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EB3A04">
        <w:t>1367</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8C28EF">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8C28EF">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C28EF"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8C28EF"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8C28EF"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8C28EF"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8C28EF"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8C28EF"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8C28EF">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C28EF"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8C28EF"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8C28EF"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8C28EF"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8C28EF"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8C28EF"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8C28EF"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8C28EF"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8C28EF"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8C28EF"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8C28EF"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8C28EF"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8C28EF"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8C28EF"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8C28EF">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8C28EF">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8C28EF">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8C28EF">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C28EF"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8C28EF"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C28EF"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8C28EF"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8C28EF"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8C28EF">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C28EF">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8C28EF"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C28EF"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C28EF"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C28EF"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8C28EF"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8C28EF"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C28EF"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C28EF"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C28EF">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7F1532" w:rsidP="001E5FE9">
            <w:pPr>
              <w:pStyle w:val="ad"/>
              <w:rPr>
                <w:lang w:val="en-US"/>
              </w:rPr>
            </w:pPr>
            <w:r>
              <w:rPr>
                <w:sz w:val="24"/>
                <w:szCs w:val="24"/>
              </w:rPr>
              <w:t>Выполнение строительно-монтажных работ по объекту: «Газопровод низкого давления от точки подключения до границы земельного участка</w:t>
            </w:r>
            <w:r w:rsidR="000C4F52">
              <w:rPr>
                <w:sz w:val="24"/>
                <w:szCs w:val="24"/>
              </w:rPr>
              <w:t xml:space="preserve"> по адресу: г. Челябинск, </w:t>
            </w:r>
            <w:r w:rsidR="001E5FE9">
              <w:rPr>
                <w:sz w:val="24"/>
                <w:szCs w:val="24"/>
              </w:rPr>
              <w:t>ул. Брянская, д. 65.</w:t>
            </w:r>
            <w:r w:rsidR="000C4F52">
              <w:rPr>
                <w:sz w:val="24"/>
                <w:szCs w:val="24"/>
              </w:rPr>
              <w:t xml:space="preserve">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EB3A04">
              <w:t>1367</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EB3A04">
            <w:pPr>
              <w:pStyle w:val="ad"/>
            </w:pPr>
            <w:r>
              <w:t>Закупка</w:t>
            </w:r>
            <w:r w:rsidRPr="00CB432A">
              <w:t xml:space="preserve"> объявлен</w:t>
            </w:r>
            <w:r>
              <w:t>а</w:t>
            </w:r>
            <w:r w:rsidRPr="00CB432A">
              <w:t xml:space="preserve"> Извещением </w:t>
            </w:r>
            <w:r w:rsidR="00AB3242">
              <w:t>№</w:t>
            </w:r>
            <w:r w:rsidR="00475194">
              <w:t xml:space="preserve"> </w:t>
            </w:r>
            <w:r w:rsidR="00AB3242" w:rsidRPr="00475194">
              <w:rPr>
                <w:highlight w:val="yellow"/>
              </w:rPr>
              <w:t xml:space="preserve">____ </w:t>
            </w:r>
            <w:r w:rsidR="00721494" w:rsidRPr="00475194">
              <w:rPr>
                <w:highlight w:val="yellow"/>
              </w:rPr>
              <w:t>от</w:t>
            </w:r>
            <w:r w:rsidR="00AB3242" w:rsidRPr="00475194">
              <w:rPr>
                <w:highlight w:val="yellow"/>
              </w:rPr>
              <w:t xml:space="preserve"> </w:t>
            </w:r>
            <w:r w:rsidR="00EB3A04">
              <w:t>20.08.2021 г.</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1E5FE9" w:rsidP="007A3E81">
            <w:pPr>
              <w:pStyle w:val="ad"/>
              <w:rPr>
                <w:b/>
              </w:rPr>
            </w:pPr>
            <w:r>
              <w:rPr>
                <w:b/>
                <w:lang w:eastAsia="en-US"/>
              </w:rPr>
              <w:t>140 554,37</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1E5FE9" w:rsidP="007A3E81">
            <w:pPr>
              <w:pStyle w:val="ad"/>
              <w:rPr>
                <w:b/>
              </w:rPr>
            </w:pPr>
            <w:r>
              <w:rPr>
                <w:b/>
                <w:lang w:eastAsia="en-US"/>
              </w:rPr>
              <w:t>117 128,64</w:t>
            </w:r>
            <w:r w:rsidR="000C4F52">
              <w:rPr>
                <w:b/>
                <w:lang w:eastAsia="en-US"/>
              </w:rPr>
              <w:t xml:space="preserve">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EB3A04" w:rsidP="00EB3A04">
            <w:pPr>
              <w:pStyle w:val="aff2"/>
            </w:pPr>
            <w:r>
              <w:t>23.08.2021 г.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EB3A04" w:rsidP="00DA6E94">
            <w:pPr>
              <w:pStyle w:val="aff2"/>
              <w:rPr>
                <w:rFonts w:eastAsia="Calibri"/>
              </w:rPr>
            </w:pPr>
            <w:r>
              <w:rPr>
                <w:highlight w:val="yellow"/>
              </w:rPr>
              <w:t>27.08.2021 г. (23:59ч)</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EB3A04" w:rsidP="005C1675">
            <w:pPr>
              <w:pStyle w:val="aff2"/>
              <w:rPr>
                <w:highlight w:val="yellow"/>
              </w:rPr>
            </w:pPr>
            <w:r>
              <w:rPr>
                <w:highlight w:val="yellow"/>
              </w:rPr>
              <w:t>28.08.2021 г. (00:00ч)</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EB3A04">
              <w:rPr>
                <w:noProof/>
                <w:highlight w:val="yellow"/>
              </w:rPr>
              <w:t>30.08.2021 г. (17:00ч)</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EB3A04">
            <w:pPr>
              <w:pStyle w:val="ad"/>
              <w:rPr>
                <w:highlight w:val="yellow"/>
              </w:rPr>
            </w:pPr>
            <w:r w:rsidRPr="00EB3A04">
              <w:rPr>
                <w:highlight w:val="yellow"/>
              </w:rPr>
              <w:t xml:space="preserve">Не позднее </w:t>
            </w:r>
            <w:r w:rsidR="00EB3A04" w:rsidRPr="00EB3A04">
              <w:rPr>
                <w:noProof/>
                <w:highlight w:val="yellow"/>
              </w:rPr>
              <w:t>30.08.2021 г. (17:01ч)</w:t>
            </w:r>
            <w:r w:rsidRPr="00EB3A04">
              <w:rPr>
                <w:highlight w:val="yellow"/>
              </w:rPr>
              <w:t xml:space="preserve"> </w:t>
            </w:r>
            <w:r w:rsidRPr="00EB3A04">
              <w:rPr>
                <w:noProof/>
                <w:highlight w:val="yellow"/>
              </w:rPr>
              <w:t>(время местное - GMT +5</w:t>
            </w:r>
            <w:r w:rsidRPr="00EB0846">
              <w:rPr>
                <w:noProof/>
              </w:rPr>
              <w:t>)</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EB3A04">
            <w:pPr>
              <w:pStyle w:val="ad"/>
              <w:rPr>
                <w:highlight w:val="yellow"/>
              </w:rPr>
            </w:pPr>
            <w:r w:rsidRPr="00EB3A04">
              <w:rPr>
                <w:highlight w:val="yellow"/>
              </w:rPr>
              <w:t xml:space="preserve">Не позднее </w:t>
            </w:r>
            <w:r w:rsidR="00EB3A04" w:rsidRPr="00EB3A04">
              <w:rPr>
                <w:highlight w:val="yellow"/>
              </w:rPr>
              <w:t>02.09.2021 г. (17:00</w:t>
            </w:r>
            <w:proofErr w:type="gramStart"/>
            <w:r w:rsidR="00EB3A04" w:rsidRPr="00EB3A04">
              <w:rPr>
                <w:highlight w:val="yellow"/>
              </w:rPr>
              <w:t>ч)</w:t>
            </w:r>
            <w:r w:rsidRPr="00EB3A04">
              <w:rPr>
                <w:highlight w:val="yellow"/>
              </w:rPr>
              <w:t>(</w:t>
            </w:r>
            <w:proofErr w:type="gramEnd"/>
            <w:r w:rsidRPr="00EB3A04">
              <w:rPr>
                <w:highlight w:val="yellow"/>
              </w:rPr>
              <w:t>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EB3A04">
            <w:pPr>
              <w:pStyle w:val="ad"/>
              <w:rPr>
                <w:highlight w:val="yellow"/>
              </w:rPr>
            </w:pPr>
            <w:r w:rsidRPr="00EB3A04">
              <w:rPr>
                <w:highlight w:val="yellow"/>
              </w:rPr>
              <w:t xml:space="preserve">Не позднее </w:t>
            </w:r>
            <w:r w:rsidR="00EB3A04" w:rsidRPr="00EB3A04">
              <w:rPr>
                <w:noProof/>
                <w:highlight w:val="yellow"/>
              </w:rPr>
              <w:t>06.09.2021 г. (17:00ч)</w:t>
            </w:r>
            <w:r w:rsidRPr="00EB3A04">
              <w:rPr>
                <w:noProof/>
                <w:highlight w:val="yellow"/>
              </w:rPr>
              <w:t>(время местное - GMT +5)</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1E5FE9"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1E5FE9"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21.2pt" o:ole="" fillcolor="window">
                        <v:imagedata r:id="rId17" o:title=""/>
                      </v:shape>
                      <o:OLEObject Type="Embed" ProgID="Equation.3" ShapeID="_x0000_i1025" DrawAspect="Content" ObjectID="_1690954444"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1E5FE9" w:rsidP="00A25475">
            <w:pPr>
              <w:jc w:val="center"/>
              <w:rPr>
                <w:rFonts w:eastAsia="Calibri"/>
                <w:bCs/>
                <w:sz w:val="18"/>
                <w:szCs w:val="18"/>
                <w:lang w:eastAsia="en-US"/>
              </w:rPr>
            </w:pPr>
            <w:r>
              <w:rPr>
                <w:rFonts w:eastAsia="Calibri"/>
                <w:bCs/>
                <w:sz w:val="18"/>
                <w:szCs w:val="18"/>
                <w:lang w:eastAsia="en-US"/>
              </w:rPr>
              <w:t>40</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1E5FE9" w:rsidP="00A25475">
            <w:pPr>
              <w:jc w:val="center"/>
              <w:rPr>
                <w:rFonts w:eastAsia="Calibri"/>
                <w:sz w:val="20"/>
                <w:szCs w:val="20"/>
                <w:lang w:eastAsia="en-US"/>
              </w:rPr>
            </w:pPr>
            <w:r>
              <w:rPr>
                <w:rFonts w:eastAsia="Calibri"/>
                <w:sz w:val="20"/>
                <w:szCs w:val="20"/>
                <w:lang w:eastAsia="en-US"/>
              </w:rPr>
              <w:t>20</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1E5FE9" w:rsidP="001E5FE9">
            <w:pPr>
              <w:jc w:val="center"/>
              <w:rPr>
                <w:rFonts w:eastAsia="Calibri"/>
                <w:sz w:val="20"/>
                <w:szCs w:val="20"/>
                <w:lang w:eastAsia="en-US"/>
              </w:rPr>
            </w:pPr>
            <w:r>
              <w:rPr>
                <w:rFonts w:eastAsia="Calibri"/>
                <w:sz w:val="20"/>
                <w:szCs w:val="20"/>
                <w:lang w:eastAsia="en-US"/>
              </w:rPr>
              <w:t>40</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8EF" w:rsidRDefault="008C28EF">
      <w:r>
        <w:separator/>
      </w:r>
    </w:p>
    <w:p w:rsidR="008C28EF" w:rsidRDefault="008C28EF"/>
  </w:endnote>
  <w:endnote w:type="continuationSeparator" w:id="0">
    <w:p w:rsidR="008C28EF" w:rsidRDefault="008C28EF">
      <w:r>
        <w:continuationSeparator/>
      </w:r>
    </w:p>
    <w:p w:rsidR="008C28EF" w:rsidRDefault="008C28EF"/>
  </w:endnote>
  <w:endnote w:type="continuationNotice" w:id="1">
    <w:p w:rsidR="008C28EF" w:rsidRDefault="008C2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311D38">
    <w:pPr>
      <w:jc w:val="right"/>
    </w:pPr>
    <w:r w:rsidRPr="00311D38">
      <w:t xml:space="preserve">стр. </w:t>
    </w:r>
    <w:r w:rsidRPr="00311D38">
      <w:fldChar w:fldCharType="begin"/>
    </w:r>
    <w:r w:rsidRPr="00311D38">
      <w:instrText xml:space="preserve"> PAGE </w:instrText>
    </w:r>
    <w:r w:rsidRPr="00311D38">
      <w:fldChar w:fldCharType="separate"/>
    </w:r>
    <w:r w:rsidR="00EB3A04">
      <w:rPr>
        <w:noProof/>
      </w:rPr>
      <w:t>33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B3A04">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F556D4">
    <w:pPr>
      <w:jc w:val="right"/>
    </w:pPr>
    <w:r w:rsidRPr="00311D38">
      <w:t xml:space="preserve">стр. </w:t>
    </w:r>
    <w:r w:rsidRPr="00311D38">
      <w:fldChar w:fldCharType="begin"/>
    </w:r>
    <w:r w:rsidRPr="00311D38">
      <w:instrText xml:space="preserve"> PAGE </w:instrText>
    </w:r>
    <w:r w:rsidRPr="00311D38">
      <w:fldChar w:fldCharType="separate"/>
    </w:r>
    <w:r w:rsidR="00EB3A04">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B3A04">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EB3A04">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B3A04">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EB3A04">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B3A04">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8EF" w:rsidRDefault="008C28EF">
      <w:r>
        <w:separator/>
      </w:r>
    </w:p>
    <w:p w:rsidR="008C28EF" w:rsidRDefault="008C28EF"/>
  </w:footnote>
  <w:footnote w:type="continuationSeparator" w:id="0">
    <w:p w:rsidR="008C28EF" w:rsidRDefault="008C28EF">
      <w:r>
        <w:continuationSeparator/>
      </w:r>
    </w:p>
    <w:p w:rsidR="008C28EF" w:rsidRDefault="008C28EF"/>
  </w:footnote>
  <w:footnote w:type="continuationNotice" w:id="1">
    <w:p w:rsidR="008C28EF" w:rsidRDefault="008C28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5FE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EF"/>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AB0"/>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3A04"/>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635604A-9686-44A3-8F89-E9990488B9ED}">
  <ds:schemaRefs>
    <ds:schemaRef ds:uri="http://schemas.openxmlformats.org/officeDocument/2006/bibliography"/>
  </ds:schemaRefs>
</ds:datastoreItem>
</file>

<file path=customXml/itemProps6.xml><?xml version="1.0" encoding="utf-8"?>
<ds:datastoreItem xmlns:ds="http://schemas.openxmlformats.org/officeDocument/2006/customXml" ds:itemID="{79E19F37-1DF4-4A97-9431-388BFE6B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21135</Words>
  <Characters>120472</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11</cp:revision>
  <cp:lastPrinted>2013-09-30T13:48:00Z</cp:lastPrinted>
  <dcterms:created xsi:type="dcterms:W3CDTF">2021-08-09T05:13:00Z</dcterms:created>
  <dcterms:modified xsi:type="dcterms:W3CDTF">2021-08-20T03:48:00Z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