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3410C2">
        <w:rPr>
          <w:b/>
          <w:caps/>
          <w:sz w:val="21"/>
          <w:szCs w:val="21"/>
        </w:rPr>
        <w:t>1483</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w:t>
      </w:r>
      <w:r w:rsidR="009C0A40">
        <w:rPr>
          <w:sz w:val="24"/>
        </w:rPr>
        <w:t>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790ECD"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w:t>
            </w:r>
            <w:r w:rsidR="006F71C6">
              <w:rPr>
                <w:sz w:val="20"/>
                <w:szCs w:val="20"/>
              </w:rPr>
              <w:t>61</w:t>
            </w:r>
            <w:r w:rsidR="00351EED">
              <w:rPr>
                <w:sz w:val="20"/>
                <w:szCs w:val="20"/>
              </w:rPr>
              <w:t>-</w:t>
            </w:r>
            <w:r w:rsidR="006F71C6">
              <w:rPr>
                <w:sz w:val="20"/>
                <w:szCs w:val="20"/>
              </w:rPr>
              <w:t>2</w:t>
            </w:r>
            <w:r w:rsidR="00351EED">
              <w:rPr>
                <w:sz w:val="20"/>
                <w:szCs w:val="20"/>
              </w:rPr>
              <w:t>0-</w:t>
            </w:r>
            <w:r w:rsidR="006F71C6">
              <w:rPr>
                <w:sz w:val="20"/>
                <w:szCs w:val="20"/>
              </w:rPr>
              <w:t>96</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80C52" w:rsidRPr="00045803" w:rsidRDefault="006F71C6" w:rsidP="00340070">
            <w:pPr>
              <w:jc w:val="both"/>
              <w:rPr>
                <w:sz w:val="20"/>
                <w:szCs w:val="20"/>
              </w:rPr>
            </w:pPr>
            <w:r w:rsidRPr="00045803">
              <w:rPr>
                <w:sz w:val="20"/>
                <w:szCs w:val="20"/>
              </w:rPr>
              <w:t>Выполнение строительно-монтажных работ по объекту: «Газоснабжение жилых домов по ул.1-я Тихорецкая в Ленинском районе г. Челябинска»</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6F71C6" w:rsidP="009D51D6">
            <w:pPr>
              <w:jc w:val="both"/>
              <w:rPr>
                <w:sz w:val="20"/>
                <w:szCs w:val="20"/>
              </w:rPr>
            </w:pPr>
            <w:r>
              <w:rPr>
                <w:sz w:val="20"/>
                <w:szCs w:val="20"/>
              </w:rPr>
              <w:t>5 756 792, 40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9D51D6" w:rsidRPr="00A15913" w:rsidRDefault="006F71C6" w:rsidP="009D51D6">
            <w:pPr>
              <w:jc w:val="both"/>
              <w:rPr>
                <w:sz w:val="20"/>
                <w:szCs w:val="20"/>
              </w:rPr>
            </w:pPr>
            <w:r>
              <w:rPr>
                <w:sz w:val="20"/>
                <w:szCs w:val="20"/>
              </w:rPr>
              <w:t>4 797 327,00</w:t>
            </w: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492247" w:rsidTr="00094FAC">
              <w:tc>
                <w:tcPr>
                  <w:tcW w:w="454" w:type="dxa"/>
                </w:tcPr>
                <w:p w:rsidR="00094FAC" w:rsidRPr="00492247" w:rsidRDefault="00094FAC" w:rsidP="00094FAC">
                  <w:pPr>
                    <w:ind w:left="-57" w:right="-57"/>
                    <w:jc w:val="center"/>
                    <w:rPr>
                      <w:sz w:val="22"/>
                      <w:szCs w:val="22"/>
                    </w:rPr>
                  </w:pPr>
                  <w:r w:rsidRPr="00492247">
                    <w:rPr>
                      <w:sz w:val="22"/>
                      <w:szCs w:val="22"/>
                    </w:rPr>
                    <w:t>№</w:t>
                  </w:r>
                </w:p>
                <w:p w:rsidR="00094FAC" w:rsidRPr="00492247" w:rsidRDefault="00094FAC" w:rsidP="00094FAC">
                  <w:pPr>
                    <w:ind w:left="-57" w:right="-57"/>
                    <w:jc w:val="center"/>
                    <w:rPr>
                      <w:sz w:val="22"/>
                      <w:szCs w:val="22"/>
                    </w:rPr>
                  </w:pPr>
                  <w:r w:rsidRPr="00492247">
                    <w:rPr>
                      <w:sz w:val="22"/>
                      <w:szCs w:val="22"/>
                    </w:rPr>
                    <w:t>п/п</w:t>
                  </w:r>
                </w:p>
              </w:tc>
              <w:tc>
                <w:tcPr>
                  <w:tcW w:w="2715" w:type="dxa"/>
                </w:tcPr>
                <w:p w:rsidR="00094FAC" w:rsidRPr="00492247" w:rsidRDefault="00094FAC" w:rsidP="00094FAC">
                  <w:pPr>
                    <w:ind w:left="-57" w:right="-57"/>
                    <w:jc w:val="center"/>
                    <w:rPr>
                      <w:sz w:val="22"/>
                      <w:szCs w:val="22"/>
                    </w:rPr>
                  </w:pPr>
                  <w:r w:rsidRPr="00492247">
                    <w:rPr>
                      <w:sz w:val="22"/>
                      <w:szCs w:val="22"/>
                    </w:rPr>
                    <w:t>Наименование товара</w:t>
                  </w:r>
                  <w:r w:rsidR="00291C26" w:rsidRPr="00492247">
                    <w:rPr>
                      <w:sz w:val="22"/>
                      <w:szCs w:val="22"/>
                    </w:rPr>
                    <w:t>, работы, услуги</w:t>
                  </w:r>
                </w:p>
              </w:tc>
              <w:tc>
                <w:tcPr>
                  <w:tcW w:w="1559" w:type="dxa"/>
                </w:tcPr>
                <w:p w:rsidR="00094FAC" w:rsidRPr="00492247" w:rsidRDefault="00094FAC" w:rsidP="00094FAC">
                  <w:pPr>
                    <w:ind w:left="-57" w:right="-57"/>
                    <w:jc w:val="center"/>
                    <w:rPr>
                      <w:sz w:val="22"/>
                      <w:szCs w:val="22"/>
                    </w:rPr>
                  </w:pPr>
                  <w:r w:rsidRPr="00492247">
                    <w:rPr>
                      <w:sz w:val="22"/>
                      <w:szCs w:val="22"/>
                    </w:rPr>
                    <w:t>Начальная (максимальная)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с НДС 20%</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не освобожденных от уплаты НДС (с НДС 20%), руб.</w:t>
                  </w:r>
                </w:p>
              </w:tc>
              <w:tc>
                <w:tcPr>
                  <w:tcW w:w="1901" w:type="dxa"/>
                </w:tcPr>
                <w:p w:rsidR="00094FAC" w:rsidRPr="00492247" w:rsidRDefault="00094FAC" w:rsidP="00094FAC">
                  <w:pPr>
                    <w:ind w:left="-57" w:right="-57"/>
                    <w:jc w:val="center"/>
                    <w:rPr>
                      <w:sz w:val="22"/>
                      <w:szCs w:val="22"/>
                    </w:rPr>
                  </w:pPr>
                  <w:r w:rsidRPr="00492247">
                    <w:rPr>
                      <w:sz w:val="22"/>
                      <w:szCs w:val="22"/>
                    </w:rPr>
                    <w:t>Начальная (максимальная)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без НДС</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492247" w:rsidTr="009C0A40">
              <w:tc>
                <w:tcPr>
                  <w:tcW w:w="454" w:type="dxa"/>
                </w:tcPr>
                <w:p w:rsidR="00210B89" w:rsidRPr="00492247" w:rsidRDefault="00210B89" w:rsidP="00210B89">
                  <w:pPr>
                    <w:ind w:left="-57" w:right="-57"/>
                    <w:rPr>
                      <w:sz w:val="22"/>
                      <w:szCs w:val="22"/>
                    </w:rPr>
                  </w:pPr>
                  <w:r w:rsidRPr="00492247">
                    <w:rPr>
                      <w:sz w:val="22"/>
                      <w:szCs w:val="22"/>
                    </w:rPr>
                    <w:t>1.</w:t>
                  </w:r>
                </w:p>
              </w:tc>
              <w:tc>
                <w:tcPr>
                  <w:tcW w:w="2715" w:type="dxa"/>
                </w:tcPr>
                <w:p w:rsidR="00210B89" w:rsidRPr="00045803" w:rsidRDefault="00045803" w:rsidP="007247F0">
                  <w:pPr>
                    <w:rPr>
                      <w:sz w:val="20"/>
                      <w:szCs w:val="20"/>
                    </w:rPr>
                  </w:pPr>
                  <w:r w:rsidRPr="00045803">
                    <w:rPr>
                      <w:sz w:val="20"/>
                      <w:szCs w:val="20"/>
                    </w:rPr>
                    <w:t>Выполнение строительно-монтажных работ по объекту: «Газоснабжение жилых домов по ул.1-я Тихорецкая в Ленинском районе г. Челябинска»</w:t>
                  </w:r>
                </w:p>
              </w:tc>
              <w:tc>
                <w:tcPr>
                  <w:tcW w:w="1559" w:type="dxa"/>
                  <w:vAlign w:val="center"/>
                </w:tcPr>
                <w:p w:rsidR="00210B89" w:rsidRPr="00492247" w:rsidRDefault="006F71C6" w:rsidP="00C74972">
                  <w:pPr>
                    <w:ind w:left="-57" w:right="-57"/>
                    <w:jc w:val="center"/>
                    <w:rPr>
                      <w:sz w:val="22"/>
                      <w:szCs w:val="22"/>
                    </w:rPr>
                  </w:pPr>
                  <w:r>
                    <w:rPr>
                      <w:sz w:val="20"/>
                      <w:szCs w:val="20"/>
                    </w:rPr>
                    <w:t>5 756 792, 40</w:t>
                  </w:r>
                </w:p>
              </w:tc>
              <w:tc>
                <w:tcPr>
                  <w:tcW w:w="1901" w:type="dxa"/>
                  <w:vAlign w:val="center"/>
                </w:tcPr>
                <w:p w:rsidR="00351EED" w:rsidRPr="00492247" w:rsidRDefault="00351EED" w:rsidP="00351EED">
                  <w:pPr>
                    <w:rPr>
                      <w:sz w:val="22"/>
                      <w:szCs w:val="22"/>
                    </w:rPr>
                  </w:pPr>
                </w:p>
                <w:p w:rsidR="00A219D0" w:rsidRDefault="00A219D0" w:rsidP="00C74972">
                  <w:pPr>
                    <w:rPr>
                      <w:sz w:val="22"/>
                      <w:szCs w:val="22"/>
                    </w:rPr>
                  </w:pPr>
                </w:p>
                <w:p w:rsidR="007E40BD" w:rsidRPr="00A15913" w:rsidRDefault="007E40BD" w:rsidP="007E40BD">
                  <w:pPr>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r>
                    <w:rPr>
                      <w:sz w:val="20"/>
                      <w:szCs w:val="20"/>
                    </w:rPr>
                    <w:t>4 797 327,00</w:t>
                  </w:r>
                </w:p>
                <w:p w:rsidR="00351EED" w:rsidRPr="00492247" w:rsidRDefault="007E40BD" w:rsidP="007E40BD">
                  <w:pPr>
                    <w:rPr>
                      <w:sz w:val="22"/>
                      <w:szCs w:val="22"/>
                    </w:rPr>
                  </w:pPr>
                  <w:r w:rsidRPr="00A15913">
                    <w:rPr>
                      <w:sz w:val="20"/>
                      <w:szCs w:val="20"/>
                    </w:rPr>
                    <w:fldChar w:fldCharType="end"/>
                  </w:r>
                  <w:r w:rsidR="00351EED" w:rsidRPr="00492247">
                    <w:rPr>
                      <w:color w:val="000000" w:themeColor="text1"/>
                      <w:sz w:val="22"/>
                      <w:szCs w:val="22"/>
                    </w:rPr>
                    <w:t xml:space="preserve"> </w:t>
                  </w:r>
                </w:p>
                <w:p w:rsidR="00210B89" w:rsidRPr="00492247" w:rsidRDefault="00210B89" w:rsidP="00210B89">
                  <w:pPr>
                    <w:jc w:val="center"/>
                    <w:rPr>
                      <w:sz w:val="22"/>
                      <w:szCs w:val="22"/>
                    </w:rPr>
                  </w:pP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w:t>
            </w:r>
            <w:r w:rsidRPr="00A15913">
              <w:rPr>
                <w:sz w:val="20"/>
                <w:szCs w:val="20"/>
              </w:rPr>
              <w:lastRenderedPageBreak/>
              <w:t>(включая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A219D0">
            <w:pPr>
              <w:widowControl w:val="0"/>
              <w:autoSpaceDE w:val="0"/>
              <w:autoSpaceDN w:val="0"/>
              <w:adjustRightInd w:val="0"/>
              <w:spacing w:line="0" w:lineRule="atLeast"/>
              <w:ind w:right="11"/>
              <w:jc w:val="both"/>
              <w:rPr>
                <w:i/>
                <w:sz w:val="20"/>
                <w:szCs w:val="20"/>
              </w:rPr>
            </w:pPr>
            <w:r w:rsidRPr="00045803">
              <w:rPr>
                <w:noProof/>
                <w:sz w:val="20"/>
              </w:rPr>
              <w:t xml:space="preserve">Заказчиком </w:t>
            </w:r>
            <w:r w:rsidR="00C01B2E" w:rsidRPr="00045803">
              <w:rPr>
                <w:noProof/>
                <w:sz w:val="20"/>
              </w:rPr>
              <w:t xml:space="preserve"> </w:t>
            </w:r>
            <w:r w:rsidRPr="00045803">
              <w:rPr>
                <w:noProof/>
                <w:sz w:val="20"/>
              </w:rPr>
              <w:t xml:space="preserve">производится расчет </w:t>
            </w:r>
            <w:r w:rsidR="00A219D0" w:rsidRPr="00045803">
              <w:rPr>
                <w:noProof/>
                <w:sz w:val="20"/>
              </w:rPr>
              <w:t>ежемесячно, путем перечисления денежных средств на расчетный счет Подрядчика в течение 10 (десяти) календарных дней на основании представленных Подрядчиком до 30 числа теекщего месяцаакта о приемке выполненных работ (форма КС-2) и справок о стоимости выполненных работ и затрат (форма КС-3). Окончательный расчет осуществляется в течении 10 (десяти) рабочих дней от даты подписания акта приемки законченного строительством объекта газораспределительной системы.</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lastRenderedPageBreak/>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w:t>
            </w:r>
            <w:r w:rsidRPr="00A15913">
              <w:rPr>
                <w:sz w:val="20"/>
                <w:szCs w:val="20"/>
              </w:rPr>
              <w:lastRenderedPageBreak/>
              <w:t xml:space="preserve">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lastRenderedPageBreak/>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3410C2" w:rsidP="009D51D6">
            <w:pPr>
              <w:widowControl w:val="0"/>
              <w:suppressLineNumbers/>
              <w:suppressAutoHyphens/>
              <w:jc w:val="both"/>
              <w:rPr>
                <w:b/>
                <w:sz w:val="20"/>
                <w:szCs w:val="20"/>
              </w:rPr>
            </w:pPr>
            <w:r>
              <w:rPr>
                <w:b/>
                <w:sz w:val="20"/>
                <w:szCs w:val="20"/>
              </w:rPr>
              <w:t>10.03.</w:t>
            </w:r>
            <w:r w:rsidR="002339F4">
              <w:rPr>
                <w:b/>
                <w:sz w:val="20"/>
                <w:szCs w:val="20"/>
              </w:rPr>
              <w:t>2022г.</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3410C2" w:rsidP="009D51D6">
            <w:pPr>
              <w:tabs>
                <w:tab w:val="left" w:pos="10260"/>
              </w:tabs>
              <w:autoSpaceDE w:val="0"/>
              <w:autoSpaceDN w:val="0"/>
              <w:adjustRightInd w:val="0"/>
              <w:jc w:val="both"/>
              <w:outlineLvl w:val="0"/>
              <w:rPr>
                <w:b/>
                <w:sz w:val="20"/>
                <w:szCs w:val="20"/>
              </w:rPr>
            </w:pPr>
            <w:r>
              <w:rPr>
                <w:b/>
                <w:sz w:val="20"/>
                <w:szCs w:val="20"/>
              </w:rPr>
              <w:t>04.03</w:t>
            </w:r>
            <w:r w:rsidR="00914FC9">
              <w:rPr>
                <w:b/>
                <w:sz w:val="20"/>
                <w:szCs w:val="20"/>
              </w:rPr>
              <w:t>.</w:t>
            </w:r>
            <w:r w:rsidR="002339F4">
              <w:rPr>
                <w:b/>
                <w:sz w:val="20"/>
                <w:szCs w:val="20"/>
              </w:rPr>
              <w:t>2022г</w:t>
            </w:r>
            <w:r w:rsidR="00914FC9">
              <w:rPr>
                <w:b/>
                <w:sz w:val="20"/>
                <w:szCs w:val="20"/>
              </w:rPr>
              <w:t xml:space="preserve">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3410C2">
              <w:rPr>
                <w:b/>
                <w:sz w:val="20"/>
                <w:szCs w:val="20"/>
              </w:rPr>
              <w:t>15.03.</w:t>
            </w:r>
            <w:r w:rsidR="002339F4">
              <w:rPr>
                <w:b/>
                <w:sz w:val="20"/>
                <w:szCs w:val="20"/>
              </w:rPr>
              <w:t>2022г</w:t>
            </w:r>
          </w:p>
          <w:p w:rsidR="009D51D6" w:rsidRPr="00A15913" w:rsidRDefault="00914FC9" w:rsidP="009D51D6">
            <w:pPr>
              <w:tabs>
                <w:tab w:val="left" w:pos="10260"/>
              </w:tabs>
              <w:autoSpaceDE w:val="0"/>
              <w:autoSpaceDN w:val="0"/>
              <w:adjustRightInd w:val="0"/>
              <w:jc w:val="both"/>
              <w:outlineLvl w:val="0"/>
              <w:rPr>
                <w:sz w:val="20"/>
                <w:szCs w:val="20"/>
              </w:rPr>
            </w:pPr>
            <w:r>
              <w:rPr>
                <w:sz w:val="20"/>
                <w:szCs w:val="20"/>
              </w:rPr>
              <w:t>17</w:t>
            </w:r>
            <w:r w:rsidR="009D51D6">
              <w:rPr>
                <w:sz w:val="20"/>
                <w:szCs w:val="20"/>
              </w:rPr>
              <w:t xml:space="preserve"> часов </w:t>
            </w:r>
            <w:r>
              <w:rPr>
                <w:sz w:val="20"/>
                <w:szCs w:val="20"/>
              </w:rPr>
              <w:t>00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3410C2">
              <w:rPr>
                <w:b/>
                <w:sz w:val="20"/>
                <w:szCs w:val="20"/>
              </w:rPr>
              <w:t>15.03</w:t>
            </w:r>
            <w:r w:rsidR="00914FC9">
              <w:rPr>
                <w:b/>
                <w:sz w:val="20"/>
                <w:szCs w:val="20"/>
              </w:rPr>
              <w:t>.</w:t>
            </w:r>
            <w:r w:rsidR="002339F4">
              <w:rPr>
                <w:b/>
                <w:sz w:val="20"/>
                <w:szCs w:val="20"/>
              </w:rPr>
              <w:t>2022 г</w:t>
            </w:r>
          </w:p>
          <w:p w:rsidR="009D51D6" w:rsidRPr="00A15913" w:rsidRDefault="00914FC9" w:rsidP="009D51D6">
            <w:pPr>
              <w:tabs>
                <w:tab w:val="left" w:pos="10260"/>
              </w:tabs>
              <w:autoSpaceDE w:val="0"/>
              <w:autoSpaceDN w:val="0"/>
              <w:adjustRightInd w:val="0"/>
              <w:jc w:val="both"/>
              <w:outlineLvl w:val="0"/>
              <w:rPr>
                <w:sz w:val="20"/>
                <w:szCs w:val="20"/>
              </w:rPr>
            </w:pPr>
            <w:r>
              <w:rPr>
                <w:sz w:val="20"/>
                <w:szCs w:val="20"/>
              </w:rPr>
              <w:t>17</w:t>
            </w:r>
            <w:r w:rsidR="009D51D6">
              <w:rPr>
                <w:sz w:val="20"/>
                <w:szCs w:val="20"/>
              </w:rPr>
              <w:t xml:space="preserve"> часов 0</w:t>
            </w:r>
            <w:r>
              <w:rPr>
                <w:sz w:val="20"/>
                <w:szCs w:val="20"/>
              </w:rPr>
              <w:t>1</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3410C2">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3410C2">
              <w:rPr>
                <w:b/>
                <w:sz w:val="20"/>
                <w:szCs w:val="20"/>
              </w:rPr>
              <w:t>18.03</w:t>
            </w:r>
            <w:bookmarkStart w:id="55" w:name="_GoBack"/>
            <w:bookmarkEnd w:id="55"/>
            <w:r w:rsidR="00914FC9">
              <w:rPr>
                <w:b/>
                <w:sz w:val="20"/>
                <w:szCs w:val="20"/>
              </w:rPr>
              <w:t>.</w:t>
            </w:r>
            <w:r w:rsidR="002339F4">
              <w:rPr>
                <w:b/>
                <w:sz w:val="20"/>
                <w:szCs w:val="20"/>
              </w:rPr>
              <w:t>2022 г</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lastRenderedPageBreak/>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2339F4" w:rsidP="00221480">
                  <w:pPr>
                    <w:pStyle w:val="afffffff8"/>
                    <w:jc w:val="center"/>
                    <w:rPr>
                      <w:b/>
                      <w:bCs/>
                      <w:sz w:val="20"/>
                      <w:szCs w:val="20"/>
                    </w:rPr>
                  </w:pPr>
                  <w:r>
                    <w:rPr>
                      <w:b/>
                      <w:bCs/>
                      <w:sz w:val="20"/>
                      <w:szCs w:val="20"/>
                    </w:rPr>
                    <w:t>3</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2339F4" w:rsidP="00221480">
                  <w:pPr>
                    <w:pStyle w:val="afffffff8"/>
                    <w:jc w:val="center"/>
                    <w:rPr>
                      <w:b/>
                      <w:bCs/>
                      <w:sz w:val="20"/>
                      <w:szCs w:val="20"/>
                    </w:rPr>
                  </w:pPr>
                  <w:r>
                    <w:rPr>
                      <w:b/>
                      <w:bCs/>
                      <w:sz w:val="20"/>
                      <w:szCs w:val="20"/>
                    </w:rPr>
                    <w:t>7</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75pt" o:ole="" fillcolor="window">
                        <v:imagedata r:id="rId22" o:title=""/>
                      </v:shape>
                      <o:OLEObject Type="Embed" ProgID="Equation.3" ShapeID="_x0000_i1025" DrawAspect="Content" ObjectID="_1707831799"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2339F4">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E5202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lastRenderedPageBreak/>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351EED">
            <w:pPr>
              <w:jc w:val="center"/>
              <w:rPr>
                <w:rFonts w:eastAsia="Calibri"/>
                <w:sz w:val="20"/>
                <w:szCs w:val="20"/>
                <w:lang w:eastAsia="en-US"/>
              </w:rPr>
            </w:pPr>
            <w:r w:rsidRPr="0059627B">
              <w:rPr>
                <w:rFonts w:eastAsia="Calibri"/>
                <w:sz w:val="20"/>
                <w:szCs w:val="20"/>
                <w:lang w:eastAsia="en-US"/>
              </w:rPr>
              <w:t>0.</w:t>
            </w:r>
            <w:r w:rsidR="00E5202D">
              <w:rPr>
                <w:rFonts w:eastAsia="Calibri"/>
                <w:sz w:val="20"/>
                <w:szCs w:val="20"/>
                <w:lang w:eastAsia="en-US"/>
              </w:rPr>
              <w:t>3</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9C0A40">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9C0A40">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9C0A40">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9C0A40">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9C0A40">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9C0A40">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9C0A40">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9C0A40">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9C0A40">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9C0A40">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9C0A40">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9C0A40">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lastRenderedPageBreak/>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9C0A40">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9C0A4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9C0A4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9C0A40">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9C0A4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9C0A40">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9C0A40">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lastRenderedPageBreak/>
              <w:t>№</w:t>
            </w:r>
          </w:p>
          <w:p w:rsidR="0082186D" w:rsidRPr="0082186D" w:rsidRDefault="0082186D" w:rsidP="009C0A40">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Наименование Контрагента,</w:t>
            </w:r>
          </w:p>
          <w:p w:rsidR="0082186D" w:rsidRPr="0082186D" w:rsidRDefault="0082186D" w:rsidP="009C0A40">
            <w:pPr>
              <w:pStyle w:val="afffffff9"/>
              <w:rPr>
                <w:sz w:val="16"/>
              </w:rPr>
            </w:pPr>
            <w:r w:rsidRPr="0082186D">
              <w:rPr>
                <w:sz w:val="16"/>
              </w:rPr>
              <w:t>адрес и контактный телефон/факс контрагента,</w:t>
            </w:r>
          </w:p>
          <w:p w:rsidR="0082186D" w:rsidRPr="0082186D" w:rsidRDefault="0082186D" w:rsidP="009C0A40">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Цена договора,</w:t>
            </w:r>
          </w:p>
          <w:p w:rsidR="0082186D" w:rsidRPr="0082186D" w:rsidRDefault="0082186D" w:rsidP="009C0A40">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9C0A40">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9C0A40">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9C0A40">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CD" w:rsidRDefault="00790ECD">
      <w:r>
        <w:separator/>
      </w:r>
    </w:p>
  </w:endnote>
  <w:endnote w:type="continuationSeparator" w:id="0">
    <w:p w:rsidR="00790ECD" w:rsidRDefault="0079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Default="006F71C6"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F71C6" w:rsidRDefault="006F71C6"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Pr="002F56AD" w:rsidRDefault="006F71C6"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CD" w:rsidRDefault="00790ECD">
      <w:r>
        <w:separator/>
      </w:r>
    </w:p>
  </w:footnote>
  <w:footnote w:type="continuationSeparator" w:id="0">
    <w:p w:rsidR="00790ECD" w:rsidRDefault="00790ECD">
      <w:r>
        <w:continuationSeparator/>
      </w:r>
    </w:p>
  </w:footnote>
  <w:footnote w:id="1">
    <w:p w:rsidR="006F71C6" w:rsidRPr="000A5663" w:rsidRDefault="006F71C6">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Default="006F71C6"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F71C6" w:rsidRDefault="006F71C6"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6F71C6" w:rsidRDefault="006F71C6">
        <w:pPr>
          <w:pStyle w:val="a7"/>
          <w:jc w:val="right"/>
        </w:pPr>
        <w:r>
          <w:fldChar w:fldCharType="begin"/>
        </w:r>
        <w:r>
          <w:instrText>PAGE   \* MERGEFORMAT</w:instrText>
        </w:r>
        <w:r>
          <w:fldChar w:fldCharType="separate"/>
        </w:r>
        <w:r w:rsidR="003410C2">
          <w:rPr>
            <w:noProof/>
          </w:rPr>
          <w:t>31</w:t>
        </w:r>
        <w:r>
          <w:fldChar w:fldCharType="end"/>
        </w:r>
      </w:p>
    </w:sdtContent>
  </w:sdt>
  <w:p w:rsidR="006F71C6" w:rsidRDefault="006F71C6"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C6" w:rsidRDefault="006F71C6">
    <w:pPr>
      <w:pStyle w:val="a7"/>
      <w:jc w:val="right"/>
    </w:pPr>
  </w:p>
  <w:p w:rsidR="006F71C6" w:rsidRDefault="006F71C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6F71C6" w:rsidTr="00DB6308">
      <w:tc>
        <w:tcPr>
          <w:tcW w:w="5529" w:type="dxa"/>
        </w:tcPr>
        <w:p w:rsidR="006F71C6" w:rsidRDefault="006F71C6" w:rsidP="00DB6308">
          <w:pPr>
            <w:pStyle w:val="a7"/>
            <w:rPr>
              <w:b/>
              <w:sz w:val="20"/>
              <w:szCs w:val="20"/>
            </w:rPr>
          </w:pPr>
        </w:p>
      </w:tc>
      <w:tc>
        <w:tcPr>
          <w:tcW w:w="5319" w:type="dxa"/>
        </w:tcPr>
        <w:p w:rsidR="006F71C6" w:rsidRPr="00766640" w:rsidRDefault="006F71C6" w:rsidP="00DB6308">
          <w:pPr>
            <w:pStyle w:val="a7"/>
            <w:rPr>
              <w:i/>
              <w:color w:val="002060"/>
              <w:sz w:val="17"/>
              <w:szCs w:val="17"/>
            </w:rPr>
          </w:pPr>
        </w:p>
      </w:tc>
    </w:tr>
  </w:tbl>
  <w:p w:rsidR="006F71C6" w:rsidRDefault="006F71C6"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80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9F4"/>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070"/>
    <w:rsid w:val="00340B43"/>
    <w:rsid w:val="00340FF8"/>
    <w:rsid w:val="003410C2"/>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692"/>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69E"/>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1C6"/>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0ECD"/>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0BD"/>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4FC9"/>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0A40"/>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19D0"/>
    <w:rsid w:val="00A220BB"/>
    <w:rsid w:val="00A22F3F"/>
    <w:rsid w:val="00A234A6"/>
    <w:rsid w:val="00A23C24"/>
    <w:rsid w:val="00A252C5"/>
    <w:rsid w:val="00A25519"/>
    <w:rsid w:val="00A2565F"/>
    <w:rsid w:val="00A25DA7"/>
    <w:rsid w:val="00A26029"/>
    <w:rsid w:val="00A261CD"/>
    <w:rsid w:val="00A26318"/>
    <w:rsid w:val="00A26666"/>
    <w:rsid w:val="00A2666D"/>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191A"/>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B2E"/>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787"/>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B34"/>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202D"/>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08FC"/>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0C41"/>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BC7"/>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A7A5-6F0F-4228-AAD0-D7EF6E19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131</TotalTime>
  <Pages>1</Pages>
  <Words>15984</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106880</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27</cp:revision>
  <cp:lastPrinted>2020-05-12T02:13:00Z</cp:lastPrinted>
  <dcterms:created xsi:type="dcterms:W3CDTF">2021-11-29T03:59:00Z</dcterms:created>
  <dcterms:modified xsi:type="dcterms:W3CDTF">2022-03-03T11:57:00Z</dcterms:modified>
</cp:coreProperties>
</file>