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B33F3E">
        <w:t>1304</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1931F5">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1931F5">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1931F5">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1931F5">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1931F5">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1931F5">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1931F5">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1931F5">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931F5">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931F5">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1931F5">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1931F5">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proofErr w:type="gramStart"/>
      <w:r>
        <w:t xml:space="preserve">д) </w:t>
      </w:r>
      <w:r w:rsidR="00CC2D5F">
        <w:t xml:space="preserve"> </w:t>
      </w:r>
      <w:r>
        <w:t>Сведения</w:t>
      </w:r>
      <w:proofErr w:type="gramEnd"/>
      <w:r>
        <w:t xml:space="preserve">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E44B8E">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E44B8E">
              <w:rPr>
                <w:noProof/>
                <w:highlight w:val="yellow"/>
              </w:rPr>
              <w:t>20</w:t>
            </w:r>
            <w:r w:rsidR="00FA7B0C">
              <w:rPr>
                <w:noProof/>
                <w:highlight w:val="yellow"/>
              </w:rPr>
              <w:t xml:space="preserve">» </w:t>
            </w:r>
            <w:r w:rsidR="00E44B8E">
              <w:rPr>
                <w:noProof/>
                <w:highlight w:val="yellow"/>
              </w:rPr>
              <w:t>мая</w:t>
            </w:r>
            <w:r w:rsidR="003C1D5B">
              <w:rPr>
                <w:noProof/>
                <w:highlight w:val="yellow"/>
              </w:rPr>
              <w:t xml:space="preserve"> </w:t>
            </w:r>
            <w:r w:rsidRPr="00B16EB4">
              <w:rPr>
                <w:noProof/>
                <w:highlight w:val="yellow"/>
              </w:rPr>
              <w:t>202</w:t>
            </w:r>
            <w:r w:rsidR="00A76DEA">
              <w:rPr>
                <w:noProof/>
                <w:highlight w:val="yellow"/>
              </w:rPr>
              <w:t>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A76DEA" w:rsidP="007A3E81">
            <w:pPr>
              <w:pStyle w:val="ad"/>
            </w:pPr>
            <w:r w:rsidRPr="00A76DEA">
              <w:rPr>
                <w:b/>
                <w:noProof/>
              </w:rPr>
              <w:t>740 085,60</w:t>
            </w:r>
            <w:r w:rsidR="005056F5" w:rsidRPr="00A76DEA">
              <w:rPr>
                <w:b/>
                <w:noProof/>
              </w:rPr>
              <w:t xml:space="preserve"> руб</w:t>
            </w:r>
            <w:r w:rsidR="005056F5">
              <w:rPr>
                <w:noProof/>
              </w:rPr>
              <w:t>.</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A76DEA" w:rsidRDefault="00A76DEA" w:rsidP="007A3E81">
            <w:pPr>
              <w:pStyle w:val="ad"/>
              <w:rPr>
                <w:b/>
              </w:rPr>
            </w:pPr>
            <w:r w:rsidRPr="00A76DEA">
              <w:rPr>
                <w:b/>
                <w:noProof/>
              </w:rPr>
              <w:t>616 738,00</w:t>
            </w:r>
            <w:r w:rsidR="005056F5" w:rsidRPr="00A76DEA">
              <w:rPr>
                <w:b/>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E44B8E">
            <w:pPr>
              <w:pStyle w:val="ad"/>
            </w:pPr>
            <w:r w:rsidRPr="00A76DEA">
              <w:rPr>
                <w:highlight w:val="yellow"/>
              </w:rPr>
              <w:t xml:space="preserve">С </w:t>
            </w:r>
            <w:r w:rsidR="00E44B8E">
              <w:rPr>
                <w:highlight w:val="yellow"/>
              </w:rPr>
              <w:t>21.05</w:t>
            </w:r>
            <w:r w:rsidR="003C1D5B" w:rsidRPr="00A76DEA">
              <w:rPr>
                <w:highlight w:val="yellow"/>
              </w:rPr>
              <w:t>.202</w:t>
            </w:r>
            <w:r w:rsidR="00A76DEA" w:rsidRPr="00A76DEA">
              <w:rPr>
                <w:highlight w:val="yellow"/>
              </w:rPr>
              <w:t>1</w:t>
            </w:r>
            <w:r w:rsidR="003C1D5B" w:rsidRPr="00A76DEA">
              <w:rPr>
                <w:highlight w:val="yellow"/>
              </w:rPr>
              <w:t xml:space="preserve">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E44B8E">
            <w:pPr>
              <w:pStyle w:val="ad"/>
              <w:rPr>
                <w:highlight w:val="yellow"/>
              </w:rPr>
            </w:pPr>
            <w:r>
              <w:rPr>
                <w:noProof/>
                <w:highlight w:val="yellow"/>
              </w:rPr>
              <w:t>«</w:t>
            </w:r>
            <w:r w:rsidR="00E44B8E">
              <w:rPr>
                <w:noProof/>
                <w:highlight w:val="yellow"/>
              </w:rPr>
              <w:t>27</w:t>
            </w:r>
            <w:r>
              <w:rPr>
                <w:noProof/>
                <w:highlight w:val="yellow"/>
              </w:rPr>
              <w:t xml:space="preserve">» </w:t>
            </w:r>
            <w:r w:rsidR="00E44B8E">
              <w:rPr>
                <w:noProof/>
                <w:highlight w:val="yellow"/>
              </w:rPr>
              <w:t xml:space="preserve">мая </w:t>
            </w:r>
            <w:r w:rsidR="00D65CCC" w:rsidRPr="00B16EB4">
              <w:rPr>
                <w:noProof/>
                <w:highlight w:val="yellow"/>
              </w:rPr>
              <w:t>202</w:t>
            </w:r>
            <w:r w:rsidR="00A76DEA">
              <w:rPr>
                <w:noProof/>
                <w:highlight w:val="yellow"/>
              </w:rPr>
              <w:t>1</w:t>
            </w:r>
            <w:r>
              <w:rPr>
                <w:highlight w:val="yellow"/>
              </w:rPr>
              <w:t xml:space="preserve"> года </w:t>
            </w:r>
            <w:r w:rsidR="00E44B8E">
              <w:rPr>
                <w:highlight w:val="yellow"/>
              </w:rPr>
              <w:t>23</w:t>
            </w:r>
            <w:r w:rsidR="007B4626">
              <w:rPr>
                <w:highlight w:val="yellow"/>
              </w:rPr>
              <w:t>:</w:t>
            </w:r>
            <w:r w:rsidR="00E44B8E">
              <w:rPr>
                <w:highlight w:val="yellow"/>
              </w:rPr>
              <w:t>59</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E44B8E">
            <w:pPr>
              <w:pStyle w:val="ad"/>
              <w:rPr>
                <w:highlight w:val="yellow"/>
              </w:rPr>
            </w:pPr>
            <w:r>
              <w:rPr>
                <w:noProof/>
                <w:highlight w:val="yellow"/>
              </w:rPr>
              <w:t>«</w:t>
            </w:r>
            <w:r w:rsidR="00E44B8E">
              <w:rPr>
                <w:noProof/>
                <w:highlight w:val="yellow"/>
              </w:rPr>
              <w:t>28</w:t>
            </w:r>
            <w:r>
              <w:rPr>
                <w:noProof/>
                <w:highlight w:val="yellow"/>
              </w:rPr>
              <w:t xml:space="preserve">» </w:t>
            </w:r>
            <w:r w:rsidR="00E44B8E">
              <w:rPr>
                <w:noProof/>
                <w:highlight w:val="yellow"/>
              </w:rPr>
              <w:t>мая</w:t>
            </w:r>
            <w:r w:rsidR="00A76DEA">
              <w:rPr>
                <w:noProof/>
                <w:highlight w:val="yellow"/>
              </w:rPr>
              <w:t xml:space="preserve"> </w:t>
            </w:r>
            <w:r w:rsidRPr="00B16EB4">
              <w:rPr>
                <w:noProof/>
                <w:highlight w:val="yellow"/>
              </w:rPr>
              <w:t>202</w:t>
            </w:r>
            <w:r w:rsidR="00A76DEA">
              <w:rPr>
                <w:noProof/>
                <w:highlight w:val="yellow"/>
              </w:rPr>
              <w:t>1</w:t>
            </w:r>
            <w:r>
              <w:rPr>
                <w:highlight w:val="yellow"/>
              </w:rPr>
              <w:t xml:space="preserve"> года </w:t>
            </w:r>
            <w:r w:rsidR="00E44B8E">
              <w:rPr>
                <w:highlight w:val="yellow"/>
              </w:rPr>
              <w:t>00</w:t>
            </w:r>
            <w:r w:rsidR="007B4626">
              <w:rPr>
                <w:highlight w:val="yellow"/>
              </w:rPr>
              <w:t>:0</w:t>
            </w:r>
            <w:r w:rsidR="00E44B8E">
              <w:rPr>
                <w:highlight w:val="yellow"/>
              </w:rPr>
              <w:t>0</w:t>
            </w:r>
            <w:r w:rsidRPr="00B16EB4">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E44B8E">
            <w:pPr>
              <w:pStyle w:val="ad"/>
              <w:rPr>
                <w:highlight w:val="yellow"/>
              </w:rPr>
            </w:pPr>
            <w:r w:rsidRPr="00B16EB4">
              <w:rPr>
                <w:highlight w:val="yellow"/>
              </w:rPr>
              <w:t xml:space="preserve">Не позднее </w:t>
            </w:r>
            <w:r w:rsidR="00AD5B20">
              <w:rPr>
                <w:noProof/>
                <w:highlight w:val="yellow"/>
              </w:rPr>
              <w:t>«</w:t>
            </w:r>
            <w:r w:rsidR="00E44B8E">
              <w:rPr>
                <w:noProof/>
                <w:highlight w:val="yellow"/>
              </w:rPr>
              <w:t>28</w:t>
            </w:r>
            <w:r w:rsidR="00AD5B20">
              <w:rPr>
                <w:noProof/>
                <w:highlight w:val="yellow"/>
              </w:rPr>
              <w:t xml:space="preserve">» </w:t>
            </w:r>
            <w:r w:rsidR="00E44B8E">
              <w:rPr>
                <w:noProof/>
                <w:highlight w:val="yellow"/>
              </w:rPr>
              <w:t>мая</w:t>
            </w:r>
            <w:r w:rsidR="00A76DEA">
              <w:rPr>
                <w:noProof/>
                <w:highlight w:val="yellow"/>
              </w:rPr>
              <w:t xml:space="preserve"> 2021</w:t>
            </w:r>
            <w:r w:rsidR="00AD5B20">
              <w:rPr>
                <w:highlight w:val="yellow"/>
              </w:rPr>
              <w:t xml:space="preserve"> года </w:t>
            </w:r>
            <w:r w:rsidR="007B4626">
              <w:rPr>
                <w:highlight w:val="yellow"/>
              </w:rPr>
              <w:t>1</w:t>
            </w:r>
            <w:r w:rsidR="003C1D5B">
              <w:rPr>
                <w:highlight w:val="yellow"/>
              </w:rPr>
              <w:t>2</w:t>
            </w:r>
            <w:r w:rsidR="007B4626">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E44B8E">
            <w:pPr>
              <w:pStyle w:val="ad"/>
              <w:rPr>
                <w:highlight w:val="yellow"/>
              </w:rPr>
            </w:pPr>
            <w:r w:rsidRPr="00B16EB4">
              <w:rPr>
                <w:highlight w:val="yellow"/>
              </w:rPr>
              <w:t xml:space="preserve">Не позднее </w:t>
            </w:r>
            <w:r w:rsidR="00AD5B20">
              <w:rPr>
                <w:noProof/>
                <w:highlight w:val="yellow"/>
              </w:rPr>
              <w:t>«</w:t>
            </w:r>
            <w:r w:rsidR="00E44B8E">
              <w:rPr>
                <w:noProof/>
                <w:highlight w:val="yellow"/>
              </w:rPr>
              <w:t>28</w:t>
            </w:r>
            <w:r w:rsidR="00AD5B20">
              <w:rPr>
                <w:noProof/>
                <w:highlight w:val="yellow"/>
              </w:rPr>
              <w:t xml:space="preserve">» </w:t>
            </w:r>
            <w:r w:rsidR="00E44B8E">
              <w:rPr>
                <w:noProof/>
                <w:highlight w:val="yellow"/>
              </w:rPr>
              <w:t>мая</w:t>
            </w:r>
            <w:r w:rsidRPr="00B16EB4">
              <w:rPr>
                <w:noProof/>
                <w:highlight w:val="yellow"/>
              </w:rPr>
              <w:t xml:space="preserve"> 202</w:t>
            </w:r>
            <w:r w:rsidR="00A76DEA">
              <w:rPr>
                <w:noProof/>
                <w:highlight w:val="yellow"/>
              </w:rPr>
              <w:t>1</w:t>
            </w:r>
            <w:r w:rsidR="00AD5B20">
              <w:rPr>
                <w:highlight w:val="yellow"/>
              </w:rPr>
              <w:t xml:space="preserve"> </w:t>
            </w:r>
            <w:r w:rsidR="007B4626">
              <w:rPr>
                <w:highlight w:val="yellow"/>
              </w:rPr>
              <w:t>1</w:t>
            </w:r>
            <w:r w:rsidR="003C1D5B">
              <w:rPr>
                <w:highlight w:val="yellow"/>
              </w:rPr>
              <w:t>2</w:t>
            </w:r>
            <w:r w:rsidR="007B4626">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E44B8E">
            <w:pPr>
              <w:pStyle w:val="ad"/>
              <w:rPr>
                <w:highlight w:val="yellow"/>
              </w:rPr>
            </w:pPr>
            <w:r w:rsidRPr="00B16EB4">
              <w:rPr>
                <w:highlight w:val="yellow"/>
              </w:rPr>
              <w:t xml:space="preserve">Не позднее </w:t>
            </w:r>
            <w:r w:rsidR="00485B55">
              <w:rPr>
                <w:noProof/>
                <w:highlight w:val="yellow"/>
              </w:rPr>
              <w:t>«</w:t>
            </w:r>
            <w:r w:rsidR="00E44B8E">
              <w:rPr>
                <w:noProof/>
                <w:highlight w:val="yellow"/>
              </w:rPr>
              <w:t>02</w:t>
            </w:r>
            <w:r w:rsidR="00485B55">
              <w:rPr>
                <w:noProof/>
                <w:highlight w:val="yellow"/>
              </w:rPr>
              <w:t xml:space="preserve">» </w:t>
            </w:r>
            <w:r w:rsidR="00E44B8E">
              <w:rPr>
                <w:noProof/>
                <w:highlight w:val="yellow"/>
              </w:rPr>
              <w:t xml:space="preserve">июня </w:t>
            </w:r>
            <w:r w:rsidRPr="00B16EB4">
              <w:rPr>
                <w:noProof/>
                <w:highlight w:val="yellow"/>
              </w:rPr>
              <w:t>202</w:t>
            </w:r>
            <w:r w:rsidR="00A76DEA">
              <w:rPr>
                <w:noProof/>
                <w:highlight w:val="yellow"/>
              </w:rPr>
              <w:t>1</w:t>
            </w:r>
            <w:r w:rsidR="00485B55">
              <w:rPr>
                <w:highlight w:val="yellow"/>
              </w:rPr>
              <w:t xml:space="preserve"> года </w:t>
            </w:r>
            <w:r w:rsidR="007B4626">
              <w:rPr>
                <w:highlight w:val="yellow"/>
              </w:rPr>
              <w:t>1</w:t>
            </w:r>
            <w:r w:rsidR="003C1D5B">
              <w:rPr>
                <w:highlight w:val="yellow"/>
              </w:rPr>
              <w:t>2</w:t>
            </w:r>
            <w:r w:rsidR="007B4626">
              <w:rPr>
                <w:highlight w:val="yellow"/>
              </w:rPr>
              <w:t>:00</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E44B8E">
            <w:pPr>
              <w:pStyle w:val="ad"/>
              <w:rPr>
                <w:highlight w:val="yellow"/>
              </w:rPr>
            </w:pPr>
            <w:r w:rsidRPr="00B16EB4">
              <w:rPr>
                <w:highlight w:val="yellow"/>
              </w:rPr>
              <w:t xml:space="preserve">Не позднее </w:t>
            </w:r>
            <w:r w:rsidR="00485B55">
              <w:rPr>
                <w:noProof/>
                <w:highlight w:val="yellow"/>
              </w:rPr>
              <w:t>«</w:t>
            </w:r>
            <w:r w:rsidR="00E44B8E">
              <w:rPr>
                <w:noProof/>
                <w:highlight w:val="yellow"/>
              </w:rPr>
              <w:t>04</w:t>
            </w:r>
            <w:r w:rsidRPr="00B16EB4">
              <w:rPr>
                <w:noProof/>
                <w:highlight w:val="yellow"/>
              </w:rPr>
              <w:t xml:space="preserve">» </w:t>
            </w:r>
            <w:r w:rsidR="00E44B8E">
              <w:rPr>
                <w:noProof/>
                <w:highlight w:val="yellow"/>
              </w:rPr>
              <w:t>июня</w:t>
            </w:r>
            <w:bookmarkStart w:id="0" w:name="_GoBack"/>
            <w:bookmarkEnd w:id="0"/>
            <w:r w:rsidRPr="00B16EB4">
              <w:rPr>
                <w:noProof/>
                <w:highlight w:val="yellow"/>
              </w:rPr>
              <w:t xml:space="preserve"> 202</w:t>
            </w:r>
            <w:r w:rsidR="00A76DEA">
              <w:rPr>
                <w:noProof/>
                <w:highlight w:val="yellow"/>
              </w:rPr>
              <w:t>1</w:t>
            </w:r>
            <w:r w:rsidR="006B6C51">
              <w:rPr>
                <w:highlight w:val="yellow"/>
              </w:rPr>
              <w:t xml:space="preserve"> года </w:t>
            </w:r>
            <w:r w:rsidR="007B4626">
              <w:rPr>
                <w:highlight w:val="yellow"/>
              </w:rPr>
              <w:t>1</w:t>
            </w:r>
            <w:r w:rsidR="003C1D5B">
              <w:rPr>
                <w:highlight w:val="yellow"/>
              </w:rPr>
              <w:t>2</w:t>
            </w:r>
            <w:r w:rsidR="007B4626">
              <w:rPr>
                <w:highlight w:val="yellow"/>
              </w:rPr>
              <w:t>:00</w:t>
            </w:r>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4</w:t>
            </w:r>
            <w:r w:rsidR="00A81A47">
              <w:rPr>
                <w:highlight w:val="yellow"/>
              </w:rPr>
              <w:t>0</w:t>
            </w:r>
            <w:r w:rsidR="00D65CCC" w:rsidRPr="00491FB4">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4</w:t>
            </w:r>
            <w:r w:rsidR="00A81A47">
              <w:rPr>
                <w:highlight w:val="yellow"/>
              </w:rPr>
              <w:t>0</w:t>
            </w:r>
            <w:r>
              <w:rPr>
                <w:highlight w:val="yellow"/>
              </w:rPr>
              <w:t xml:space="preserve"> </w:t>
            </w:r>
            <w:r w:rsidR="00A81A47">
              <w:rPr>
                <w:highlight w:val="yellow"/>
              </w:rPr>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A76DEA" w:rsidP="007A3E81">
            <w:pPr>
              <w:rPr>
                <w:highlight w:val="yellow"/>
              </w:rPr>
            </w:pPr>
            <w:r>
              <w:rPr>
                <w:highlight w:val="yellow"/>
              </w:rPr>
              <w:t>10 %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1F5" w:rsidRDefault="001931F5">
      <w:r>
        <w:separator/>
      </w:r>
    </w:p>
    <w:p w:rsidR="001931F5" w:rsidRDefault="001931F5"/>
  </w:endnote>
  <w:endnote w:type="continuationSeparator" w:id="0">
    <w:p w:rsidR="001931F5" w:rsidRDefault="001931F5">
      <w:r>
        <w:continuationSeparator/>
      </w:r>
    </w:p>
    <w:p w:rsidR="001931F5" w:rsidRDefault="001931F5"/>
  </w:endnote>
  <w:endnote w:type="continuationNotice" w:id="1">
    <w:p w:rsidR="001931F5" w:rsidRDefault="00193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311D38">
    <w:pPr>
      <w:jc w:val="right"/>
    </w:pPr>
    <w:r w:rsidRPr="00311D38">
      <w:t xml:space="preserve">стр. </w:t>
    </w:r>
    <w:r w:rsidRPr="00311D38">
      <w:fldChar w:fldCharType="begin"/>
    </w:r>
    <w:r w:rsidRPr="00311D38">
      <w:instrText xml:space="preserve"> PAGE </w:instrText>
    </w:r>
    <w:r w:rsidRPr="00311D38">
      <w:fldChar w:fldCharType="separate"/>
    </w:r>
    <w:r w:rsidR="00E44B8E">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44B8E">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E44B8E">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44B8E">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E44B8E">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44B8E">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E44B8E">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44B8E">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E44B8E">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44B8E">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1F5" w:rsidRDefault="001931F5">
      <w:r>
        <w:separator/>
      </w:r>
    </w:p>
    <w:p w:rsidR="001931F5" w:rsidRDefault="001931F5"/>
  </w:footnote>
  <w:footnote w:type="continuationSeparator" w:id="0">
    <w:p w:rsidR="001931F5" w:rsidRDefault="001931F5">
      <w:r>
        <w:continuationSeparator/>
      </w:r>
    </w:p>
    <w:p w:rsidR="001931F5" w:rsidRDefault="001931F5"/>
  </w:footnote>
  <w:footnote w:type="continuationNotice" w:id="1">
    <w:p w:rsidR="001931F5" w:rsidRDefault="001931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1C5431" w:rsidRDefault="00825F5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2"/>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45F2"/>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1F5"/>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34E4"/>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10F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1D5B"/>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1C42"/>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56D8"/>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626"/>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F5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74B"/>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21ED"/>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3B7"/>
    <w:rsid w:val="00A70CB2"/>
    <w:rsid w:val="00A715E2"/>
    <w:rsid w:val="00A73262"/>
    <w:rsid w:val="00A737F6"/>
    <w:rsid w:val="00A73AE7"/>
    <w:rsid w:val="00A75B65"/>
    <w:rsid w:val="00A76DEA"/>
    <w:rsid w:val="00A803FC"/>
    <w:rsid w:val="00A80F4C"/>
    <w:rsid w:val="00A81A47"/>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AAF"/>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3F3E"/>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167"/>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2D5F"/>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425"/>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4B8E"/>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8E"/>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1C4EAF-40E2-479C-A064-1A9973D4F1CB}">
  <ds:schemaRefs>
    <ds:schemaRef ds:uri="http://schemas.openxmlformats.org/officeDocument/2006/bibliography"/>
  </ds:schemaRefs>
</ds:datastoreItem>
</file>

<file path=customXml/itemProps6.xml><?xml version="1.0" encoding="utf-8"?>
<ds:datastoreItem xmlns:ds="http://schemas.openxmlformats.org/officeDocument/2006/customXml" ds:itemID="{6D6F7DFE-4613-44E8-A0E7-9D1711E1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25925</Words>
  <Characters>147777</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32</cp:revision>
  <cp:lastPrinted>2013-09-30T13:48:00Z</cp:lastPrinted>
  <dcterms:created xsi:type="dcterms:W3CDTF">2020-04-20T09:50:00Z</dcterms:created>
  <dcterms:modified xsi:type="dcterms:W3CDTF">2021-05-20T04:08:00Z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