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EA8" w:rsidRPr="008900DA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4D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B4EA8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057">
        <w:rPr>
          <w:rFonts w:ascii="Times New Roman" w:hAnsi="Times New Roman" w:cs="Times New Roman"/>
          <w:b/>
          <w:sz w:val="24"/>
          <w:szCs w:val="24"/>
        </w:rPr>
        <w:t>ЗАПРОСА ПРЕДЛОЖЕНИЙ В ЭЛЕКТРОННОЙ ФОРМЕ №</w:t>
      </w:r>
      <w:r w:rsidR="00FC2EAD">
        <w:rPr>
          <w:rFonts w:ascii="Times New Roman" w:hAnsi="Times New Roman" w:cs="Times New Roman"/>
          <w:b/>
          <w:sz w:val="24"/>
          <w:szCs w:val="24"/>
        </w:rPr>
        <w:t>1447</w:t>
      </w:r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3"/>
        <w:gridCol w:w="3104"/>
        <w:gridCol w:w="6698"/>
      </w:tblGrid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6698" w:type="dxa"/>
          </w:tcPr>
          <w:p w:rsidR="003B4EA8" w:rsidRPr="00BE52BC" w:rsidRDefault="00FC2EAD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1447</w:t>
            </w:r>
            <w:bookmarkStart w:id="0" w:name="_GoBack"/>
            <w:bookmarkEnd w:id="0"/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698" w:type="dxa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6698" w:type="dxa"/>
          </w:tcPr>
          <w:p w:rsidR="003B4EA8" w:rsidRPr="00BE52BC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4C42FD" w:rsidTr="00CE7314">
        <w:tc>
          <w:tcPr>
            <w:tcW w:w="683" w:type="dxa"/>
          </w:tcPr>
          <w:p w:rsidR="004C42FD" w:rsidRPr="00BE52BC" w:rsidRDefault="004C42FD" w:rsidP="004C4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4C42FD" w:rsidRPr="00BE52BC" w:rsidRDefault="004C42FD" w:rsidP="004C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6698" w:type="dxa"/>
          </w:tcPr>
          <w:p w:rsidR="004C42FD" w:rsidRPr="00BE52BC" w:rsidRDefault="0095235F" w:rsidP="00C8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2E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кадастровых работ по оформлению схемы границ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земельных участков</w:t>
            </w:r>
          </w:p>
        </w:tc>
      </w:tr>
      <w:tr w:rsidR="00D26C93" w:rsidTr="009F148D">
        <w:tc>
          <w:tcPr>
            <w:tcW w:w="683" w:type="dxa"/>
          </w:tcPr>
          <w:p w:rsidR="00D26C93" w:rsidRDefault="00D26C93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выполнения работ и его краткая характеристика</w:t>
            </w:r>
          </w:p>
        </w:tc>
        <w:tc>
          <w:tcPr>
            <w:tcW w:w="6698" w:type="dxa"/>
            <w:shd w:val="clear" w:color="auto" w:fill="auto"/>
          </w:tcPr>
          <w:p w:rsidR="0095235F" w:rsidRPr="00F758B2" w:rsidRDefault="0095235F" w:rsidP="00F758B2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2">
              <w:rPr>
                <w:rFonts w:ascii="Times New Roman" w:hAnsi="Times New Roman" w:cs="Times New Roman"/>
                <w:sz w:val="24"/>
                <w:szCs w:val="24"/>
              </w:rPr>
              <w:t>«Газопровод низкого давления от точки подключения до границы земельного участка по адресу: г. Челябинск, ул. 2-я Индивидуальная, 60-Б. Технологическое присоединение».</w:t>
            </w:r>
          </w:p>
          <w:p w:rsidR="0095235F" w:rsidRPr="00F758B2" w:rsidRDefault="0095235F" w:rsidP="00F758B2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2">
              <w:rPr>
                <w:rFonts w:ascii="Times New Roman" w:hAnsi="Times New Roman" w:cs="Times New Roman"/>
                <w:sz w:val="24"/>
                <w:szCs w:val="24"/>
              </w:rPr>
              <w:t>«Газопровод низкого давления от точки подключения до границы земельного участка по адресу: г. Челябинск, СНТ АМЗ-2, ул. 1, уч. 11. Технологическое присоединение»</w:t>
            </w:r>
          </w:p>
          <w:p w:rsidR="0095235F" w:rsidRPr="00F758B2" w:rsidRDefault="0095235F" w:rsidP="00F758B2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2">
              <w:rPr>
                <w:rFonts w:ascii="Times New Roman" w:hAnsi="Times New Roman" w:cs="Times New Roman"/>
                <w:sz w:val="24"/>
                <w:szCs w:val="24"/>
              </w:rPr>
              <w:t>«Газопровод низкого давления от точки подключения до границы земельного участка по адресу: г. Челябинск, СНТ АМЗ-2, ул. 3, уч. 103. Технологическое присоединение»</w:t>
            </w:r>
          </w:p>
          <w:p w:rsidR="00F758B2" w:rsidRDefault="0095235F" w:rsidP="0095235F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2">
              <w:rPr>
                <w:rFonts w:ascii="Times New Roman" w:hAnsi="Times New Roman" w:cs="Times New Roman"/>
                <w:sz w:val="24"/>
                <w:szCs w:val="24"/>
              </w:rPr>
              <w:t>«Газопровод низкого давления от точки подключения до границы земельного участка по адресу: г. Челябинск, Ленинский район, пересечение улицы Дербентская и улицы Новороссийская. Технологическое присоединение».</w:t>
            </w:r>
          </w:p>
          <w:p w:rsidR="00F758B2" w:rsidRDefault="0095235F" w:rsidP="0095235F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2">
              <w:rPr>
                <w:rFonts w:ascii="Times New Roman" w:hAnsi="Times New Roman" w:cs="Times New Roman"/>
                <w:sz w:val="24"/>
                <w:szCs w:val="24"/>
              </w:rPr>
              <w:t>«Газопровод низкого давления от точки подключения до границы земельного участка по адресу: г. Челябинск, Центральный район, пос Сосновка, ул. Журавлиная, 33А. Технологическое присоединение».</w:t>
            </w:r>
          </w:p>
          <w:p w:rsidR="00F758B2" w:rsidRDefault="0095235F" w:rsidP="0095235F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2">
              <w:rPr>
                <w:rFonts w:ascii="Times New Roman" w:hAnsi="Times New Roman" w:cs="Times New Roman"/>
                <w:sz w:val="24"/>
                <w:szCs w:val="24"/>
              </w:rPr>
              <w:t>«Газопровод низкого давления от точки подключения до границы земельного участка по адресу: г. Челябинск, ул. 1-я Ямпольская, 11. Технологическое присоединение».</w:t>
            </w:r>
          </w:p>
          <w:p w:rsidR="00F758B2" w:rsidRDefault="0095235F" w:rsidP="0095235F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2">
              <w:rPr>
                <w:rFonts w:ascii="Times New Roman" w:hAnsi="Times New Roman" w:cs="Times New Roman"/>
                <w:sz w:val="24"/>
                <w:szCs w:val="24"/>
              </w:rPr>
              <w:t>«Газопровод низкого давления от точки подключения до границы земельного участка по адресу: г. Челябинск, ул. Спорта, 39-41. Технологическое присоединение».</w:t>
            </w:r>
          </w:p>
          <w:p w:rsidR="00F758B2" w:rsidRDefault="0095235F" w:rsidP="0095235F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2">
              <w:rPr>
                <w:rFonts w:ascii="Times New Roman" w:hAnsi="Times New Roman" w:cs="Times New Roman"/>
                <w:sz w:val="24"/>
                <w:szCs w:val="24"/>
              </w:rPr>
              <w:t>«Газопровод низкого давления от точки подключения до границы земельного участка по адресу: г. Челябинск, п. Шершни, ул. Степная, 5. Технологическое присоединение».</w:t>
            </w:r>
          </w:p>
          <w:p w:rsidR="00F758B2" w:rsidRDefault="0095235F" w:rsidP="0095235F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2">
              <w:rPr>
                <w:rFonts w:ascii="Times New Roman" w:hAnsi="Times New Roman" w:cs="Times New Roman"/>
                <w:sz w:val="24"/>
                <w:szCs w:val="24"/>
              </w:rPr>
              <w:t>«Газопровод высокого давления от точки подключения до границы земельного участка по адресу: г. Челябинск, п. Федоровка, ул. Карусельная, 1. Технологическое присоединение».</w:t>
            </w:r>
          </w:p>
          <w:p w:rsidR="00F758B2" w:rsidRDefault="0095235F" w:rsidP="0095235F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2">
              <w:rPr>
                <w:rFonts w:ascii="Times New Roman" w:hAnsi="Times New Roman" w:cs="Times New Roman"/>
                <w:sz w:val="24"/>
                <w:szCs w:val="24"/>
              </w:rPr>
              <w:t>«Газопровод низкого давления от точки подключения до границы земельного участка по адресу: г. Челябинск, п. Шершни, ул. Трактовая, 14-1. Технологическое присоединение».</w:t>
            </w:r>
          </w:p>
          <w:p w:rsidR="00F758B2" w:rsidRDefault="0095235F" w:rsidP="0095235F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«Газопровод низкого давления от точки подключения до границы земельного участка по адресу: г. Челябинск, ул. Речная, 7. Технологическое присоединение».</w:t>
            </w:r>
          </w:p>
          <w:p w:rsidR="00F758B2" w:rsidRDefault="0095235F" w:rsidP="0095235F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2">
              <w:rPr>
                <w:rFonts w:ascii="Times New Roman" w:hAnsi="Times New Roman" w:cs="Times New Roman"/>
                <w:sz w:val="24"/>
                <w:szCs w:val="24"/>
              </w:rPr>
              <w:t>«Газопровод среднего давления от точки подключения до границы земельного участка по адресу: г. Челябинск, Свердловский тракт, 5, ЗУ 74:36:0706002:4383. Технологическое присоединение».</w:t>
            </w:r>
          </w:p>
          <w:p w:rsidR="00F758B2" w:rsidRDefault="0095235F" w:rsidP="0095235F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2">
              <w:rPr>
                <w:rFonts w:ascii="Times New Roman" w:hAnsi="Times New Roman" w:cs="Times New Roman"/>
                <w:sz w:val="24"/>
                <w:szCs w:val="24"/>
              </w:rPr>
              <w:t>«Газопровод низкого давления от точки подключения до границы земельного участка по адресу: г. Челябинск, ул. Прокатная, часть жилого дома №1. Технологическое присоединение».</w:t>
            </w:r>
          </w:p>
          <w:p w:rsidR="00F758B2" w:rsidRDefault="0095235F" w:rsidP="0095235F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2">
              <w:rPr>
                <w:rFonts w:ascii="Times New Roman" w:hAnsi="Times New Roman" w:cs="Times New Roman"/>
                <w:sz w:val="24"/>
                <w:szCs w:val="24"/>
              </w:rPr>
              <w:t>«Газопровод низкого давления от точки подключения до границы земельного участка по адресу: г. Челябинск, ул. Титановая, 3. Технологическое присоединение».</w:t>
            </w:r>
          </w:p>
          <w:p w:rsidR="00F758B2" w:rsidRDefault="0095235F" w:rsidP="0095235F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2">
              <w:rPr>
                <w:rFonts w:ascii="Times New Roman" w:hAnsi="Times New Roman" w:cs="Times New Roman"/>
                <w:sz w:val="24"/>
                <w:szCs w:val="24"/>
              </w:rPr>
              <w:t>«Газопровод низкого давления от точки подключения до границы земельного участка по адресу: г. Челябинск, ул. Гранитная, 30. Технологическое присоединение».</w:t>
            </w:r>
          </w:p>
          <w:p w:rsidR="00F758B2" w:rsidRDefault="0095235F" w:rsidP="0095235F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2">
              <w:rPr>
                <w:rFonts w:ascii="Times New Roman" w:hAnsi="Times New Roman" w:cs="Times New Roman"/>
                <w:sz w:val="24"/>
                <w:szCs w:val="24"/>
              </w:rPr>
              <w:t>«Газопровод низкого давления от точки подключения до границы земельного участка по адресу: г. Челябинск, СНТ Волна, ул. Центральная, уч. 173. Технологическое присоединение».</w:t>
            </w:r>
          </w:p>
          <w:p w:rsidR="00F758B2" w:rsidRDefault="0095235F" w:rsidP="0095235F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2">
              <w:rPr>
                <w:rFonts w:ascii="Times New Roman" w:hAnsi="Times New Roman" w:cs="Times New Roman"/>
                <w:sz w:val="24"/>
                <w:szCs w:val="24"/>
              </w:rPr>
              <w:t>«Газопровод низкого давления от точки подключения до границы земельного участка по адресу: г. Челябинск, СНТ Волна, ул. Лесная, уч. 376. Технологическое присоединение».</w:t>
            </w:r>
          </w:p>
          <w:p w:rsidR="00F758B2" w:rsidRDefault="0095235F" w:rsidP="0095235F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2">
              <w:rPr>
                <w:rFonts w:ascii="Times New Roman" w:hAnsi="Times New Roman" w:cs="Times New Roman"/>
                <w:sz w:val="24"/>
                <w:szCs w:val="24"/>
              </w:rPr>
              <w:t>«Газопровод среднего давления от точки подключения до границы земельного участка по адресу: г. Челябинск, Троицкий тракт, 39. Технологическое присоединение».</w:t>
            </w:r>
          </w:p>
          <w:p w:rsidR="00F758B2" w:rsidRDefault="0095235F" w:rsidP="0095235F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2">
              <w:rPr>
                <w:rFonts w:ascii="Times New Roman" w:hAnsi="Times New Roman" w:cs="Times New Roman"/>
                <w:sz w:val="24"/>
                <w:szCs w:val="24"/>
              </w:rPr>
              <w:t>«Газопровод высокого давления от точки подключения до границы земельного участка по адресу: г. Челябинск, Троицкий тракт, 19-З. Технологическое присоединение».</w:t>
            </w:r>
          </w:p>
          <w:p w:rsidR="00F758B2" w:rsidRDefault="0095235F" w:rsidP="0095235F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2">
              <w:rPr>
                <w:rFonts w:ascii="Times New Roman" w:hAnsi="Times New Roman" w:cs="Times New Roman"/>
                <w:sz w:val="24"/>
                <w:szCs w:val="24"/>
              </w:rPr>
              <w:t>«Газопровод низкого давления от точки подключения до границы земельного участка по адресу: г. Челябинск, ул. Железноводская, 51. Технологическое присоединение».</w:t>
            </w:r>
          </w:p>
          <w:p w:rsidR="00F758B2" w:rsidRDefault="0095235F" w:rsidP="0095235F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2">
              <w:rPr>
                <w:rFonts w:ascii="Times New Roman" w:hAnsi="Times New Roman" w:cs="Times New Roman"/>
                <w:sz w:val="24"/>
                <w:szCs w:val="24"/>
              </w:rPr>
              <w:t>«Газопровод низкого давления от точки подключения до границы земельного участка по адресу: г. Челябинск, п. Новосинеглазово, ул. Лесная, 50. Технологическое присоединение».</w:t>
            </w:r>
          </w:p>
          <w:p w:rsidR="00F758B2" w:rsidRDefault="0095235F" w:rsidP="0095235F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2">
              <w:rPr>
                <w:rFonts w:ascii="Times New Roman" w:hAnsi="Times New Roman" w:cs="Times New Roman"/>
                <w:sz w:val="24"/>
                <w:szCs w:val="24"/>
              </w:rPr>
              <w:t>«Газопровод низкого давления от точки подключения до границы земельного участка по адресу: г. Челябинск, п. Новосинеглазово, ул. Лесная, 48. Технологическое присоединение».</w:t>
            </w:r>
          </w:p>
          <w:p w:rsidR="00F758B2" w:rsidRDefault="0095235F" w:rsidP="0095235F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2">
              <w:rPr>
                <w:rFonts w:ascii="Times New Roman" w:hAnsi="Times New Roman" w:cs="Times New Roman"/>
                <w:sz w:val="24"/>
                <w:szCs w:val="24"/>
              </w:rPr>
              <w:t>«Газопровод низкого давления от точки подключения до границы земельного участка по адресу: г. Челябинск, п. Новосинеглазово, ул. Лесная, 69. Технологическое присоединение».</w:t>
            </w:r>
          </w:p>
          <w:p w:rsidR="00F758B2" w:rsidRDefault="0095235F" w:rsidP="0095235F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«Газопровод низкого давления от точки подключения до границы земельного участка по адресу: г. Челябинск, п. Новосинеглазово, ул. Рабочая, 29. Технологическое присоединение».</w:t>
            </w:r>
          </w:p>
          <w:p w:rsidR="00F758B2" w:rsidRDefault="0095235F" w:rsidP="0095235F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2">
              <w:rPr>
                <w:rFonts w:ascii="Times New Roman" w:hAnsi="Times New Roman" w:cs="Times New Roman"/>
                <w:sz w:val="24"/>
                <w:szCs w:val="24"/>
              </w:rPr>
              <w:t>«Газопровод низкого давления от точки подключения до границы земельного участка по адресу: г. Челябинск, ул. Новороссийская- ул. Л. Чайкиной, ЗУ 74:36:0322024:22. Технологическое присоединение».</w:t>
            </w:r>
          </w:p>
          <w:p w:rsidR="00F758B2" w:rsidRDefault="0095235F" w:rsidP="0095235F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2">
              <w:rPr>
                <w:rFonts w:ascii="Times New Roman" w:hAnsi="Times New Roman" w:cs="Times New Roman"/>
                <w:sz w:val="24"/>
                <w:szCs w:val="24"/>
              </w:rPr>
              <w:t>«Газопровод низкого давления от точки подключения до границы земельного участка по адресу: г. Челябинск, ул. Комарова, 104. Технологическое присоединение».</w:t>
            </w:r>
          </w:p>
          <w:p w:rsidR="00F758B2" w:rsidRDefault="0095235F" w:rsidP="0095235F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2">
              <w:rPr>
                <w:rFonts w:ascii="Times New Roman" w:hAnsi="Times New Roman" w:cs="Times New Roman"/>
                <w:sz w:val="24"/>
                <w:szCs w:val="24"/>
              </w:rPr>
              <w:t>«Газопровод низкого давления от точки подключения до границы земельного участка по адресу: г. Челябинск, п. Новосинеглазово, ул. Лесная, 79. Технологическое присоединение».</w:t>
            </w:r>
          </w:p>
          <w:p w:rsidR="00F758B2" w:rsidRDefault="0095235F" w:rsidP="0095235F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2">
              <w:rPr>
                <w:rFonts w:ascii="Times New Roman" w:hAnsi="Times New Roman" w:cs="Times New Roman"/>
                <w:sz w:val="24"/>
                <w:szCs w:val="24"/>
              </w:rPr>
              <w:t>«Газопровод низкого давления от точки подключения до границы земельного участка по адресу: г. Челябинск, ул. Самохина, 183. Технологическое присоединение».</w:t>
            </w:r>
          </w:p>
          <w:p w:rsidR="00F758B2" w:rsidRDefault="0095235F" w:rsidP="0095235F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2">
              <w:rPr>
                <w:rFonts w:ascii="Times New Roman" w:hAnsi="Times New Roman" w:cs="Times New Roman"/>
                <w:sz w:val="24"/>
                <w:szCs w:val="24"/>
              </w:rPr>
              <w:t>«Газопровод низкого давления от точки подключения до границы земельного участка по адресу: г. Челябинск, п. Новосинеглазово, ул. Лесная, 94. Технологическое присоединение».</w:t>
            </w:r>
          </w:p>
          <w:p w:rsidR="00F758B2" w:rsidRDefault="0095235F" w:rsidP="0095235F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2">
              <w:rPr>
                <w:rFonts w:ascii="Times New Roman" w:hAnsi="Times New Roman" w:cs="Times New Roman"/>
                <w:sz w:val="24"/>
                <w:szCs w:val="24"/>
              </w:rPr>
              <w:t>«Газопровод низкого давления от точки подключения до границы земельного участка по адресу: г. Челябинск, п. Новосинеглазово, ул. Лесная, 35-а. Технологическое присоединение».</w:t>
            </w:r>
          </w:p>
          <w:p w:rsidR="00F758B2" w:rsidRDefault="0095235F" w:rsidP="0095235F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2">
              <w:rPr>
                <w:rFonts w:ascii="Times New Roman" w:hAnsi="Times New Roman" w:cs="Times New Roman"/>
                <w:sz w:val="24"/>
                <w:szCs w:val="24"/>
              </w:rPr>
              <w:t>«Газопровод низкого давления от точки подключения до границы земельного участка по адресу: г. Челябинск, п. Новосинеглазово, ул. Лесная, 39. Технологическое присоединение».</w:t>
            </w:r>
          </w:p>
          <w:p w:rsidR="00F758B2" w:rsidRDefault="0095235F" w:rsidP="0095235F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2">
              <w:rPr>
                <w:rFonts w:ascii="Times New Roman" w:hAnsi="Times New Roman" w:cs="Times New Roman"/>
                <w:sz w:val="24"/>
                <w:szCs w:val="24"/>
              </w:rPr>
              <w:t>«Газопровод низкого давления от точки подключения до границы земельного участка по адресу: г. Челябинск, п. Шершни, ул. Свободы, 18. Технологическое присоединение».</w:t>
            </w:r>
          </w:p>
          <w:p w:rsidR="00F758B2" w:rsidRDefault="0095235F" w:rsidP="0095235F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2">
              <w:rPr>
                <w:rFonts w:ascii="Times New Roman" w:hAnsi="Times New Roman" w:cs="Times New Roman"/>
                <w:sz w:val="24"/>
                <w:szCs w:val="24"/>
              </w:rPr>
              <w:t>«Газопровод низкого давления от точки подключения до границы земельного участка по адресу: г. Челябинск, ул. Ямальская, 56. Технологическое присоединение».</w:t>
            </w:r>
          </w:p>
          <w:p w:rsidR="00F758B2" w:rsidRDefault="0095235F" w:rsidP="0095235F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2">
              <w:rPr>
                <w:rFonts w:ascii="Times New Roman" w:hAnsi="Times New Roman" w:cs="Times New Roman"/>
                <w:sz w:val="24"/>
                <w:szCs w:val="24"/>
              </w:rPr>
              <w:t>«Газопровод высокого давления от точки подключения до границы земельного участка по адресу: г. Челябинск, Бродокалмакский тракт, 6. Технологическое присоединение».</w:t>
            </w:r>
          </w:p>
          <w:p w:rsidR="007A74B5" w:rsidRDefault="007A74B5" w:rsidP="0095235F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«Газопровод низкого давления от точки подключения до</w:t>
            </w:r>
            <w:r w:rsidRPr="00F758B2">
              <w:rPr>
                <w:rFonts w:ascii="Times New Roman" w:hAnsi="Times New Roman" w:cs="Times New Roman"/>
                <w:sz w:val="24"/>
                <w:szCs w:val="24"/>
              </w:rPr>
              <w:t xml:space="preserve"> границы земельного участка по 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Челябинск, п. Сосновка, ул. Зеленая, 35/ ул. Школьная, 39. </w:t>
            </w:r>
            <w:r w:rsidRPr="00F758B2">
              <w:rPr>
                <w:rFonts w:ascii="Times New Roman" w:hAnsi="Times New Roman" w:cs="Times New Roman"/>
                <w:sz w:val="24"/>
                <w:szCs w:val="24"/>
              </w:rPr>
              <w:t>Технологическое присоединение»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4B5" w:rsidRDefault="004C60A5" w:rsidP="0095235F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«Газопровод низкого давления от точки подключения до</w:t>
            </w:r>
            <w:r w:rsidRPr="00F758B2">
              <w:rPr>
                <w:rFonts w:ascii="Times New Roman" w:hAnsi="Times New Roman" w:cs="Times New Roman"/>
                <w:sz w:val="24"/>
                <w:szCs w:val="24"/>
              </w:rPr>
              <w:t xml:space="preserve"> границы земельного участка по 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Челябинск, Чурилово, ул. 2-я Эльтонская, 4 (стр). </w:t>
            </w:r>
            <w:r w:rsidRPr="00F758B2">
              <w:rPr>
                <w:rFonts w:ascii="Times New Roman" w:hAnsi="Times New Roman" w:cs="Times New Roman"/>
                <w:sz w:val="24"/>
                <w:szCs w:val="24"/>
              </w:rPr>
              <w:t>Технологическое присоединение»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58B2" w:rsidRDefault="0095235F" w:rsidP="0095235F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«Газопровод высокого давления от точки подключения до границы земельного участка по адресу: г. Челябинск, Троицкий тракт, 74. Технологическое присоединение».</w:t>
            </w:r>
          </w:p>
          <w:p w:rsidR="00F758B2" w:rsidRDefault="0095235F" w:rsidP="0095235F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2">
              <w:rPr>
                <w:rFonts w:ascii="Times New Roman" w:hAnsi="Times New Roman" w:cs="Times New Roman"/>
                <w:sz w:val="24"/>
                <w:szCs w:val="24"/>
              </w:rPr>
              <w:t>«Газопровод низкого давления от точки подключения до границы земельного участка по адресу: г. Челябинск, п. Сухомесово, ул. Ивлева, ЗУ 74:36:0000000:372. Технологическое присоединение».</w:t>
            </w:r>
          </w:p>
          <w:p w:rsidR="00F758B2" w:rsidRDefault="0095235F" w:rsidP="0095235F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2">
              <w:rPr>
                <w:rFonts w:ascii="Times New Roman" w:hAnsi="Times New Roman" w:cs="Times New Roman"/>
                <w:sz w:val="24"/>
                <w:szCs w:val="24"/>
              </w:rPr>
              <w:t>«Газопровод высокого давления от точки подключения до границы земельного участка по адресу: г. Челябинск, Троицкий тракт, 25-А. Технологическое присоединение».</w:t>
            </w:r>
          </w:p>
          <w:p w:rsidR="00F758B2" w:rsidRDefault="0095235F" w:rsidP="00F758B2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2">
              <w:rPr>
                <w:rFonts w:ascii="Times New Roman" w:hAnsi="Times New Roman" w:cs="Times New Roman"/>
                <w:sz w:val="24"/>
                <w:szCs w:val="24"/>
              </w:rPr>
              <w:t>«Газопровод низкого давления от точки подключения до границы земельного участка по адресу: г. Челябинск, п. Новосинеглазово, ул. Лесная, 1. Технологическое присоединение».</w:t>
            </w:r>
          </w:p>
          <w:p w:rsidR="00D26C93" w:rsidRPr="00F758B2" w:rsidRDefault="0095235F" w:rsidP="00F758B2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2">
              <w:rPr>
                <w:rFonts w:ascii="Times New Roman" w:hAnsi="Times New Roman" w:cs="Times New Roman"/>
                <w:sz w:val="24"/>
                <w:szCs w:val="24"/>
              </w:rPr>
              <w:t>«Газопровод низкого давления от точки подключения до границы земельного участка по адресу: г. Челябинск, СНТ Меридиан, ул. 31, уч. 453. Технологическое присоединение».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(регион) выполнения работ</w:t>
            </w:r>
          </w:p>
        </w:tc>
        <w:tc>
          <w:tcPr>
            <w:tcW w:w="6698" w:type="dxa"/>
          </w:tcPr>
          <w:p w:rsidR="006B4057" w:rsidRDefault="006B4057" w:rsidP="006B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Челябинск</w:t>
            </w:r>
          </w:p>
        </w:tc>
      </w:tr>
      <w:tr w:rsidR="004C42FD" w:rsidTr="00CE7314">
        <w:tc>
          <w:tcPr>
            <w:tcW w:w="683" w:type="dxa"/>
          </w:tcPr>
          <w:p w:rsidR="004C42FD" w:rsidRDefault="004C42FD" w:rsidP="004C4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</w:tcPr>
          <w:p w:rsidR="004C42FD" w:rsidRDefault="004C42FD" w:rsidP="004C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6698" w:type="dxa"/>
          </w:tcPr>
          <w:p w:rsidR="00B63902" w:rsidRPr="00217ADD" w:rsidRDefault="00B63902" w:rsidP="00B6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318 176,40</w:t>
            </w:r>
            <w:r w:rsidRPr="00217ADD">
              <w:rPr>
                <w:rFonts w:ascii="Times New Roman" w:hAnsi="Times New Roman" w:cs="Times New Roman"/>
                <w:sz w:val="24"/>
                <w:szCs w:val="24"/>
              </w:rPr>
              <w:t xml:space="preserve"> рублей (в т.ч. НДС)</w:t>
            </w:r>
          </w:p>
          <w:p w:rsidR="004C42FD" w:rsidRDefault="00B63902" w:rsidP="00B6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265 147,00</w:t>
            </w:r>
            <w:r w:rsidRPr="00217ADD">
              <w:rPr>
                <w:rFonts w:ascii="Times New Roman" w:hAnsi="Times New Roman" w:cs="Times New Roman"/>
                <w:sz w:val="24"/>
                <w:szCs w:val="24"/>
              </w:rPr>
              <w:t xml:space="preserve"> рублей (без НДС)</w:t>
            </w:r>
          </w:p>
        </w:tc>
      </w:tr>
      <w:tr w:rsidR="00B63902" w:rsidTr="00CE7314">
        <w:tc>
          <w:tcPr>
            <w:tcW w:w="683" w:type="dxa"/>
          </w:tcPr>
          <w:p w:rsidR="00B63902" w:rsidRPr="00BE52BC" w:rsidRDefault="00B63902" w:rsidP="00B63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B63902" w:rsidRPr="00BE52BC" w:rsidRDefault="00B63902" w:rsidP="00B6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6698" w:type="dxa"/>
          </w:tcPr>
          <w:p w:rsidR="00B63902" w:rsidRPr="00CF3759" w:rsidRDefault="00B63902" w:rsidP="00B63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759">
              <w:rPr>
                <w:rFonts w:ascii="Times New Roman" w:hAnsi="Times New Roman" w:cs="Times New Roman"/>
                <w:sz w:val="24"/>
                <w:szCs w:val="24"/>
              </w:rPr>
              <w:t>Начало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– не позднее 10 рабочих </w:t>
            </w:r>
            <w:r w:rsidRPr="00CF3759">
              <w:rPr>
                <w:rFonts w:ascii="Times New Roman" w:hAnsi="Times New Roman" w:cs="Times New Roman"/>
                <w:sz w:val="24"/>
                <w:szCs w:val="24"/>
              </w:rPr>
              <w:t>дней с момента передачи заявки по отдельному объекту.</w:t>
            </w:r>
          </w:p>
          <w:p w:rsidR="00B63902" w:rsidRPr="00CF3759" w:rsidRDefault="00B63902" w:rsidP="00B63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759">
              <w:rPr>
                <w:rFonts w:ascii="Times New Roman" w:hAnsi="Times New Roman" w:cs="Times New Roman"/>
                <w:sz w:val="24"/>
                <w:szCs w:val="24"/>
              </w:rPr>
              <w:t>Минимальный срок выполнения работ – 10 календарных дней с даты начала выполнения работ.</w:t>
            </w:r>
          </w:p>
          <w:p w:rsidR="00B63902" w:rsidRPr="00BE52BC" w:rsidRDefault="00B63902" w:rsidP="00B63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759">
              <w:rPr>
                <w:rFonts w:ascii="Times New Roman" w:hAnsi="Times New Roman" w:cs="Times New Roman"/>
                <w:sz w:val="24"/>
                <w:szCs w:val="24"/>
              </w:rPr>
              <w:t>Максимальный срок выполнения работ – 40 календарных дней с даты начала выполнения работ.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прилагается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Участником закупки Субподрядчика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624E13" w:rsidTr="00CE7314">
        <w:trPr>
          <w:trHeight w:val="285"/>
        </w:trPr>
        <w:tc>
          <w:tcPr>
            <w:tcW w:w="683" w:type="dxa"/>
          </w:tcPr>
          <w:p w:rsidR="00624E13" w:rsidRDefault="00624E13" w:rsidP="00624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04" w:type="dxa"/>
          </w:tcPr>
          <w:p w:rsidR="00624E13" w:rsidRDefault="00624E13" w:rsidP="006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6698" w:type="dxa"/>
          </w:tcPr>
          <w:p w:rsidR="00624E13" w:rsidRPr="00BE52BC" w:rsidRDefault="00624E13" w:rsidP="006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Приложением №1 к ТЗ</w:t>
            </w:r>
          </w:p>
        </w:tc>
      </w:tr>
      <w:tr w:rsidR="00624E13" w:rsidTr="00CE7314">
        <w:trPr>
          <w:trHeight w:val="137"/>
        </w:trPr>
        <w:tc>
          <w:tcPr>
            <w:tcW w:w="683" w:type="dxa"/>
          </w:tcPr>
          <w:p w:rsidR="00624E13" w:rsidRDefault="00624E13" w:rsidP="00624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04" w:type="dxa"/>
          </w:tcPr>
          <w:p w:rsidR="00624E13" w:rsidRDefault="00624E13" w:rsidP="006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6698" w:type="dxa"/>
          </w:tcPr>
          <w:p w:rsidR="00624E13" w:rsidRPr="008939DA" w:rsidRDefault="00624E13" w:rsidP="006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Работы выполняются по заявкам Заказчика. В заявке указывается объем, перечень и адрес выполнения работ.</w:t>
            </w:r>
          </w:p>
          <w:p w:rsidR="00624E13" w:rsidRPr="008939DA" w:rsidRDefault="00624E13" w:rsidP="006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передает заявку Исполнителю: </w:t>
            </w:r>
          </w:p>
          <w:p w:rsidR="00624E13" w:rsidRPr="008939DA" w:rsidRDefault="00624E13" w:rsidP="006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Техническое задание на производство инженерно-геодезических изысканий по контрольно-исполнительной съемке.</w:t>
            </w:r>
          </w:p>
          <w:p w:rsidR="00624E13" w:rsidRPr="008939DA" w:rsidRDefault="00624E13" w:rsidP="006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Исполнитель должен отчитаться за фактически выполненные работы по заявке, предоставив следующие документы:</w:t>
            </w:r>
          </w:p>
          <w:p w:rsidR="00624E13" w:rsidRPr="008939DA" w:rsidRDefault="00624E13" w:rsidP="006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- Технический отчет по результатам инженерных изысканий на бумажном носителе (2 экз.) и Материалы исполнительной съемки нанести на городские планшеты и кальки.</w:t>
            </w:r>
          </w:p>
          <w:p w:rsidR="00624E13" w:rsidRPr="008939DA" w:rsidRDefault="00624E13" w:rsidP="006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-Акт о приемке выполненных работ;</w:t>
            </w:r>
          </w:p>
          <w:p w:rsidR="00624E13" w:rsidRPr="008939DA" w:rsidRDefault="00624E13" w:rsidP="006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-Счет в 1-м экземпляре.</w:t>
            </w:r>
          </w:p>
          <w:p w:rsidR="00624E13" w:rsidRPr="008939DA" w:rsidRDefault="00624E13" w:rsidP="006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Объем и перечень работ, указанный в заявке, формируется на основании Приложения №1 к Техническому заданию.</w:t>
            </w:r>
          </w:p>
          <w:p w:rsidR="00624E13" w:rsidRPr="008939DA" w:rsidRDefault="00624E13" w:rsidP="006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Стоимость работ включает в себя все расходы Исполнителя, связанные с исполнением обязательств по настоящему договору, в т.ч. стоимость товаров используемых для выполнения работ по договору.</w:t>
            </w:r>
          </w:p>
          <w:p w:rsidR="00624E13" w:rsidRPr="008939DA" w:rsidRDefault="00624E13" w:rsidP="006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Работы выполняются в соответствии с Постановлением Правительства Российской Федерации от 30.12.2013 № 1314 «Об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Федерации».</w:t>
            </w:r>
          </w:p>
          <w:p w:rsidR="00624E13" w:rsidRPr="00E1232B" w:rsidRDefault="00624E13" w:rsidP="006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Оплата выполненных работ производится Заказчиком после подписания Сторонами Акта о приемке выполненных работ.</w:t>
            </w:r>
          </w:p>
        </w:tc>
      </w:tr>
      <w:tr w:rsidR="00624E13" w:rsidTr="00CE7314">
        <w:trPr>
          <w:trHeight w:val="846"/>
        </w:trPr>
        <w:tc>
          <w:tcPr>
            <w:tcW w:w="683" w:type="dxa"/>
          </w:tcPr>
          <w:p w:rsidR="00624E13" w:rsidRDefault="00624E13" w:rsidP="00624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104" w:type="dxa"/>
          </w:tcPr>
          <w:p w:rsidR="00624E13" w:rsidRDefault="00624E13" w:rsidP="00624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6698" w:type="dxa"/>
          </w:tcPr>
          <w:p w:rsidR="00624E13" w:rsidRPr="00DA13B0" w:rsidRDefault="00624E13" w:rsidP="00624E1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A13B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1. Качество выполнения работ (оказания услуг) должно отвечать требованиям нормативно-правовых актов, регламентирующих вид деятельности, являющейся предметом Закупки;</w:t>
            </w:r>
          </w:p>
          <w:p w:rsidR="00624E13" w:rsidRPr="00DA13B0" w:rsidRDefault="00624E13" w:rsidP="00624E1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A13B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2. Работы (услуги) должны быть выполнены (оказаны) в соответствии с требованиями ГОСТ, СНиП, ТУ, СН и других нормативных документов, устанавливающих требования к работам(услугам), являющимся предметом договора, в соответствии с законодательством РФ.</w:t>
            </w:r>
          </w:p>
          <w:p w:rsidR="00624E13" w:rsidRPr="00DA13B0" w:rsidRDefault="00624E13" w:rsidP="00624E1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A13B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3. Качество выполнения работ (оказания услуг) должно отвечать требованиям Федеральных законов № 116 ФЗ от 20.06.97 г. «О промышленной безопасности опасных производственных объектов», № 184 ФЗ от 27.12.2002 «О техническом регулировании» и Постановлению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624E13" w:rsidRPr="00860BF8" w:rsidRDefault="00624E13" w:rsidP="00624E13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A13B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 Иные требования – в соответствии с Техническим заданием, являющимся неотъемлемой частью настоящей Документации.</w:t>
            </w:r>
          </w:p>
        </w:tc>
      </w:tr>
      <w:tr w:rsidR="00F40A9E" w:rsidTr="00CE7314">
        <w:trPr>
          <w:trHeight w:val="102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6B4057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Перечень нормативной документации: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СНиП 42-01-2002 «Газораспределительные системы»;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62.13330.2011 «Газораспределительные системы» (Актуализированная редакция СНиП 42-01-2002);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42-102-2004 «Проектирование и строительство газопроводов из металлических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42-103-2003 «Проектирование и строительство газопроводов из полиэтиленовых труб и реконструкции изношенных газопроводов»;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48.13330.2010 «Организация строительства» (Актуализированная редакция СНиП 12-01-2004);</w:t>
            </w:r>
          </w:p>
          <w:p w:rsidR="006B4057" w:rsidRPr="00860BF8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ПБ 12-529-03 «Правила безопасности систем газор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аспределения и газопотребления»</w:t>
            </w:r>
          </w:p>
        </w:tc>
      </w:tr>
      <w:tr w:rsidR="006B4057" w:rsidTr="00CE7314">
        <w:trPr>
          <w:trHeight w:val="102"/>
        </w:trPr>
        <w:tc>
          <w:tcPr>
            <w:tcW w:w="683" w:type="dxa"/>
          </w:tcPr>
          <w:p w:rsidR="006B4057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F6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6B4057" w:rsidRDefault="006B4057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Контактная информация Заказчика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Акционерное общество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Место нахождения и почтовый адрес: 454087, г. Челябинск, ул. </w:t>
            </w: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Рылеева, 8.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Контактное лицо: Петров Алексей Борисович: 8(351)729-35-49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Адрес электронной почты: A.Petrov@chelgaz.ru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заявки</w:t>
            </w:r>
          </w:p>
        </w:tc>
        <w:tc>
          <w:tcPr>
            <w:tcW w:w="6698" w:type="dxa"/>
          </w:tcPr>
          <w:p w:rsidR="00CE7314" w:rsidRPr="006B4057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предоставляется</w:t>
            </w:r>
          </w:p>
        </w:tc>
      </w:tr>
      <w:tr w:rsidR="00F40A9E" w:rsidTr="00CE7314">
        <w:trPr>
          <w:trHeight w:val="167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76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6698" w:type="dxa"/>
          </w:tcPr>
          <w:p w:rsidR="00F40A9E" w:rsidRPr="0002416E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B4EA8" w:rsidRPr="00D24E51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776B9A" w:rsidRDefault="003B4EA8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776B9A" w:rsidRDefault="00624E13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Сметная документация</w:t>
            </w:r>
          </w:p>
        </w:tc>
      </w:tr>
      <w:tr w:rsidR="006B4057" w:rsidTr="00C81BB0">
        <w:trPr>
          <w:trHeight w:val="223"/>
        </w:trPr>
        <w:tc>
          <w:tcPr>
            <w:tcW w:w="3787" w:type="dxa"/>
            <w:vMerge/>
          </w:tcPr>
          <w:p w:rsidR="006B4057" w:rsidRDefault="006B4057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</w:p>
        </w:tc>
      </w:tr>
    </w:tbl>
    <w:p w:rsidR="003B4EA8" w:rsidRPr="007F5B57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A8" w:rsidRDefault="003B4EA8" w:rsidP="003B4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EA8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817" w:rsidRDefault="00011817" w:rsidP="003B4EA8">
      <w:pPr>
        <w:spacing w:after="0" w:line="240" w:lineRule="auto"/>
      </w:pPr>
      <w:r>
        <w:separator/>
      </w:r>
    </w:p>
  </w:endnote>
  <w:endnote w:type="continuationSeparator" w:id="0">
    <w:p w:rsidR="00011817" w:rsidRDefault="00011817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817" w:rsidRDefault="00011817" w:rsidP="003B4EA8">
      <w:pPr>
        <w:spacing w:after="0" w:line="240" w:lineRule="auto"/>
      </w:pPr>
      <w:r>
        <w:separator/>
      </w:r>
    </w:p>
  </w:footnote>
  <w:footnote w:type="continuationSeparator" w:id="0">
    <w:p w:rsidR="00011817" w:rsidRDefault="00011817" w:rsidP="003B4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C5DA5"/>
    <w:multiLevelType w:val="hybridMultilevel"/>
    <w:tmpl w:val="F2FA2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627F6"/>
    <w:multiLevelType w:val="hybridMultilevel"/>
    <w:tmpl w:val="F2FA2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129DB"/>
    <w:multiLevelType w:val="hybridMultilevel"/>
    <w:tmpl w:val="52389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02401"/>
    <w:rsid w:val="00011817"/>
    <w:rsid w:val="00063FE2"/>
    <w:rsid w:val="0006588B"/>
    <w:rsid w:val="000B59C2"/>
    <w:rsid w:val="000C2D4F"/>
    <w:rsid w:val="000D23E8"/>
    <w:rsid w:val="000D3302"/>
    <w:rsid w:val="00127801"/>
    <w:rsid w:val="00160849"/>
    <w:rsid w:val="00191F40"/>
    <w:rsid w:val="001C5F67"/>
    <w:rsid w:val="001E62EF"/>
    <w:rsid w:val="001F68E8"/>
    <w:rsid w:val="0022604D"/>
    <w:rsid w:val="003021F8"/>
    <w:rsid w:val="003371C3"/>
    <w:rsid w:val="003B139D"/>
    <w:rsid w:val="003B4EA8"/>
    <w:rsid w:val="003C65E2"/>
    <w:rsid w:val="00462041"/>
    <w:rsid w:val="00464823"/>
    <w:rsid w:val="00487CE7"/>
    <w:rsid w:val="004A33C5"/>
    <w:rsid w:val="004C42FD"/>
    <w:rsid w:val="004C60A5"/>
    <w:rsid w:val="004F7F00"/>
    <w:rsid w:val="00512487"/>
    <w:rsid w:val="005A0E55"/>
    <w:rsid w:val="005B329E"/>
    <w:rsid w:val="006129C2"/>
    <w:rsid w:val="00624E13"/>
    <w:rsid w:val="00641DA8"/>
    <w:rsid w:val="00671A77"/>
    <w:rsid w:val="006B4057"/>
    <w:rsid w:val="006C59B6"/>
    <w:rsid w:val="006D676C"/>
    <w:rsid w:val="00717502"/>
    <w:rsid w:val="007976EB"/>
    <w:rsid w:val="007A74B5"/>
    <w:rsid w:val="007C04C7"/>
    <w:rsid w:val="007F0390"/>
    <w:rsid w:val="007F087C"/>
    <w:rsid w:val="008042B5"/>
    <w:rsid w:val="0081294A"/>
    <w:rsid w:val="00831ABA"/>
    <w:rsid w:val="008A74F8"/>
    <w:rsid w:val="008C1495"/>
    <w:rsid w:val="008C5D5B"/>
    <w:rsid w:val="00903300"/>
    <w:rsid w:val="00935C09"/>
    <w:rsid w:val="0095235F"/>
    <w:rsid w:val="009847DC"/>
    <w:rsid w:val="00986637"/>
    <w:rsid w:val="00987E5E"/>
    <w:rsid w:val="009F148D"/>
    <w:rsid w:val="00A470CD"/>
    <w:rsid w:val="00A825D0"/>
    <w:rsid w:val="00AB47CE"/>
    <w:rsid w:val="00AB536F"/>
    <w:rsid w:val="00B177BD"/>
    <w:rsid w:val="00B47C0D"/>
    <w:rsid w:val="00B63902"/>
    <w:rsid w:val="00B76B76"/>
    <w:rsid w:val="00B85509"/>
    <w:rsid w:val="00BA7FA2"/>
    <w:rsid w:val="00BD1E0A"/>
    <w:rsid w:val="00C01C95"/>
    <w:rsid w:val="00C03EBA"/>
    <w:rsid w:val="00C818DF"/>
    <w:rsid w:val="00C81BB0"/>
    <w:rsid w:val="00CA6B23"/>
    <w:rsid w:val="00CC11F8"/>
    <w:rsid w:val="00CD06BF"/>
    <w:rsid w:val="00CE7314"/>
    <w:rsid w:val="00D17847"/>
    <w:rsid w:val="00D22DB5"/>
    <w:rsid w:val="00D24D68"/>
    <w:rsid w:val="00D26C93"/>
    <w:rsid w:val="00D54513"/>
    <w:rsid w:val="00D566D0"/>
    <w:rsid w:val="00D83071"/>
    <w:rsid w:val="00D850E4"/>
    <w:rsid w:val="00DB3504"/>
    <w:rsid w:val="00DE1B4B"/>
    <w:rsid w:val="00E1232B"/>
    <w:rsid w:val="00E25A19"/>
    <w:rsid w:val="00E5502D"/>
    <w:rsid w:val="00EB52BB"/>
    <w:rsid w:val="00EE6CAA"/>
    <w:rsid w:val="00F40A9E"/>
    <w:rsid w:val="00F603F2"/>
    <w:rsid w:val="00F758B2"/>
    <w:rsid w:val="00FB6503"/>
    <w:rsid w:val="00FC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91CC9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paragraph" w:customStyle="1" w:styleId="ad">
    <w:name w:val="Табличный_по ширине"/>
    <w:basedOn w:val="a"/>
    <w:uiPriority w:val="99"/>
    <w:rsid w:val="00D850E4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a"/>
    <w:uiPriority w:val="34"/>
    <w:qFormat/>
    <w:rsid w:val="00C818D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1790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29</cp:revision>
  <cp:lastPrinted>2020-10-02T04:03:00Z</cp:lastPrinted>
  <dcterms:created xsi:type="dcterms:W3CDTF">2020-10-27T06:31:00Z</dcterms:created>
  <dcterms:modified xsi:type="dcterms:W3CDTF">2021-12-17T06:55:00Z</dcterms:modified>
</cp:coreProperties>
</file>