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40308C">
        <w:rPr>
          <w:b/>
          <w:caps/>
          <w:sz w:val="21"/>
          <w:szCs w:val="21"/>
        </w:rPr>
        <w:t xml:space="preserve">подрядчика для выполнения </w:t>
      </w:r>
      <w:r w:rsidR="001D60CD" w:rsidRPr="001D60CD">
        <w:rPr>
          <w:b/>
          <w:caps/>
          <w:sz w:val="21"/>
          <w:szCs w:val="21"/>
        </w:rPr>
        <w:t xml:space="preserve">работ инженерно-геодезических по </w:t>
      </w:r>
      <w:r w:rsidR="00D4492B">
        <w:rPr>
          <w:b/>
          <w:caps/>
          <w:sz w:val="21"/>
          <w:szCs w:val="21"/>
        </w:rPr>
        <w:t xml:space="preserve">контрольно-исполнительной съемке и </w:t>
      </w:r>
      <w:r w:rsidR="001D60CD" w:rsidRPr="001D60CD">
        <w:rPr>
          <w:b/>
          <w:caps/>
          <w:sz w:val="21"/>
          <w:szCs w:val="21"/>
        </w:rPr>
        <w:t>разбивке трассы газ</w:t>
      </w:r>
      <w:r w:rsidR="00D4492B">
        <w:rPr>
          <w:b/>
          <w:caps/>
          <w:sz w:val="21"/>
          <w:szCs w:val="21"/>
        </w:rPr>
        <w:t>опровода</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B20078">
        <w:rPr>
          <w:b/>
          <w:caps/>
          <w:sz w:val="21"/>
          <w:szCs w:val="21"/>
          <w:highlight w:val="yellow"/>
        </w:rPr>
        <w:t>1423</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проведением </w:t>
      </w:r>
      <w:r w:rsidRPr="00F12108">
        <w:rPr>
          <w:sz w:val="20"/>
          <w:szCs w:val="20"/>
        </w:rPr>
        <w:t xml:space="preserve"> </w:t>
      </w:r>
      <w:r w:rsidR="00D31F77" w:rsidRPr="00F12108">
        <w:rPr>
          <w:sz w:val="20"/>
          <w:szCs w:val="20"/>
        </w:rPr>
        <w:t>маркетинговых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«Челябинскгоргаз»</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«Челябинскгоргаз</w:t>
      </w:r>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«Челябинскгоргаз</w:t>
      </w:r>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18.07.2011 </w:t>
      </w:r>
      <w:r w:rsidRPr="00F12108">
        <w:rPr>
          <w:rFonts w:eastAsia="Times New Roman"/>
          <w:b w:val="0"/>
          <w:bCs w:val="0"/>
          <w:szCs w:val="20"/>
        </w:rPr>
        <w:t xml:space="preserve"> №223-ФЗ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«Челябинскгоргаз</w:t>
      </w:r>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Неприостановление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r w:rsidR="00A7339A" w:rsidRPr="00F12108">
        <w:rPr>
          <w:i/>
          <w:sz w:val="20"/>
          <w:szCs w:val="20"/>
        </w:rPr>
        <w:t xml:space="preserve">содержится </w:t>
      </w:r>
      <w:r w:rsidRPr="00F12108">
        <w:rPr>
          <w:i/>
          <w:sz w:val="20"/>
          <w:szCs w:val="20"/>
        </w:rPr>
        <w:t xml:space="preserve"> в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при соблюдении им следующих обязательных  требований:</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в объемах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В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6C41FD">
        <w:rPr>
          <w:sz w:val="20"/>
          <w:szCs w:val="20"/>
        </w:rPr>
        <w:t xml:space="preserve">субподрядчикам/субпоставщикам), </w:t>
      </w:r>
      <w:r w:rsidRPr="00F12108">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требованиям, установленным  Документацией</w:t>
      </w:r>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r w:rsidRPr="00F12108">
        <w:rPr>
          <w:sz w:val="20"/>
          <w:szCs w:val="20"/>
        </w:rPr>
        <w:t xml:space="preserve">самостоятельно  несет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 xml:space="preserve">и  Документацию,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дата</w:t>
      </w:r>
      <w:r w:rsidRPr="00F12108">
        <w:rPr>
          <w:rFonts w:ascii="Times New Roman" w:hAnsi="Times New Roman"/>
          <w:sz w:val="20"/>
          <w:szCs w:val="20"/>
        </w:rPr>
        <w:t xml:space="preserve">  и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во время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r w:rsidR="0061394A" w:rsidRPr="00F12108">
        <w:rPr>
          <w:sz w:val="20"/>
          <w:szCs w:val="20"/>
        </w:rPr>
        <w:t xml:space="preserve">установленную </w:t>
      </w:r>
      <w:r w:rsidRPr="00F12108">
        <w:rPr>
          <w:sz w:val="20"/>
          <w:szCs w:val="20"/>
        </w:rPr>
        <w:t xml:space="preserve"> начальную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принимается  решение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проводится членами Комиссии в строгом соответствии с критериями и порядком,  предусмотренными</w:t>
      </w:r>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сотрудники  профильных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Каждый член Комиссии и привлеченный  специалист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Заказчику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недостоверных  сведений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«Челябинскгоргаз»</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6B0765"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 xml:space="preserve">Адрес электронной площадки информационно-телекоммуникационной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D3D45"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 xml:space="preserve">Предмет </w:t>
            </w:r>
            <w:r w:rsidR="00D31F77" w:rsidRPr="003F2044">
              <w:rPr>
                <w:sz w:val="20"/>
                <w:szCs w:val="20"/>
              </w:rPr>
              <w:t>маркетинговых исследований</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93DBC" w:rsidRDefault="0026064F" w:rsidP="00D87239">
            <w:pPr>
              <w:jc w:val="both"/>
              <w:rPr>
                <w:sz w:val="20"/>
                <w:szCs w:val="20"/>
              </w:rPr>
            </w:pPr>
            <w:r w:rsidRPr="00DB58E9">
              <w:t>Выполнение работ инженерно-геодезических по</w:t>
            </w:r>
            <w:r>
              <w:t xml:space="preserve"> контрольно-исполнительной съемке и разбивке трассы газопровода</w:t>
            </w: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93DBC"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E0529B" w:rsidP="009D51D6">
            <w:pPr>
              <w:jc w:val="both"/>
              <w:rPr>
                <w:sz w:val="20"/>
                <w:szCs w:val="20"/>
              </w:rPr>
            </w:pPr>
            <w:r w:rsidRPr="00E0529B">
              <w:rPr>
                <w:color w:val="000000" w:themeColor="text1"/>
              </w:rPr>
              <w:t>640 662,00</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r w:rsidRPr="00A15913">
              <w:rPr>
                <w:sz w:val="20"/>
                <w:szCs w:val="20"/>
              </w:rPr>
              <w:fldChar w:fldCharType="begin"/>
            </w:r>
            <w:r w:rsidRPr="00A15913">
              <w:rPr>
                <w:sz w:val="20"/>
                <w:szCs w:val="20"/>
              </w:rPr>
              <w:instrText xml:space="preserve"> REF  макс_цена_без_ндс  \* MERGEFORMAT </w:instrText>
            </w:r>
            <w:r w:rsidRPr="00A15913">
              <w:rPr>
                <w:sz w:val="20"/>
                <w:szCs w:val="20"/>
              </w:rPr>
              <w:fldChar w:fldCharType="separate"/>
            </w:r>
            <w:r w:rsidRPr="00A15913">
              <w:rPr>
                <w:sz w:val="20"/>
                <w:szCs w:val="20"/>
              </w:rPr>
              <w:t xml:space="preserve"> </w:t>
            </w:r>
          </w:p>
          <w:p w:rsidR="009D51D6" w:rsidRPr="00A15913" w:rsidRDefault="009D51D6" w:rsidP="009D51D6">
            <w:pPr>
              <w:jc w:val="both"/>
              <w:rPr>
                <w:sz w:val="20"/>
                <w:szCs w:val="20"/>
              </w:rPr>
            </w:pPr>
          </w:p>
          <w:p w:rsidR="0026064F" w:rsidRPr="00A15913" w:rsidRDefault="00E0529B" w:rsidP="0026064F">
            <w:pPr>
              <w:jc w:val="both"/>
              <w:rPr>
                <w:sz w:val="20"/>
                <w:szCs w:val="20"/>
              </w:rPr>
            </w:pPr>
            <w:r w:rsidRPr="00E0529B">
              <w:rPr>
                <w:color w:val="000000" w:themeColor="text1"/>
              </w:rPr>
              <w:t>533 885,00</w:t>
            </w:r>
            <w:r w:rsidR="0026064F" w:rsidRPr="002235C5">
              <w:rPr>
                <w:color w:val="000000" w:themeColor="text1"/>
              </w:rPr>
              <w:t xml:space="preserve"> </w:t>
            </w:r>
          </w:p>
          <w:p w:rsidR="00094FAC" w:rsidRPr="00A15913" w:rsidRDefault="00094FAC" w:rsidP="00094FAC">
            <w:pPr>
              <w:jc w:val="both"/>
              <w:rPr>
                <w:sz w:val="20"/>
                <w:szCs w:val="20"/>
              </w:rPr>
            </w:pPr>
            <w:r w:rsidRPr="002235C5">
              <w:rPr>
                <w:color w:val="000000" w:themeColor="text1"/>
              </w:rPr>
              <w:t xml:space="preserve"> </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fldChar w:fldCharType="end"/>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Pr="00A15913">
              <w:rPr>
                <w:sz w:val="20"/>
                <w:szCs w:val="20"/>
              </w:rPr>
              <w:t xml:space="preserve"> </w:t>
            </w:r>
          </w:p>
          <w:tbl>
            <w:tblPr>
              <w:tblStyle w:val="affff5"/>
              <w:tblW w:w="6629" w:type="dxa"/>
              <w:tblLayout w:type="fixed"/>
              <w:tblLook w:val="04A0" w:firstRow="1" w:lastRow="0" w:firstColumn="1" w:lastColumn="0" w:noHBand="0" w:noVBand="1"/>
            </w:tblPr>
            <w:tblGrid>
              <w:gridCol w:w="454"/>
              <w:gridCol w:w="2715"/>
              <w:gridCol w:w="1559"/>
              <w:gridCol w:w="1901"/>
            </w:tblGrid>
            <w:tr w:rsidR="00094FAC" w:rsidRPr="00A15913" w:rsidTr="00094FAC">
              <w:tc>
                <w:tcPr>
                  <w:tcW w:w="454" w:type="dxa"/>
                </w:tcPr>
                <w:p w:rsidR="00094FAC" w:rsidRPr="00A15913" w:rsidRDefault="00094FAC" w:rsidP="00094FAC">
                  <w:pPr>
                    <w:ind w:left="-57" w:right="-57"/>
                    <w:jc w:val="center"/>
                    <w:rPr>
                      <w:sz w:val="16"/>
                      <w:szCs w:val="16"/>
                    </w:rPr>
                  </w:pPr>
                  <w:r w:rsidRPr="00A15913">
                    <w:rPr>
                      <w:sz w:val="16"/>
                      <w:szCs w:val="16"/>
                    </w:rPr>
                    <w:t>№</w:t>
                  </w:r>
                </w:p>
                <w:p w:rsidR="00094FAC" w:rsidRPr="00A15913" w:rsidRDefault="00094FAC" w:rsidP="00094FAC">
                  <w:pPr>
                    <w:ind w:left="-57" w:right="-57"/>
                    <w:jc w:val="center"/>
                    <w:rPr>
                      <w:sz w:val="16"/>
                      <w:szCs w:val="16"/>
                    </w:rPr>
                  </w:pPr>
                  <w:r w:rsidRPr="00A15913">
                    <w:rPr>
                      <w:sz w:val="16"/>
                      <w:szCs w:val="16"/>
                    </w:rPr>
                    <w:t>п/п</w:t>
                  </w:r>
                </w:p>
              </w:tc>
              <w:tc>
                <w:tcPr>
                  <w:tcW w:w="2715" w:type="dxa"/>
                </w:tcPr>
                <w:p w:rsidR="00094FAC" w:rsidRPr="00295F5E" w:rsidRDefault="00094FAC" w:rsidP="00094FAC">
                  <w:pPr>
                    <w:ind w:left="-57" w:right="-57"/>
                    <w:jc w:val="center"/>
                    <w:rPr>
                      <w:sz w:val="16"/>
                      <w:szCs w:val="16"/>
                    </w:rPr>
                  </w:pPr>
                  <w:r w:rsidRPr="00295F5E">
                    <w:rPr>
                      <w:sz w:val="16"/>
                      <w:szCs w:val="16"/>
                    </w:rPr>
                    <w:t>Наименование товара</w:t>
                  </w:r>
                  <w:r w:rsidR="00291C26">
                    <w:rPr>
                      <w:sz w:val="16"/>
                      <w:szCs w:val="16"/>
                    </w:rPr>
                    <w:t>, работы, услуги</w:t>
                  </w:r>
                </w:p>
              </w:tc>
              <w:tc>
                <w:tcPr>
                  <w:tcW w:w="1559"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с НДС 20%</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не освобожденных от уплаты НДС (с НДС 20%), руб.</w:t>
                  </w:r>
                </w:p>
              </w:tc>
              <w:tc>
                <w:tcPr>
                  <w:tcW w:w="1901"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без НДС</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26064F" w:rsidRPr="00A15913" w:rsidTr="00094FAC">
              <w:tc>
                <w:tcPr>
                  <w:tcW w:w="454" w:type="dxa"/>
                </w:tcPr>
                <w:p w:rsidR="0026064F" w:rsidRPr="00A15913" w:rsidRDefault="0026064F" w:rsidP="0026064F">
                  <w:pPr>
                    <w:ind w:left="-57" w:right="-57"/>
                    <w:rPr>
                      <w:sz w:val="16"/>
                      <w:szCs w:val="16"/>
                    </w:rPr>
                  </w:pPr>
                  <w:r w:rsidRPr="00A15913">
                    <w:rPr>
                      <w:sz w:val="16"/>
                      <w:szCs w:val="16"/>
                    </w:rPr>
                    <w:t>1.</w:t>
                  </w:r>
                </w:p>
              </w:tc>
              <w:tc>
                <w:tcPr>
                  <w:tcW w:w="2715" w:type="dxa"/>
                  <w:vAlign w:val="center"/>
                </w:tcPr>
                <w:p w:rsidR="0026064F" w:rsidRPr="00A15913" w:rsidRDefault="0026064F" w:rsidP="0026064F">
                  <w:pPr>
                    <w:jc w:val="left"/>
                    <w:rPr>
                      <w:sz w:val="20"/>
                      <w:szCs w:val="20"/>
                    </w:rPr>
                  </w:pPr>
                  <w:r w:rsidRPr="00DB58E9">
                    <w:t>Выполнение работ инженерно-геодезических по</w:t>
                  </w:r>
                  <w:r>
                    <w:t xml:space="preserve"> контрольно-исполнительной съемке и разбивке трассы газопровода</w:t>
                  </w:r>
                </w:p>
              </w:tc>
              <w:tc>
                <w:tcPr>
                  <w:tcW w:w="1559" w:type="dxa"/>
                  <w:vAlign w:val="center"/>
                </w:tcPr>
                <w:p w:rsidR="0026064F" w:rsidRPr="00A15913" w:rsidRDefault="00E0529B" w:rsidP="0026064F">
                  <w:pPr>
                    <w:ind w:left="-57" w:right="-57"/>
                    <w:jc w:val="center"/>
                    <w:rPr>
                      <w:sz w:val="16"/>
                      <w:szCs w:val="16"/>
                    </w:rPr>
                  </w:pPr>
                  <w:r w:rsidRPr="00E0529B">
                    <w:rPr>
                      <w:color w:val="000000" w:themeColor="text1"/>
                    </w:rPr>
                    <w:t>640 662,00</w:t>
                  </w:r>
                </w:p>
              </w:tc>
              <w:tc>
                <w:tcPr>
                  <w:tcW w:w="1901" w:type="dxa"/>
                  <w:vAlign w:val="center"/>
                </w:tcPr>
                <w:p w:rsidR="0026064F" w:rsidRPr="0039333B" w:rsidRDefault="00E0529B" w:rsidP="0026064F">
                  <w:pPr>
                    <w:jc w:val="center"/>
                    <w:rPr>
                      <w:sz w:val="20"/>
                      <w:szCs w:val="20"/>
                    </w:rPr>
                  </w:pPr>
                  <w:r w:rsidRPr="00E0529B">
                    <w:rPr>
                      <w:color w:val="000000" w:themeColor="text1"/>
                    </w:rPr>
                    <w:t>533 885,00</w:t>
                  </w:r>
                </w:p>
              </w:tc>
            </w:tr>
          </w:tbl>
          <w:p w:rsidR="009D51D6" w:rsidRPr="00A15913" w:rsidRDefault="009D51D6" w:rsidP="009D51D6">
            <w:pPr>
              <w:jc w:val="both"/>
              <w:rPr>
                <w:sz w:val="20"/>
                <w:szCs w:val="20"/>
              </w:rPr>
            </w:pPr>
            <w:r w:rsidRPr="00A15913">
              <w:rPr>
                <w:sz w:val="20"/>
                <w:szCs w:val="20"/>
              </w:rPr>
              <w:t xml:space="preserve">  </w:t>
            </w:r>
            <w:r w:rsidRPr="00A15913">
              <w:rPr>
                <w:sz w:val="20"/>
                <w:szCs w:val="20"/>
              </w:rPr>
              <w:fldChar w:fldCharType="end"/>
            </w: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26181F">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EB4569" w:rsidP="0026181F">
            <w:pPr>
              <w:widowControl w:val="0"/>
              <w:autoSpaceDE w:val="0"/>
              <w:autoSpaceDN w:val="0"/>
              <w:adjustRightInd w:val="0"/>
              <w:spacing w:line="0" w:lineRule="atLeast"/>
              <w:ind w:right="11"/>
              <w:jc w:val="both"/>
              <w:rPr>
                <w:i/>
                <w:sz w:val="20"/>
                <w:szCs w:val="20"/>
              </w:rPr>
            </w:pPr>
            <w:r w:rsidRPr="00EB4569">
              <w:rPr>
                <w:noProof/>
                <w:sz w:val="20"/>
              </w:rPr>
              <w:t xml:space="preserve">Заказчиком производится расчет отдельно по каждому объекту выполнения работ путем перечисления денежных средств на расчетный счет Подрядчика, в течение 15 рабочих дней с момента подписания Сторонами </w:t>
            </w:r>
            <w:r w:rsidR="0026181F">
              <w:rPr>
                <w:noProof/>
                <w:sz w:val="20"/>
              </w:rPr>
              <w:t>актов выполненных работ</w:t>
            </w:r>
            <w:r w:rsidRPr="00EB4569">
              <w:rPr>
                <w:noProof/>
                <w:sz w:val="20"/>
              </w:rPr>
              <w:t>.</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lastRenderedPageBreak/>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описанию Участниками маркетинговых исследований поставляемого товара, который является 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1) наименование Участника маркетинговых исследований,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2)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4)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lastRenderedPageBreak/>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5) копии учредительных документов Участника маркетинговых 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pStyle w:val="25"/>
              <w:widowControl w:val="0"/>
              <w:tabs>
                <w:tab w:val="clear" w:pos="1260"/>
              </w:tabs>
              <w:adjustRightInd w:val="0"/>
              <w:spacing w:line="240" w:lineRule="auto"/>
              <w:ind w:firstLine="0"/>
              <w:textAlignment w:val="baseline"/>
              <w:rPr>
                <w:sz w:val="20"/>
                <w:szCs w:val="20"/>
              </w:rPr>
            </w:pPr>
            <w:r w:rsidRPr="00A15913">
              <w:rPr>
                <w:sz w:val="20"/>
                <w:szCs w:val="20"/>
              </w:rPr>
              <w:t>6)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keepNext/>
              <w:jc w:val="both"/>
              <w:outlineLvl w:val="0"/>
              <w:rPr>
                <w:sz w:val="20"/>
                <w:szCs w:val="20"/>
              </w:rPr>
            </w:pPr>
            <w:r w:rsidRPr="00A15913">
              <w:rPr>
                <w:sz w:val="20"/>
                <w:szCs w:val="20"/>
              </w:rPr>
              <w:t>7)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widowControl w:val="0"/>
              <w:jc w:val="both"/>
              <w:rPr>
                <w:sz w:val="20"/>
                <w:szCs w:val="20"/>
              </w:rPr>
            </w:pPr>
            <w:r w:rsidRPr="00A15913">
              <w:rPr>
                <w:sz w:val="20"/>
                <w:szCs w:val="20"/>
              </w:rPr>
              <w:t>9)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10)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11)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t xml:space="preserve">12) </w:t>
            </w:r>
            <w:r w:rsidR="00EA7A60">
              <w:rPr>
                <w:sz w:val="20"/>
                <w:szCs w:val="20"/>
              </w:rPr>
              <w:t xml:space="preserve">документы, подтверждающие соответствие Участник дополнительным требованиям, указанным в </w:t>
            </w:r>
            <w:r w:rsidR="0004666F">
              <w:rPr>
                <w:sz w:val="20"/>
                <w:szCs w:val="20"/>
              </w:rPr>
              <w:t>п. 12 Технического задания</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13)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Заявка на участие в  маркетинговых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Участник маркетинговых исследований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Форма, порядок, дата и время окончания срока предоставления Участникам маркетинговых исследований разъяснений положений Документации о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Организатору, касающийся разъяснения положений Документации о маркетинговых исследованиях, в срок до:</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A15913" w:rsidRDefault="00397154" w:rsidP="009D51D6">
            <w:pPr>
              <w:widowControl w:val="0"/>
              <w:suppressLineNumbers/>
              <w:suppressAutoHyphens/>
              <w:jc w:val="both"/>
              <w:rPr>
                <w:b/>
                <w:sz w:val="20"/>
                <w:szCs w:val="20"/>
              </w:rPr>
            </w:pPr>
            <w:r>
              <w:rPr>
                <w:b/>
                <w:sz w:val="20"/>
                <w:szCs w:val="20"/>
                <w:highlight w:val="yellow"/>
              </w:rPr>
              <w:t>29.11.2021</w:t>
            </w:r>
          </w:p>
          <w:p w:rsidR="009D51D6" w:rsidRPr="001E65B5" w:rsidRDefault="00397154" w:rsidP="001E65B5">
            <w:pPr>
              <w:tabs>
                <w:tab w:val="left" w:pos="10260"/>
              </w:tabs>
              <w:autoSpaceDE w:val="0"/>
              <w:autoSpaceDN w:val="0"/>
              <w:adjustRightInd w:val="0"/>
              <w:jc w:val="both"/>
              <w:outlineLvl w:val="0"/>
              <w:rPr>
                <w:sz w:val="20"/>
                <w:szCs w:val="20"/>
                <w:highlight w:val="yellow"/>
              </w:rPr>
            </w:pPr>
            <w:r>
              <w:rPr>
                <w:sz w:val="20"/>
                <w:szCs w:val="20"/>
                <w:highlight w:val="yellow"/>
              </w:rPr>
              <w:t>16</w:t>
            </w:r>
            <w:r w:rsidR="009D51D6" w:rsidRPr="006C2D80">
              <w:rPr>
                <w:sz w:val="20"/>
                <w:szCs w:val="20"/>
                <w:highlight w:val="yellow"/>
              </w:rPr>
              <w:t xml:space="preserve">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Форма запроса о разъяснении положений Документации о маркетинговых 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Порядок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Заявки на участие в маркетинговых исследованиях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397154" w:rsidRDefault="00397154" w:rsidP="009D51D6">
            <w:pPr>
              <w:tabs>
                <w:tab w:val="left" w:pos="10260"/>
              </w:tabs>
              <w:autoSpaceDE w:val="0"/>
              <w:autoSpaceDN w:val="0"/>
              <w:adjustRightInd w:val="0"/>
              <w:jc w:val="both"/>
              <w:outlineLvl w:val="0"/>
              <w:rPr>
                <w:b/>
                <w:sz w:val="20"/>
                <w:szCs w:val="20"/>
              </w:rPr>
            </w:pPr>
            <w:r w:rsidRPr="00397154">
              <w:rPr>
                <w:b/>
                <w:sz w:val="20"/>
                <w:szCs w:val="20"/>
                <w:highlight w:val="yellow"/>
              </w:rPr>
              <w:t>23.11.2021 00.00</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397154">
              <w:rPr>
                <w:b/>
                <w:sz w:val="20"/>
                <w:szCs w:val="20"/>
                <w:highlight w:val="yellow"/>
              </w:rPr>
              <w:t>29.11.2021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end"/>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9D51D6"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BF39F4">
              <w:rPr>
                <w:b/>
                <w:sz w:val="20"/>
                <w:szCs w:val="20"/>
                <w:highlight w:val="yellow"/>
              </w:rPr>
              <w:t>30.11.2021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sz w:val="20"/>
                <w:szCs w:val="20"/>
              </w:rPr>
            </w:pPr>
            <w:r w:rsidRPr="00A15913">
              <w:rPr>
                <w:b/>
                <w:sz w:val="20"/>
                <w:szCs w:val="20"/>
              </w:rPr>
              <w:fldChar w:fldCharType="end"/>
            </w:r>
          </w:p>
        </w:tc>
      </w:tr>
      <w:tr w:rsidR="009D51D6"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рассмотрения заявок,  дата подведения итогов маркетинговых исследований</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9D51D6" w:rsidRPr="000F5F52"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Рассмотрение, оценка и сопоставление заявок на участие в маркетинговых исследованиях, подведение итогов маркетинговых исследований проводятся одновременно  </w:t>
            </w:r>
            <w:r w:rsidRPr="00A15913">
              <w:rPr>
                <w:b/>
                <w:sz w:val="20"/>
                <w:szCs w:val="20"/>
              </w:rPr>
              <w:fldChar w:fldCharType="begin"/>
            </w:r>
            <w:r w:rsidRPr="00A15913">
              <w:rPr>
                <w:b/>
                <w:sz w:val="20"/>
                <w:szCs w:val="20"/>
              </w:rPr>
              <w:instrText xml:space="preserve"> REF  дата_рассмотрения  \* MERGEFORMAT </w:instrText>
            </w:r>
            <w:r w:rsidRPr="00A15913">
              <w:rPr>
                <w:b/>
                <w:sz w:val="20"/>
                <w:szCs w:val="20"/>
              </w:rPr>
              <w:fldChar w:fldCharType="separate"/>
            </w:r>
            <w:r w:rsidR="00BF39F4">
              <w:t xml:space="preserve"> </w:t>
            </w:r>
            <w:r w:rsidR="00BF39F4" w:rsidRPr="00BF39F4">
              <w:rPr>
                <w:b/>
                <w:sz w:val="20"/>
                <w:szCs w:val="20"/>
              </w:rPr>
              <w:t>не позднее 01.12.2021 17.00</w:t>
            </w:r>
          </w:p>
          <w:p w:rsidR="009D51D6" w:rsidRPr="00A15913" w:rsidRDefault="009D51D6" w:rsidP="009D51D6">
            <w:pPr>
              <w:widowControl w:val="0"/>
              <w:suppressLineNumbers/>
              <w:suppressAutoHyphens/>
              <w:jc w:val="both"/>
              <w:rPr>
                <w:sz w:val="20"/>
                <w:szCs w:val="20"/>
              </w:rPr>
            </w:pPr>
            <w:r w:rsidRPr="00A15913">
              <w:rPr>
                <w:b/>
                <w:sz w:val="20"/>
                <w:szCs w:val="20"/>
              </w:rPr>
              <w:fldChar w:fldCharType="end"/>
            </w:r>
            <w:bookmarkStart w:id="55" w:name="_GoBack"/>
            <w:bookmarkEnd w:id="55"/>
          </w:p>
        </w:tc>
      </w:tr>
      <w:tr w:rsidR="009D51D6"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ind w:right="-6"/>
              <w:jc w:val="both"/>
              <w:outlineLvl w:val="0"/>
              <w:rPr>
                <w:sz w:val="20"/>
                <w:szCs w:val="20"/>
              </w:rPr>
            </w:pPr>
            <w:r w:rsidRPr="00A15913">
              <w:rPr>
                <w:sz w:val="20"/>
                <w:szCs w:val="20"/>
              </w:rPr>
              <w:t>Место рассмотрения заявок и  подведения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9D51D6" w:rsidRPr="00A15913" w:rsidTr="00F96229">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221480" w:rsidRDefault="00221480" w:rsidP="00221480">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221480" w:rsidRDefault="00221480" w:rsidP="00221480">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221480" w:rsidRDefault="00221480" w:rsidP="00221480">
            <w:pPr>
              <w:pStyle w:val="afffffff8"/>
            </w:pPr>
            <w:r>
              <w:t>Для данной Закупки максимальный уровень оценки устанавливается в баллах, равных 100 или в процентах – равных 100%.</w:t>
            </w:r>
          </w:p>
          <w:p w:rsidR="00221480" w:rsidRDefault="00221480" w:rsidP="00221480">
            <w:pPr>
              <w:pStyle w:val="afffffff8"/>
            </w:pPr>
            <w:r>
              <w:t>Сравнительная оценка заявок Участников проводится по следующим критериям:</w:t>
            </w:r>
          </w:p>
          <w:p w:rsidR="00221480" w:rsidRDefault="00221480" w:rsidP="00221480">
            <w:pPr>
              <w:pStyle w:val="afffffff8"/>
            </w:pPr>
            <w:r>
              <w:lastRenderedPageBreak/>
              <w:t>1.</w:t>
            </w:r>
            <w:r>
              <w:tab/>
              <w:t>Цена закупки.</w:t>
            </w:r>
          </w:p>
          <w:p w:rsidR="00221480" w:rsidRDefault="00221480" w:rsidP="00221480">
            <w:pPr>
              <w:pStyle w:val="afffffff8"/>
            </w:pPr>
            <w:r>
              <w:t>2.</w:t>
            </w:r>
            <w:r>
              <w:tab/>
              <w:t>Квалификация Участника.</w:t>
            </w:r>
          </w:p>
          <w:p w:rsidR="00221480" w:rsidRDefault="00221480" w:rsidP="00221480">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221480" w:rsidRDefault="00221480" w:rsidP="00221480">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221480" w:rsidRDefault="00221480" w:rsidP="00221480">
            <w:pPr>
              <w:pStyle w:val="afffffff8"/>
            </w:pPr>
          </w:p>
          <w:p w:rsidR="00221480" w:rsidRDefault="00221480" w:rsidP="00221480">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221480" w:rsidRPr="009677C8" w:rsidTr="00221480">
              <w:tc>
                <w:tcPr>
                  <w:tcW w:w="632" w:type="dxa"/>
                  <w:vAlign w:val="center"/>
                </w:tcPr>
                <w:p w:rsidR="00221480" w:rsidRPr="009677C8" w:rsidRDefault="00221480" w:rsidP="00221480">
                  <w:pPr>
                    <w:pStyle w:val="afffffff8"/>
                    <w:jc w:val="center"/>
                    <w:rPr>
                      <w:b/>
                      <w:bCs/>
                      <w:sz w:val="20"/>
                      <w:szCs w:val="20"/>
                    </w:rPr>
                  </w:pPr>
                  <w:r w:rsidRPr="009677C8">
                    <w:rPr>
                      <w:b/>
                      <w:bCs/>
                      <w:sz w:val="20"/>
                      <w:szCs w:val="20"/>
                    </w:rPr>
                    <w:t>п/п</w:t>
                  </w:r>
                </w:p>
              </w:tc>
              <w:tc>
                <w:tcPr>
                  <w:tcW w:w="1828" w:type="dxa"/>
                  <w:vAlign w:val="center"/>
                </w:tcPr>
                <w:p w:rsidR="00221480" w:rsidRPr="009677C8" w:rsidRDefault="00221480" w:rsidP="00221480">
                  <w:pPr>
                    <w:pStyle w:val="afffffff8"/>
                    <w:jc w:val="center"/>
                    <w:rPr>
                      <w:b/>
                      <w:bCs/>
                      <w:sz w:val="20"/>
                      <w:szCs w:val="20"/>
                    </w:rPr>
                  </w:pPr>
                  <w:r w:rsidRPr="009677C8">
                    <w:rPr>
                      <w:b/>
                      <w:bCs/>
                      <w:sz w:val="20"/>
                      <w:szCs w:val="20"/>
                    </w:rPr>
                    <w:t>Наименование критерия</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Вес критерия (Т)</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(S)</w:t>
                  </w:r>
                </w:p>
              </w:tc>
              <w:tc>
                <w:tcPr>
                  <w:tcW w:w="1706"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с учетом веса критерия</w:t>
                  </w:r>
                </w:p>
                <w:p w:rsidR="00221480" w:rsidRPr="009677C8" w:rsidRDefault="00221480" w:rsidP="00221480">
                  <w:pPr>
                    <w:pStyle w:val="afffffff8"/>
                    <w:jc w:val="center"/>
                    <w:rPr>
                      <w:b/>
                      <w:bCs/>
                      <w:sz w:val="20"/>
                      <w:szCs w:val="20"/>
                    </w:rPr>
                  </w:pPr>
                  <w:r w:rsidRPr="009677C8">
                    <w:rPr>
                      <w:b/>
                      <w:bCs/>
                      <w:sz w:val="20"/>
                      <w:szCs w:val="20"/>
                    </w:rPr>
                    <w:t>(V = T х S)</w:t>
                  </w:r>
                </w:p>
              </w:tc>
            </w:tr>
            <w:tr w:rsidR="00221480" w:rsidRPr="009677C8" w:rsidTr="00221480">
              <w:tc>
                <w:tcPr>
                  <w:tcW w:w="632" w:type="dxa"/>
                  <w:vAlign w:val="center"/>
                </w:tcPr>
                <w:p w:rsidR="00221480" w:rsidRPr="009677C8" w:rsidRDefault="00221480" w:rsidP="00221480">
                  <w:pPr>
                    <w:pStyle w:val="afffffff8"/>
                    <w:rPr>
                      <w:b/>
                      <w:bCs/>
                      <w:sz w:val="20"/>
                      <w:szCs w:val="20"/>
                    </w:rPr>
                  </w:pPr>
                  <w:r w:rsidRPr="009677C8">
                    <w:rPr>
                      <w:b/>
                      <w:bCs/>
                      <w:sz w:val="20"/>
                      <w:szCs w:val="20"/>
                    </w:rPr>
                    <w:t>1.</w:t>
                  </w:r>
                </w:p>
              </w:tc>
              <w:tc>
                <w:tcPr>
                  <w:tcW w:w="1828" w:type="dxa"/>
                  <w:vAlign w:val="center"/>
                </w:tcPr>
                <w:p w:rsidR="00221480" w:rsidRPr="00EC0F77" w:rsidRDefault="00221480" w:rsidP="00221480">
                  <w:pPr>
                    <w:pStyle w:val="afffffff8"/>
                    <w:jc w:val="left"/>
                    <w:rPr>
                      <w:b/>
                      <w:bCs/>
                      <w:sz w:val="20"/>
                      <w:szCs w:val="20"/>
                    </w:rPr>
                  </w:pPr>
                  <w:r w:rsidRPr="00EC0F77">
                    <w:rPr>
                      <w:b/>
                      <w:bCs/>
                      <w:sz w:val="20"/>
                      <w:szCs w:val="20"/>
                    </w:rPr>
                    <w:t>Цена закупки</w:t>
                  </w:r>
                </w:p>
              </w:tc>
              <w:tc>
                <w:tcPr>
                  <w:tcW w:w="1134" w:type="dxa"/>
                  <w:vAlign w:val="center"/>
                </w:tcPr>
                <w:p w:rsidR="00221480" w:rsidRPr="00EC0F77" w:rsidRDefault="00A808D5" w:rsidP="00221480">
                  <w:pPr>
                    <w:pStyle w:val="afffffff8"/>
                    <w:jc w:val="center"/>
                    <w:rPr>
                      <w:b/>
                      <w:bCs/>
                      <w:sz w:val="20"/>
                      <w:szCs w:val="20"/>
                    </w:rPr>
                  </w:pPr>
                  <w:r>
                    <w:rPr>
                      <w:b/>
                      <w:bCs/>
                      <w:sz w:val="20"/>
                      <w:szCs w:val="20"/>
                    </w:rPr>
                    <w:t>5</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lang w:val="en-US"/>
                    </w:rPr>
                  </w:pPr>
                </w:p>
              </w:tc>
            </w:tr>
            <w:tr w:rsidR="00221480" w:rsidRPr="009677C8" w:rsidTr="00221480">
              <w:trPr>
                <w:trHeight w:val="164"/>
              </w:trPr>
              <w:tc>
                <w:tcPr>
                  <w:tcW w:w="632" w:type="dxa"/>
                  <w:vAlign w:val="center"/>
                </w:tcPr>
                <w:p w:rsidR="00221480" w:rsidRPr="009677C8" w:rsidRDefault="00221480" w:rsidP="00221480">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221480" w:rsidRPr="00EC0F77" w:rsidRDefault="00221480" w:rsidP="00221480">
                  <w:pPr>
                    <w:pStyle w:val="afffffff8"/>
                    <w:jc w:val="left"/>
                    <w:rPr>
                      <w:b/>
                      <w:bCs/>
                      <w:sz w:val="20"/>
                      <w:szCs w:val="20"/>
                    </w:rPr>
                  </w:pPr>
                  <w:r w:rsidRPr="00EC0F77">
                    <w:rPr>
                      <w:b/>
                      <w:bCs/>
                      <w:sz w:val="20"/>
                      <w:szCs w:val="20"/>
                    </w:rPr>
                    <w:t>Квалификация Участника</w:t>
                  </w:r>
                </w:p>
              </w:tc>
              <w:tc>
                <w:tcPr>
                  <w:tcW w:w="1134" w:type="dxa"/>
                  <w:shd w:val="clear" w:color="auto" w:fill="auto"/>
                  <w:vAlign w:val="center"/>
                </w:tcPr>
                <w:p w:rsidR="00221480" w:rsidRPr="00EC0F77" w:rsidRDefault="005C44CF" w:rsidP="00221480">
                  <w:pPr>
                    <w:pStyle w:val="afffffff8"/>
                    <w:jc w:val="center"/>
                    <w:rPr>
                      <w:b/>
                      <w:bCs/>
                      <w:sz w:val="20"/>
                      <w:szCs w:val="20"/>
                    </w:rPr>
                  </w:pPr>
                  <w:r>
                    <w:rPr>
                      <w:b/>
                      <w:bCs/>
                      <w:sz w:val="20"/>
                      <w:szCs w:val="20"/>
                    </w:rPr>
                    <w:t>9</w:t>
                  </w:r>
                  <w:r w:rsidR="00A808D5">
                    <w:rPr>
                      <w:b/>
                      <w:bCs/>
                      <w:sz w:val="20"/>
                      <w:szCs w:val="20"/>
                    </w:rPr>
                    <w:t>5</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rPr>
                  </w:pPr>
                </w:p>
              </w:tc>
            </w:tr>
            <w:tr w:rsidR="00221480" w:rsidRPr="009677C8" w:rsidTr="00221480">
              <w:tc>
                <w:tcPr>
                  <w:tcW w:w="4728" w:type="dxa"/>
                  <w:gridSpan w:val="4"/>
                  <w:vAlign w:val="center"/>
                </w:tcPr>
                <w:p w:rsidR="00221480" w:rsidRPr="009677C8" w:rsidRDefault="00221480" w:rsidP="00221480">
                  <w:pPr>
                    <w:pStyle w:val="afffffff8"/>
                    <w:rPr>
                      <w:b/>
                      <w:bCs/>
                      <w:sz w:val="20"/>
                      <w:szCs w:val="20"/>
                    </w:rPr>
                  </w:pPr>
                  <w:r w:rsidRPr="009677C8">
                    <w:rPr>
                      <w:b/>
                      <w:bCs/>
                      <w:sz w:val="20"/>
                      <w:szCs w:val="20"/>
                    </w:rPr>
                    <w:t>Итоговая оценка</w:t>
                  </w:r>
                </w:p>
              </w:tc>
              <w:tc>
                <w:tcPr>
                  <w:tcW w:w="1706" w:type="dxa"/>
                </w:tcPr>
                <w:p w:rsidR="00221480" w:rsidRPr="009677C8" w:rsidRDefault="00221480" w:rsidP="00221480">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22" o:title=""/>
                      </v:shape>
                      <o:OLEObject Type="Embed" ProgID="Equation.3" ShapeID="_x0000_i1025" DrawAspect="Content" ObjectID="_1699089541" r:id="rId23"/>
                    </w:object>
                  </w:r>
                  <w:r w:rsidRPr="009677C8">
                    <w:rPr>
                      <w:b/>
                      <w:sz w:val="20"/>
                      <w:szCs w:val="20"/>
                      <w:lang w:val="en-US"/>
                    </w:rPr>
                    <w:t>V</w:t>
                  </w:r>
                  <w:r w:rsidRPr="009677C8">
                    <w:rPr>
                      <w:b/>
                      <w:sz w:val="20"/>
                      <w:szCs w:val="20"/>
                    </w:rPr>
                    <w:t>=</w:t>
                  </w:r>
                  <w:r w:rsidRPr="009677C8">
                    <w:rPr>
                      <w:b/>
                      <w:sz w:val="20"/>
                      <w:szCs w:val="20"/>
                      <w:lang w:val="en-US"/>
                    </w:rPr>
                    <w:t>____</w:t>
                  </w:r>
                </w:p>
              </w:tc>
            </w:tr>
          </w:tbl>
          <w:p w:rsidR="009D51D6" w:rsidRPr="00A15913" w:rsidRDefault="009D51D6" w:rsidP="009D51D6">
            <w:pPr>
              <w:jc w:val="both"/>
              <w:rPr>
                <w:sz w:val="20"/>
                <w:szCs w:val="20"/>
              </w:rPr>
            </w:pPr>
          </w:p>
        </w:tc>
      </w:tr>
      <w:bookmarkEnd w:id="3"/>
    </w:tbl>
    <w:p w:rsidR="0092262E" w:rsidRDefault="0092262E" w:rsidP="004B1325">
      <w:pPr>
        <w:tabs>
          <w:tab w:val="left" w:pos="3686"/>
        </w:tabs>
        <w:rPr>
          <w:sz w:val="26"/>
          <w:szCs w:val="26"/>
        </w:rPr>
      </w:pPr>
    </w:p>
    <w:p w:rsidR="0092262E" w:rsidRPr="0069333C" w:rsidRDefault="0092262E" w:rsidP="0069333C">
      <w:pPr>
        <w:pStyle w:val="afffffff3"/>
        <w:numPr>
          <w:ilvl w:val="1"/>
          <w:numId w:val="19"/>
        </w:numPr>
        <w:spacing w:after="200" w:line="276" w:lineRule="auto"/>
        <w:rPr>
          <w:rFonts w:eastAsia="Calibri"/>
          <w:b/>
          <w:lang w:eastAsia="en-US"/>
        </w:rPr>
      </w:pPr>
      <w:r w:rsidRPr="0069333C">
        <w:rPr>
          <w:rFonts w:eastAsia="Calibri"/>
          <w:b/>
          <w:lang w:eastAsia="en-US"/>
        </w:rPr>
        <w:t>Цена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92262E" w:rsidRPr="009677C8" w:rsidTr="00B76968">
        <w:trPr>
          <w:trHeight w:val="20"/>
        </w:trPr>
        <w:tc>
          <w:tcPr>
            <w:tcW w:w="2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92262E" w:rsidRPr="009677C8" w:rsidTr="00B76968">
        <w:trPr>
          <w:trHeight w:val="20"/>
        </w:trPr>
        <w:tc>
          <w:tcPr>
            <w:tcW w:w="232" w:type="pct"/>
            <w:shd w:val="clear" w:color="auto" w:fill="auto"/>
          </w:tcPr>
          <w:p w:rsidR="0092262E" w:rsidRPr="00200D45" w:rsidRDefault="0092262E" w:rsidP="00B76968">
            <w:pPr>
              <w:jc w:val="center"/>
              <w:rPr>
                <w:rFonts w:eastAsia="Calibri"/>
                <w:b/>
                <w:bCs/>
                <w:sz w:val="18"/>
                <w:szCs w:val="18"/>
                <w:lang w:eastAsia="en-US"/>
              </w:rPr>
            </w:pPr>
          </w:p>
        </w:tc>
        <w:tc>
          <w:tcPr>
            <w:tcW w:w="534" w:type="pct"/>
            <w:shd w:val="clear" w:color="auto" w:fill="auto"/>
          </w:tcPr>
          <w:p w:rsidR="0092262E" w:rsidRPr="00200D45" w:rsidRDefault="0092262E" w:rsidP="00B76968">
            <w:pPr>
              <w:jc w:val="center"/>
              <w:rPr>
                <w:rFonts w:eastAsia="Calibri"/>
                <w:b/>
                <w:bCs/>
                <w:sz w:val="18"/>
                <w:szCs w:val="18"/>
                <w:lang w:eastAsia="en-US"/>
              </w:rPr>
            </w:pPr>
          </w:p>
        </w:tc>
        <w:tc>
          <w:tcPr>
            <w:tcW w:w="366"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92262E" w:rsidRPr="00200D45" w:rsidRDefault="0092262E" w:rsidP="00B76968">
            <w:pPr>
              <w:jc w:val="center"/>
              <w:rPr>
                <w:rFonts w:eastAsia="Calibri"/>
                <w:b/>
                <w:bCs/>
                <w:sz w:val="18"/>
                <w:szCs w:val="18"/>
                <w:lang w:eastAsia="en-US"/>
              </w:rPr>
            </w:pPr>
          </w:p>
        </w:tc>
        <w:tc>
          <w:tcPr>
            <w:tcW w:w="1867" w:type="pct"/>
          </w:tcPr>
          <w:p w:rsidR="0092262E" w:rsidRPr="00200D45" w:rsidRDefault="0092262E" w:rsidP="00B76968">
            <w:pPr>
              <w:jc w:val="center"/>
              <w:rPr>
                <w:rFonts w:eastAsia="Calibri"/>
                <w:b/>
                <w:bCs/>
                <w:sz w:val="18"/>
                <w:szCs w:val="18"/>
                <w:lang w:eastAsia="en-US"/>
              </w:rPr>
            </w:pPr>
          </w:p>
        </w:tc>
        <w:tc>
          <w:tcPr>
            <w:tcW w:w="600"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B76968">
        <w:trPr>
          <w:trHeight w:val="20"/>
        </w:trPr>
        <w:tc>
          <w:tcPr>
            <w:tcW w:w="232"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92262E" w:rsidRPr="00C6700E" w:rsidRDefault="0092262E" w:rsidP="00B76968">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92262E" w:rsidRPr="00C6700E" w:rsidRDefault="0092262E" w:rsidP="00B76968">
            <w:pPr>
              <w:jc w:val="center"/>
              <w:rPr>
                <w:rFonts w:eastAsia="Calibri"/>
                <w:sz w:val="20"/>
                <w:szCs w:val="20"/>
                <w:lang w:eastAsia="en-US"/>
              </w:rPr>
            </w:pP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где:</w:t>
            </w:r>
          </w:p>
          <w:p w:rsidR="0092262E" w:rsidRPr="00C6700E" w:rsidRDefault="0092262E" w:rsidP="00B76968">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r w:rsidR="00873FE9">
              <w:rPr>
                <w:rFonts w:eastAsia="Calibri"/>
                <w:sz w:val="20"/>
                <w:szCs w:val="20"/>
                <w:lang w:eastAsia="en-US"/>
              </w:rPr>
              <w:t xml:space="preserve"> без учета НДС</w:t>
            </w:r>
            <w:r w:rsidRPr="00C6700E">
              <w:rPr>
                <w:rFonts w:eastAsia="Calibri"/>
                <w:sz w:val="20"/>
                <w:szCs w:val="20"/>
                <w:lang w:eastAsia="en-US"/>
              </w:rPr>
              <w:t>;</w:t>
            </w:r>
          </w:p>
          <w:p w:rsidR="0092262E" w:rsidRDefault="0092262E" w:rsidP="00873FE9">
            <w:pPr>
              <w:jc w:val="center"/>
              <w:rPr>
                <w:rFonts w:eastAsia="Calibri"/>
                <w:sz w:val="20"/>
                <w:szCs w:val="20"/>
                <w:lang w:eastAsia="en-US"/>
              </w:rPr>
            </w:pPr>
            <w:r w:rsidRPr="00C6700E">
              <w:rPr>
                <w:rFonts w:eastAsia="Calibri"/>
                <w:sz w:val="20"/>
                <w:szCs w:val="20"/>
                <w:lang w:eastAsia="en-US"/>
              </w:rPr>
              <w:t>Аi – предложение о цене по заявке i-го Участника закупки</w:t>
            </w:r>
            <w:r w:rsidR="00873FE9">
              <w:rPr>
                <w:rFonts w:eastAsia="Calibri"/>
                <w:sz w:val="20"/>
                <w:szCs w:val="20"/>
                <w:lang w:eastAsia="en-US"/>
              </w:rPr>
              <w:t xml:space="preserve"> без учета НДС</w:t>
            </w:r>
            <w:r w:rsidRPr="00C6700E">
              <w:rPr>
                <w:rFonts w:eastAsia="Calibri"/>
                <w:sz w:val="20"/>
                <w:szCs w:val="20"/>
                <w:lang w:eastAsia="en-US"/>
              </w:rPr>
              <w:t xml:space="preserve">. </w:t>
            </w:r>
          </w:p>
          <w:p w:rsidR="00983BBC" w:rsidRPr="002D4D2E" w:rsidRDefault="00983BBC" w:rsidP="002D4D2E">
            <w:pPr>
              <w:jc w:val="both"/>
              <w:rPr>
                <w:sz w:val="20"/>
              </w:rPr>
            </w:pPr>
            <w:r w:rsidRPr="002D4D2E">
              <w:rPr>
                <w:sz w:val="20"/>
              </w:rPr>
              <w:t>Участник вправе предложить цену договора, не превышающую размер начальной (максимальной) цены договора.</w:t>
            </w:r>
          </w:p>
          <w:p w:rsidR="002D4D2E" w:rsidRPr="00E1768A" w:rsidRDefault="002D4D2E" w:rsidP="002D4D2E">
            <w:pPr>
              <w:jc w:val="both"/>
              <w:rPr>
                <w:rFonts w:eastAsia="Calibri"/>
                <w:sz w:val="20"/>
                <w:szCs w:val="20"/>
                <w:lang w:eastAsia="en-US"/>
              </w:rPr>
            </w:pPr>
            <w:r w:rsidRPr="002D4D2E">
              <w:rPr>
                <w:sz w:val="20"/>
              </w:rP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tc>
        <w:tc>
          <w:tcPr>
            <w:tcW w:w="600"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69333C" w:rsidRDefault="0069333C" w:rsidP="0069333C">
      <w:pPr>
        <w:pStyle w:val="afffffff3"/>
        <w:numPr>
          <w:ilvl w:val="1"/>
          <w:numId w:val="43"/>
        </w:numPr>
        <w:spacing w:after="200" w:line="276" w:lineRule="auto"/>
        <w:rPr>
          <w:rFonts w:eastAsia="Calibri"/>
          <w:b/>
          <w:lang w:eastAsia="en-US"/>
        </w:rPr>
      </w:pPr>
      <w:r>
        <w:rPr>
          <w:rFonts w:eastAsia="Calibri"/>
          <w:b/>
          <w:lang w:eastAsia="en-US"/>
        </w:rPr>
        <w:t xml:space="preserve"> </w:t>
      </w:r>
      <w:r w:rsidR="0092262E" w:rsidRPr="0069333C">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p>
        </w:tc>
        <w:tc>
          <w:tcPr>
            <w:tcW w:w="3826" w:type="dxa"/>
            <w:vAlign w:val="center"/>
          </w:tcPr>
          <w:p w:rsidR="0092262E" w:rsidRPr="00A8783F" w:rsidRDefault="0092262E" w:rsidP="00B76968">
            <w:pPr>
              <w:jc w:val="center"/>
              <w:rPr>
                <w:rFonts w:eastAsia="Calibri"/>
                <w:b/>
                <w:bCs/>
                <w:sz w:val="18"/>
                <w:szCs w:val="18"/>
                <w:lang w:eastAsia="en-US"/>
              </w:rPr>
            </w:pP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S = А х В</w:t>
            </w:r>
          </w:p>
        </w:tc>
      </w:tr>
      <w:tr w:rsidR="0092262E" w:rsidRPr="00A8783F" w:rsidTr="00B76968">
        <w:trPr>
          <w:trHeight w:val="20"/>
        </w:trPr>
        <w:tc>
          <w:tcPr>
            <w:tcW w:w="426" w:type="dxa"/>
            <w:shd w:val="clear" w:color="auto" w:fill="auto"/>
            <w:vAlign w:val="center"/>
          </w:tcPr>
          <w:p w:rsidR="0092262E" w:rsidRPr="006E6836" w:rsidRDefault="0092262E" w:rsidP="00B76968">
            <w:pPr>
              <w:jc w:val="center"/>
              <w:rPr>
                <w:rFonts w:eastAsia="Calibri"/>
                <w:bCs/>
                <w:sz w:val="18"/>
                <w:szCs w:val="18"/>
                <w:lang w:eastAsia="en-US"/>
              </w:rPr>
            </w:pPr>
            <w:r w:rsidRPr="006E6836">
              <w:rPr>
                <w:rFonts w:eastAsia="Calibri"/>
                <w:bCs/>
                <w:sz w:val="18"/>
                <w:szCs w:val="18"/>
                <w:lang w:eastAsia="en-US"/>
              </w:rPr>
              <w:lastRenderedPageBreak/>
              <w:t>1.</w:t>
            </w:r>
          </w:p>
        </w:tc>
        <w:tc>
          <w:tcPr>
            <w:tcW w:w="1559"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Срок выполнения работ (оказания услуг)</w:t>
            </w:r>
          </w:p>
        </w:tc>
        <w:tc>
          <w:tcPr>
            <w:tcW w:w="708" w:type="dxa"/>
            <w:shd w:val="clear" w:color="auto" w:fill="auto"/>
            <w:vAlign w:val="center"/>
          </w:tcPr>
          <w:p w:rsidR="0092262E" w:rsidRPr="002D4D2E" w:rsidRDefault="005C7C3A" w:rsidP="00B76968">
            <w:pPr>
              <w:jc w:val="center"/>
              <w:rPr>
                <w:rFonts w:eastAsia="Calibri"/>
                <w:bCs/>
                <w:sz w:val="18"/>
                <w:szCs w:val="18"/>
                <w:lang w:eastAsia="en-US"/>
              </w:rPr>
            </w:pPr>
            <w:r>
              <w:rPr>
                <w:rFonts w:eastAsia="Calibri"/>
                <w:bCs/>
                <w:sz w:val="18"/>
                <w:szCs w:val="18"/>
                <w:lang w:eastAsia="en-US"/>
              </w:rPr>
              <w:t>0.5</w:t>
            </w:r>
          </w:p>
        </w:tc>
        <w:tc>
          <w:tcPr>
            <w:tcW w:w="1843" w:type="dxa"/>
            <w:shd w:val="clear" w:color="auto" w:fill="auto"/>
            <w:vAlign w:val="center"/>
          </w:tcPr>
          <w:p w:rsidR="0092262E" w:rsidRPr="006E6836" w:rsidRDefault="0092262E" w:rsidP="00B76968">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w:t>
            </w:r>
            <w:r>
              <w:rPr>
                <w:rFonts w:eastAsia="Calibri"/>
                <w:bCs/>
                <w:sz w:val="18"/>
                <w:szCs w:val="18"/>
                <w:lang w:eastAsia="en-US"/>
              </w:rPr>
              <w:t>=((Сmax – Сi)/(Сmax-Сmin)) х 100</w:t>
            </w:r>
          </w:p>
          <w:p w:rsidR="0092262E" w:rsidRPr="00D00A6F" w:rsidRDefault="0092262E" w:rsidP="00B76968">
            <w:pPr>
              <w:jc w:val="both"/>
              <w:rPr>
                <w:rFonts w:eastAsia="Calibri"/>
                <w:bCs/>
                <w:sz w:val="18"/>
                <w:szCs w:val="18"/>
                <w:lang w:eastAsia="en-US"/>
              </w:rPr>
            </w:pP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где:</w:t>
            </w:r>
          </w:p>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Default="0092262E" w:rsidP="00B76968">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2D4D2E" w:rsidRDefault="002D4D2E" w:rsidP="00B76968">
            <w:pPr>
              <w:jc w:val="both"/>
              <w:rPr>
                <w:rFonts w:eastAsia="Calibri"/>
                <w:bCs/>
                <w:sz w:val="18"/>
                <w:szCs w:val="18"/>
                <w:lang w:eastAsia="en-US"/>
              </w:rPr>
            </w:pPr>
          </w:p>
          <w:p w:rsidR="002D4D2E" w:rsidRPr="002D4D2E" w:rsidRDefault="002D4D2E" w:rsidP="002D4D2E">
            <w:pPr>
              <w:rPr>
                <w:rFonts w:eastAsia="Calibri"/>
                <w:bCs/>
                <w:sz w:val="14"/>
                <w:szCs w:val="18"/>
                <w:lang w:eastAsia="en-US"/>
              </w:rPr>
            </w:pPr>
            <w:r w:rsidRPr="002D4D2E">
              <w:rPr>
                <w:sz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92262E" w:rsidRPr="006E6836" w:rsidRDefault="002D4D2E" w:rsidP="002D4D2E">
            <w:pPr>
              <w:rPr>
                <w:rFonts w:eastAsia="Calibri"/>
                <w:bCs/>
                <w:sz w:val="18"/>
                <w:szCs w:val="18"/>
                <w:lang w:eastAsia="en-US"/>
              </w:rPr>
            </w:pPr>
            <w:r w:rsidRPr="002D4D2E">
              <w:rPr>
                <w:sz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tc>
        <w:tc>
          <w:tcPr>
            <w:tcW w:w="1134" w:type="dxa"/>
            <w:shd w:val="clear" w:color="auto" w:fill="D6E3BC" w:themeFill="accent3" w:themeFillTint="66"/>
            <w:vAlign w:val="center"/>
          </w:tcPr>
          <w:p w:rsidR="0092262E" w:rsidRPr="006E6836" w:rsidRDefault="0092262E" w:rsidP="00B76968">
            <w:pPr>
              <w:jc w:val="center"/>
              <w:rPr>
                <w:rFonts w:eastAsia="Calibri"/>
                <w:bCs/>
                <w:sz w:val="18"/>
                <w:szCs w:val="18"/>
                <w:lang w:eastAsia="en-US"/>
              </w:rPr>
            </w:pPr>
          </w:p>
        </w:tc>
        <w:tc>
          <w:tcPr>
            <w:tcW w:w="1134" w:type="dxa"/>
            <w:shd w:val="clear" w:color="auto" w:fill="auto"/>
            <w:vAlign w:val="center"/>
          </w:tcPr>
          <w:p w:rsidR="0092262E" w:rsidRPr="006E6836" w:rsidRDefault="0092262E" w:rsidP="00B76968">
            <w:pPr>
              <w:jc w:val="center"/>
              <w:rPr>
                <w:rFonts w:eastAsia="Calibri"/>
                <w:bCs/>
                <w:sz w:val="18"/>
                <w:szCs w:val="18"/>
                <w:lang w:eastAsia="en-US"/>
              </w:rPr>
            </w:pPr>
          </w:p>
        </w:tc>
      </w:tr>
      <w:tr w:rsidR="0092262E" w:rsidRPr="00A8783F" w:rsidTr="00B76968">
        <w:trPr>
          <w:trHeight w:val="779"/>
        </w:trPr>
        <w:tc>
          <w:tcPr>
            <w:tcW w:w="426"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2</w:t>
            </w:r>
            <w:r w:rsidRPr="00A8783F">
              <w:rPr>
                <w:rFonts w:eastAsia="Calibri"/>
                <w:sz w:val="20"/>
                <w:szCs w:val="20"/>
                <w:lang w:eastAsia="en-US"/>
              </w:rPr>
              <w:t>.</w:t>
            </w:r>
          </w:p>
        </w:tc>
        <w:tc>
          <w:tcPr>
            <w:tcW w:w="1559"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Наличие обособленных либо структурных подразделений Участника в регионе</w:t>
            </w:r>
            <w:r w:rsidRPr="00DC4C6C">
              <w:t xml:space="preserve"> </w:t>
            </w:r>
            <w:r w:rsidRPr="00DC4C6C">
              <w:rPr>
                <w:rFonts w:eastAsia="Calibri"/>
                <w:sz w:val="20"/>
                <w:szCs w:val="20"/>
                <w:lang w:eastAsia="en-US"/>
              </w:rPr>
              <w:t>выполнения работ/оказания услуг</w:t>
            </w:r>
          </w:p>
        </w:tc>
        <w:tc>
          <w:tcPr>
            <w:tcW w:w="708" w:type="dxa"/>
            <w:shd w:val="clear" w:color="auto" w:fill="auto"/>
          </w:tcPr>
          <w:p w:rsidR="0092262E" w:rsidRPr="00DC4C6C" w:rsidRDefault="0092262E" w:rsidP="005C7C3A">
            <w:pPr>
              <w:jc w:val="center"/>
              <w:rPr>
                <w:rFonts w:eastAsia="Calibri"/>
                <w:sz w:val="20"/>
                <w:szCs w:val="20"/>
                <w:lang w:eastAsia="en-US"/>
              </w:rPr>
            </w:pPr>
            <w:r w:rsidRPr="00DC4C6C">
              <w:rPr>
                <w:rFonts w:eastAsia="Calibri"/>
                <w:sz w:val="20"/>
                <w:szCs w:val="20"/>
                <w:lang w:eastAsia="en-US"/>
              </w:rPr>
              <w:t>0.</w:t>
            </w:r>
            <w:r w:rsidR="00800C95">
              <w:rPr>
                <w:rFonts w:eastAsia="Calibri"/>
                <w:sz w:val="20"/>
                <w:szCs w:val="20"/>
                <w:lang w:eastAsia="en-US"/>
              </w:rPr>
              <w:t>3</w:t>
            </w:r>
          </w:p>
        </w:tc>
        <w:tc>
          <w:tcPr>
            <w:tcW w:w="1843"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92262E" w:rsidRPr="00E927D1" w:rsidRDefault="0092262E" w:rsidP="00B76968">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92262E" w:rsidRPr="00E927D1" w:rsidRDefault="0092262E" w:rsidP="00B76968">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Pr>
                <w:rFonts w:eastAsia="Calibri"/>
                <w:sz w:val="20"/>
                <w:szCs w:val="20"/>
                <w:lang w:eastAsia="en-US"/>
              </w:rPr>
              <w:t>0</w:t>
            </w:r>
            <w:r w:rsidRPr="00E927D1">
              <w:rPr>
                <w:rFonts w:eastAsia="Calibri"/>
                <w:sz w:val="20"/>
                <w:szCs w:val="20"/>
                <w:lang w:eastAsia="en-US"/>
              </w:rPr>
              <w:t xml:space="preserve"> баллов (В = 10</w:t>
            </w:r>
            <w:r>
              <w:rPr>
                <w:rFonts w:eastAsia="Calibri"/>
                <w:sz w:val="20"/>
                <w:szCs w:val="20"/>
                <w:lang w:eastAsia="en-US"/>
              </w:rPr>
              <w:t>0</w:t>
            </w:r>
            <w:r w:rsidRPr="00E927D1">
              <w:rPr>
                <w:rFonts w:eastAsia="Calibri"/>
                <w:sz w:val="20"/>
                <w:szCs w:val="20"/>
                <w:lang w:eastAsia="en-US"/>
              </w:rPr>
              <w:t>).</w:t>
            </w:r>
          </w:p>
          <w:p w:rsidR="0092262E" w:rsidRDefault="0092262E" w:rsidP="00B76968">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p w:rsidR="00DC4C6C" w:rsidRPr="00DC4C6C" w:rsidRDefault="00DC4C6C" w:rsidP="00DC4C6C">
            <w:pPr>
              <w:pStyle w:val="afffffff5"/>
              <w:rPr>
                <w:sz w:val="20"/>
                <w:szCs w:val="20"/>
              </w:rPr>
            </w:pPr>
            <w:r w:rsidRPr="00DC4C6C">
              <w:rPr>
                <w:sz w:val="20"/>
                <w:szCs w:val="20"/>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DC4C6C" w:rsidRPr="00A8783F" w:rsidRDefault="00DC4C6C" w:rsidP="00DC4C6C">
            <w:pPr>
              <w:rPr>
                <w:rFonts w:eastAsia="Calibri"/>
                <w:sz w:val="20"/>
                <w:szCs w:val="20"/>
                <w:lang w:eastAsia="en-US"/>
              </w:rPr>
            </w:pPr>
            <w:r w:rsidRPr="00DC4C6C">
              <w:rPr>
                <w:sz w:val="20"/>
                <w:szCs w:val="20"/>
              </w:rPr>
              <w:t xml:space="preserve">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w:t>
            </w:r>
            <w:r w:rsidRPr="00DC4C6C">
              <w:rPr>
                <w:sz w:val="20"/>
                <w:szCs w:val="20"/>
              </w:rPr>
              <w:lastRenderedPageBreak/>
              <w:t>услуг»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r w:rsidR="0092262E" w:rsidRPr="00A8783F" w:rsidTr="00B76968">
        <w:trPr>
          <w:trHeight w:val="779"/>
        </w:trPr>
        <w:tc>
          <w:tcPr>
            <w:tcW w:w="426" w:type="dxa"/>
            <w:shd w:val="clear" w:color="auto" w:fill="auto"/>
          </w:tcPr>
          <w:p w:rsidR="0092262E" w:rsidRDefault="0092262E" w:rsidP="00B76968">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708"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0.</w:t>
            </w:r>
            <w:r w:rsidR="005C7C3A">
              <w:rPr>
                <w:rFonts w:eastAsia="Calibri"/>
                <w:sz w:val="20"/>
                <w:szCs w:val="20"/>
                <w:lang w:eastAsia="en-US"/>
              </w:rPr>
              <w:t>2</w:t>
            </w:r>
          </w:p>
        </w:tc>
        <w:tc>
          <w:tcPr>
            <w:tcW w:w="1843" w:type="dxa"/>
            <w:shd w:val="clear" w:color="auto" w:fill="auto"/>
          </w:tcPr>
          <w:p w:rsidR="0092262E" w:rsidRDefault="0092262E" w:rsidP="0082186D">
            <w:pPr>
              <w:jc w:val="center"/>
              <w:rPr>
                <w:rFonts w:eastAsia="Calibri"/>
                <w:sz w:val="20"/>
                <w:szCs w:val="20"/>
                <w:lang w:eastAsia="en-US"/>
              </w:rPr>
            </w:pPr>
            <w:r w:rsidRPr="00053016">
              <w:rPr>
                <w:rFonts w:eastAsia="Calibri"/>
                <w:sz w:val="20"/>
                <w:szCs w:val="20"/>
                <w:lang w:eastAsia="en-US"/>
              </w:rPr>
              <w:t>Количество представленных в заявке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w:t>
            </w:r>
            <w:r w:rsidR="00CE6424">
              <w:rPr>
                <w:rFonts w:eastAsia="Calibri"/>
                <w:sz w:val="20"/>
                <w:szCs w:val="20"/>
                <w:lang w:eastAsia="en-US"/>
              </w:rPr>
              <w:t>икации Извещения о закупке</w:t>
            </w:r>
            <w:r w:rsidRPr="00053016">
              <w:rPr>
                <w:rFonts w:eastAsia="Calibri"/>
                <w:sz w:val="20"/>
                <w:szCs w:val="20"/>
                <w:lang w:eastAsia="en-US"/>
              </w:rPr>
              <w:t>.</w:t>
            </w:r>
          </w:p>
        </w:tc>
        <w:tc>
          <w:tcPr>
            <w:tcW w:w="3826" w:type="dxa"/>
            <w:shd w:val="clear" w:color="auto" w:fill="auto"/>
          </w:tcPr>
          <w:tbl>
            <w:tblPr>
              <w:tblStyle w:val="affff5"/>
              <w:tblW w:w="0" w:type="auto"/>
              <w:tblLayout w:type="fixed"/>
              <w:tblLook w:val="04A0" w:firstRow="1" w:lastRow="0" w:firstColumn="1" w:lastColumn="0" w:noHBand="0" w:noVBand="1"/>
            </w:tblPr>
            <w:tblGrid>
              <w:gridCol w:w="1417"/>
              <w:gridCol w:w="988"/>
            </w:tblGrid>
            <w:tr w:rsidR="00FC5BF8" w:rsidRPr="00A76D9B" w:rsidTr="007D4FA1">
              <w:tc>
                <w:tcPr>
                  <w:tcW w:w="1417" w:type="dxa"/>
                </w:tcPr>
                <w:p w:rsidR="00FC5BF8" w:rsidRPr="00A76D9B" w:rsidRDefault="00FC5BF8" w:rsidP="00FC5BF8">
                  <w:r w:rsidRPr="00A76D9B">
                    <w:t>Количество договоров</w:t>
                  </w:r>
                </w:p>
              </w:tc>
              <w:tc>
                <w:tcPr>
                  <w:tcW w:w="988" w:type="dxa"/>
                </w:tcPr>
                <w:p w:rsidR="00FC5BF8" w:rsidRPr="00A76D9B" w:rsidRDefault="00FC5BF8" w:rsidP="00FC5BF8">
                  <w:r w:rsidRPr="00A76D9B">
                    <w:t>Оценка (балл)</w:t>
                  </w:r>
                </w:p>
              </w:tc>
            </w:tr>
            <w:tr w:rsidR="00FC5BF8" w:rsidRPr="00A76D9B" w:rsidTr="007D4FA1">
              <w:tc>
                <w:tcPr>
                  <w:tcW w:w="1417" w:type="dxa"/>
                </w:tcPr>
                <w:p w:rsidR="00FC5BF8" w:rsidRPr="00A76D9B" w:rsidRDefault="00FC5BF8" w:rsidP="00FC5BF8">
                  <w:r>
                    <w:t>10 и более</w:t>
                  </w:r>
                </w:p>
              </w:tc>
              <w:tc>
                <w:tcPr>
                  <w:tcW w:w="988" w:type="dxa"/>
                </w:tcPr>
                <w:p w:rsidR="00FC5BF8" w:rsidRPr="00A76D9B" w:rsidRDefault="00FC5BF8" w:rsidP="00FC5BF8">
                  <w:r>
                    <w:t>100</w:t>
                  </w:r>
                </w:p>
              </w:tc>
            </w:tr>
            <w:tr w:rsidR="00FC5BF8" w:rsidRPr="00A76D9B" w:rsidTr="007D4FA1">
              <w:tc>
                <w:tcPr>
                  <w:tcW w:w="1417" w:type="dxa"/>
                </w:tcPr>
                <w:p w:rsidR="00FC5BF8" w:rsidRPr="00A76D9B" w:rsidRDefault="00FC5BF8" w:rsidP="00FC5BF8">
                  <w:r>
                    <w:t>9</w:t>
                  </w:r>
                </w:p>
              </w:tc>
              <w:tc>
                <w:tcPr>
                  <w:tcW w:w="988" w:type="dxa"/>
                </w:tcPr>
                <w:p w:rsidR="00FC5BF8" w:rsidRPr="00A76D9B" w:rsidRDefault="00FC5BF8" w:rsidP="00FC5BF8">
                  <w:r>
                    <w:t>90</w:t>
                  </w:r>
                </w:p>
              </w:tc>
            </w:tr>
            <w:tr w:rsidR="00FC5BF8" w:rsidRPr="00A76D9B" w:rsidTr="007D4FA1">
              <w:tc>
                <w:tcPr>
                  <w:tcW w:w="1417" w:type="dxa"/>
                </w:tcPr>
                <w:p w:rsidR="00FC5BF8" w:rsidRPr="00A76D9B" w:rsidRDefault="00FC5BF8" w:rsidP="00FC5BF8">
                  <w:r>
                    <w:t>8</w:t>
                  </w:r>
                </w:p>
              </w:tc>
              <w:tc>
                <w:tcPr>
                  <w:tcW w:w="988" w:type="dxa"/>
                </w:tcPr>
                <w:p w:rsidR="00FC5BF8" w:rsidRPr="00A76D9B" w:rsidRDefault="00FC5BF8" w:rsidP="00FC5BF8">
                  <w:r>
                    <w:t>80</w:t>
                  </w:r>
                </w:p>
              </w:tc>
            </w:tr>
            <w:tr w:rsidR="00FC5BF8" w:rsidRPr="00A76D9B" w:rsidTr="007D4FA1">
              <w:tc>
                <w:tcPr>
                  <w:tcW w:w="1417" w:type="dxa"/>
                </w:tcPr>
                <w:p w:rsidR="00FC5BF8" w:rsidRPr="00A76D9B" w:rsidRDefault="00FC5BF8" w:rsidP="00FC5BF8">
                  <w:r>
                    <w:t>7</w:t>
                  </w:r>
                </w:p>
              </w:tc>
              <w:tc>
                <w:tcPr>
                  <w:tcW w:w="988" w:type="dxa"/>
                </w:tcPr>
                <w:p w:rsidR="00FC5BF8" w:rsidRPr="00A76D9B" w:rsidRDefault="00FC5BF8" w:rsidP="00FC5BF8">
                  <w:r>
                    <w:t>70</w:t>
                  </w:r>
                </w:p>
              </w:tc>
            </w:tr>
            <w:tr w:rsidR="00FC5BF8" w:rsidRPr="00A76D9B" w:rsidTr="007D4FA1">
              <w:tc>
                <w:tcPr>
                  <w:tcW w:w="1417" w:type="dxa"/>
                </w:tcPr>
                <w:p w:rsidR="00FC5BF8" w:rsidRPr="00A76D9B" w:rsidRDefault="00FC5BF8" w:rsidP="00FC5BF8">
                  <w:r>
                    <w:t>6</w:t>
                  </w:r>
                </w:p>
              </w:tc>
              <w:tc>
                <w:tcPr>
                  <w:tcW w:w="988" w:type="dxa"/>
                </w:tcPr>
                <w:p w:rsidR="00FC5BF8" w:rsidRPr="00A76D9B" w:rsidRDefault="00FC5BF8" w:rsidP="00FC5BF8">
                  <w:r>
                    <w:t>60</w:t>
                  </w:r>
                </w:p>
              </w:tc>
            </w:tr>
            <w:tr w:rsidR="00FC5BF8" w:rsidRPr="00A76D9B" w:rsidTr="007D4FA1">
              <w:tc>
                <w:tcPr>
                  <w:tcW w:w="1417" w:type="dxa"/>
                </w:tcPr>
                <w:p w:rsidR="00FC5BF8" w:rsidRPr="00A76D9B" w:rsidRDefault="00FC5BF8" w:rsidP="00FC5BF8">
                  <w:r>
                    <w:t>5</w:t>
                  </w:r>
                </w:p>
              </w:tc>
              <w:tc>
                <w:tcPr>
                  <w:tcW w:w="988" w:type="dxa"/>
                </w:tcPr>
                <w:p w:rsidR="00FC5BF8" w:rsidRPr="00A76D9B" w:rsidRDefault="00FC5BF8" w:rsidP="00FC5BF8">
                  <w:r>
                    <w:t>50</w:t>
                  </w:r>
                </w:p>
              </w:tc>
            </w:tr>
            <w:tr w:rsidR="00FC5BF8" w:rsidRPr="00A76D9B" w:rsidTr="007D4FA1">
              <w:tc>
                <w:tcPr>
                  <w:tcW w:w="1417" w:type="dxa"/>
                </w:tcPr>
                <w:p w:rsidR="00FC5BF8" w:rsidRPr="00A76D9B" w:rsidRDefault="00FC5BF8" w:rsidP="00FC5BF8">
                  <w:r>
                    <w:t>4</w:t>
                  </w:r>
                </w:p>
              </w:tc>
              <w:tc>
                <w:tcPr>
                  <w:tcW w:w="988" w:type="dxa"/>
                </w:tcPr>
                <w:p w:rsidR="00FC5BF8" w:rsidRPr="00A76D9B" w:rsidRDefault="00FC5BF8" w:rsidP="00FC5BF8">
                  <w:r>
                    <w:t>40</w:t>
                  </w:r>
                </w:p>
              </w:tc>
            </w:tr>
            <w:tr w:rsidR="00FC5BF8" w:rsidRPr="00A76D9B" w:rsidTr="007D4FA1">
              <w:tc>
                <w:tcPr>
                  <w:tcW w:w="1417" w:type="dxa"/>
                </w:tcPr>
                <w:p w:rsidR="00FC5BF8" w:rsidRDefault="00FC5BF8" w:rsidP="00FC5BF8">
                  <w:r>
                    <w:t>3</w:t>
                  </w:r>
                </w:p>
              </w:tc>
              <w:tc>
                <w:tcPr>
                  <w:tcW w:w="988" w:type="dxa"/>
                </w:tcPr>
                <w:p w:rsidR="00FC5BF8" w:rsidRPr="00A76D9B" w:rsidRDefault="00FC5BF8" w:rsidP="00FC5BF8">
                  <w:r>
                    <w:t>30</w:t>
                  </w:r>
                </w:p>
              </w:tc>
            </w:tr>
            <w:tr w:rsidR="00FC5BF8" w:rsidRPr="00A76D9B" w:rsidTr="007D4FA1">
              <w:tc>
                <w:tcPr>
                  <w:tcW w:w="1417" w:type="dxa"/>
                </w:tcPr>
                <w:p w:rsidR="00FC5BF8" w:rsidRDefault="00FC5BF8" w:rsidP="00FC5BF8">
                  <w:r>
                    <w:t>2</w:t>
                  </w:r>
                </w:p>
              </w:tc>
              <w:tc>
                <w:tcPr>
                  <w:tcW w:w="988" w:type="dxa"/>
                </w:tcPr>
                <w:p w:rsidR="00FC5BF8" w:rsidRPr="00A76D9B" w:rsidRDefault="00FC5BF8" w:rsidP="00FC5BF8">
                  <w:r>
                    <w:t>20</w:t>
                  </w:r>
                </w:p>
              </w:tc>
            </w:tr>
            <w:tr w:rsidR="00FC5BF8" w:rsidRPr="00A76D9B" w:rsidTr="007D4FA1">
              <w:tc>
                <w:tcPr>
                  <w:tcW w:w="1417" w:type="dxa"/>
                </w:tcPr>
                <w:p w:rsidR="00FC5BF8" w:rsidRDefault="00FC5BF8" w:rsidP="00FC5BF8">
                  <w:r>
                    <w:t>1</w:t>
                  </w:r>
                </w:p>
              </w:tc>
              <w:tc>
                <w:tcPr>
                  <w:tcW w:w="988" w:type="dxa"/>
                </w:tcPr>
                <w:p w:rsidR="00FC5BF8" w:rsidRPr="00A76D9B" w:rsidRDefault="00FC5BF8" w:rsidP="00FC5BF8">
                  <w:r>
                    <w:t>10</w:t>
                  </w:r>
                </w:p>
              </w:tc>
            </w:tr>
            <w:tr w:rsidR="00FC5BF8" w:rsidRPr="00A76D9B" w:rsidTr="007D4FA1">
              <w:tc>
                <w:tcPr>
                  <w:tcW w:w="1417" w:type="dxa"/>
                </w:tcPr>
                <w:p w:rsidR="00FC5BF8" w:rsidRDefault="00FC5BF8" w:rsidP="00FC5BF8">
                  <w:r>
                    <w:t>0</w:t>
                  </w:r>
                </w:p>
              </w:tc>
              <w:tc>
                <w:tcPr>
                  <w:tcW w:w="988" w:type="dxa"/>
                </w:tcPr>
                <w:p w:rsidR="00FC5BF8" w:rsidRDefault="00FC5BF8" w:rsidP="00FC5BF8">
                  <w:r>
                    <w:t>0</w:t>
                  </w:r>
                </w:p>
              </w:tc>
            </w:tr>
          </w:tbl>
          <w:p w:rsidR="00FC5BF8" w:rsidRDefault="00FC5BF8" w:rsidP="00B76968">
            <w:pPr>
              <w:rPr>
                <w:rFonts w:eastAsia="Calibri"/>
                <w:sz w:val="20"/>
                <w:szCs w:val="20"/>
                <w:lang w:eastAsia="en-US"/>
              </w:rPr>
            </w:pPr>
          </w:p>
          <w:p w:rsidR="002D4D2E" w:rsidRPr="009C2432" w:rsidRDefault="002D4D2E" w:rsidP="009C2432">
            <w:pPr>
              <w:pStyle w:val="afffffff5"/>
              <w:jc w:val="left"/>
              <w:rPr>
                <w:sz w:val="20"/>
              </w:rPr>
            </w:pPr>
            <w:r w:rsidRPr="009C2432">
              <w:rPr>
                <w:sz w:val="20"/>
              </w:rPr>
              <w:t>Участник предоставляет сведения о количестве и стоимости заключенных и исполненных договоров за устан</w:t>
            </w:r>
            <w:r w:rsidR="0082186D" w:rsidRPr="009C2432">
              <w:rPr>
                <w:sz w:val="20"/>
              </w:rPr>
              <w:t>овленный период в</w:t>
            </w:r>
            <w:r w:rsidRPr="009C2432">
              <w:rPr>
                <w:sz w:val="20"/>
              </w:rPr>
              <w:t xml:space="preserve"> </w:t>
            </w:r>
            <w:r w:rsidR="0082186D" w:rsidRPr="009C2432">
              <w:rPr>
                <w:sz w:val="20"/>
              </w:rPr>
              <w:t>Заявке (п 4.2 Документации)</w:t>
            </w:r>
            <w:r w:rsidRPr="009C2432">
              <w:rPr>
                <w:sz w:val="20"/>
              </w:rPr>
              <w:t xml:space="preserve">. Указанные в </w:t>
            </w:r>
            <w:r w:rsidR="0082186D" w:rsidRPr="009C2432">
              <w:rPr>
                <w:sz w:val="20"/>
              </w:rPr>
              <w:t>Заявке</w:t>
            </w:r>
            <w:r w:rsidRPr="009C2432">
              <w:rPr>
                <w:sz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2D4D2E" w:rsidRPr="009C2432" w:rsidRDefault="002D4D2E" w:rsidP="009C2432">
            <w:pPr>
              <w:pStyle w:val="afffffff5"/>
              <w:jc w:val="left"/>
              <w:rPr>
                <w:sz w:val="20"/>
              </w:rPr>
            </w:pPr>
            <w:r w:rsidRPr="009C2432">
              <w:rPr>
                <w:sz w:val="20"/>
              </w:rPr>
              <w:t xml:space="preserve">К оценке допускаются договоры, подтверждающие опыт выполнения работ (услуг), указанных в п. 4 Технического задания. При этом если в п. 4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п.4 Технического задания. Предоставление договоров, содержащих неполный перечень работ (услуг), указанных в п. 4 Технического задания, недопустимо. </w:t>
            </w:r>
          </w:p>
          <w:p w:rsidR="002D4D2E" w:rsidRPr="009C2432" w:rsidRDefault="002D4D2E" w:rsidP="009C2432">
            <w:pPr>
              <w:pStyle w:val="afffffff5"/>
              <w:jc w:val="left"/>
              <w:rPr>
                <w:sz w:val="20"/>
              </w:rPr>
            </w:pPr>
            <w:r w:rsidRPr="009C2432">
              <w:rPr>
                <w:sz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2D4D2E" w:rsidRPr="009C2432" w:rsidRDefault="002D4D2E" w:rsidP="009C2432">
            <w:pPr>
              <w:pStyle w:val="afffffff5"/>
              <w:jc w:val="left"/>
              <w:rPr>
                <w:sz w:val="20"/>
              </w:rPr>
            </w:pPr>
            <w:r w:rsidRPr="009C2432">
              <w:rPr>
                <w:sz w:val="20"/>
              </w:rPr>
              <w:lastRenderedPageBreak/>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009C2432" w:rsidRPr="009C2432">
              <w:rPr>
                <w:sz w:val="20"/>
              </w:rPr>
              <w:t>Заявке (п 4.2 Документации)</w:t>
            </w:r>
            <w:r w:rsidRPr="009C2432">
              <w:rPr>
                <w:sz w:val="20"/>
              </w:rPr>
              <w:t xml:space="preserve"> сведения,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в </w:t>
            </w:r>
            <w:r w:rsidR="009C2432" w:rsidRPr="009C2432">
              <w:rPr>
                <w:sz w:val="20"/>
              </w:rPr>
              <w:t>Заявке (п 4.2 Документации)</w:t>
            </w:r>
            <w:r w:rsidRPr="009C2432">
              <w:rPr>
                <w:sz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2D4D2E" w:rsidRPr="00E927D1" w:rsidRDefault="002D4D2E" w:rsidP="009C2432">
            <w:pPr>
              <w:rPr>
                <w:rFonts w:eastAsia="Calibri"/>
                <w:sz w:val="20"/>
                <w:szCs w:val="20"/>
                <w:lang w:eastAsia="en-US"/>
              </w:rPr>
            </w:pPr>
            <w:r w:rsidRPr="009C2432">
              <w:rPr>
                <w:sz w:val="20"/>
              </w:rPr>
              <w:t xml:space="preserve">Если Участник в </w:t>
            </w:r>
            <w:r w:rsidR="009C2432" w:rsidRPr="009C2432">
              <w:rPr>
                <w:sz w:val="20"/>
              </w:rPr>
              <w:t xml:space="preserve">Заявке (п 4.2 Документации) </w:t>
            </w:r>
            <w:r w:rsidRPr="009C2432">
              <w:rPr>
                <w:sz w:val="20"/>
              </w:rPr>
              <w:t>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bl>
    <w:p w:rsidR="0092262E" w:rsidRDefault="0092262E" w:rsidP="004B1325">
      <w:pPr>
        <w:tabs>
          <w:tab w:val="left" w:pos="3686"/>
        </w:tabs>
        <w:rPr>
          <w:sz w:val="26"/>
          <w:szCs w:val="26"/>
        </w:rPr>
      </w:pPr>
    </w:p>
    <w:p w:rsidR="0092262E" w:rsidRPr="0092262E" w:rsidRDefault="0092262E" w:rsidP="0092262E">
      <w:pPr>
        <w:rPr>
          <w:sz w:val="26"/>
          <w:szCs w:val="26"/>
        </w:rPr>
      </w:pPr>
    </w:p>
    <w:p w:rsidR="0092262E" w:rsidRDefault="0092262E"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6" w:name="_Toc121738778"/>
    </w:p>
    <w:bookmarkEnd w:id="56"/>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7"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7"/>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58"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58"/>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4"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5"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291C26">
        <w:rPr>
          <w:sz w:val="21"/>
          <w:szCs w:val="21"/>
        </w:rPr>
        <w:t>выполнить работы (оказать услуги)</w:t>
      </w:r>
      <w:r w:rsidR="00D372F0" w:rsidRPr="005111EB">
        <w:rPr>
          <w:sz w:val="21"/>
          <w:szCs w:val="21"/>
        </w:rPr>
        <w:t xml:space="preserve">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33"/>
        <w:gridCol w:w="2399"/>
        <w:gridCol w:w="1793"/>
        <w:gridCol w:w="598"/>
        <w:gridCol w:w="640"/>
        <w:gridCol w:w="1270"/>
        <w:gridCol w:w="1270"/>
      </w:tblGrid>
      <w:tr w:rsidR="00136A40" w:rsidRPr="00136A40" w:rsidTr="007D4FA1">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xml:space="preserve">Общая стоимость, руб. с НДС (или НДС не облагается) </w:t>
            </w:r>
          </w:p>
        </w:tc>
      </w:tr>
      <w:tr w:rsidR="00136A40" w:rsidRPr="00136A40" w:rsidTr="007D4FA1">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bl>
    <w:p w:rsidR="00986235" w:rsidRDefault="00986235" w:rsidP="008A1121">
      <w:pPr>
        <w:jc w:val="both"/>
        <w:rPr>
          <w:b/>
          <w:sz w:val="21"/>
          <w:szCs w:val="21"/>
          <w:highlight w:val="yellow"/>
        </w:rPr>
      </w:pPr>
    </w:p>
    <w:p w:rsidR="00136A40" w:rsidRPr="00136A40" w:rsidRDefault="00136A40" w:rsidP="00136A40">
      <w:pPr>
        <w:jc w:val="both"/>
        <w:rPr>
          <w:rFonts w:eastAsiaTheme="minorEastAsia"/>
          <w:b/>
          <w:sz w:val="22"/>
          <w:szCs w:val="22"/>
        </w:rPr>
      </w:pPr>
      <w:r w:rsidRPr="00136A40">
        <w:rPr>
          <w:rFonts w:eastAsiaTheme="minorEastAsia"/>
          <w:b/>
          <w:sz w:val="22"/>
          <w:szCs w:val="22"/>
        </w:rPr>
        <w:t>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379"/>
        <w:gridCol w:w="1755"/>
        <w:gridCol w:w="1757"/>
        <w:gridCol w:w="2299"/>
      </w:tblGrid>
      <w:tr w:rsidR="00136A40" w:rsidRPr="00E068FF" w:rsidTr="00136A40">
        <w:tc>
          <w:tcPr>
            <w:tcW w:w="1481"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Наименование видов работ/услуг</w:t>
            </w:r>
          </w:p>
        </w:tc>
        <w:tc>
          <w:tcPr>
            <w:tcW w:w="67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Объем работ/услуг</w:t>
            </w:r>
          </w:p>
        </w:tc>
        <w:tc>
          <w:tcPr>
            <w:tcW w:w="1719" w:type="pct"/>
            <w:gridSpan w:val="2"/>
            <w:tcBorders>
              <w:top w:val="single" w:sz="4" w:space="0" w:color="auto"/>
              <w:left w:val="single" w:sz="4" w:space="0" w:color="auto"/>
              <w:bottom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Сроки выполнения работ/услуг</w:t>
            </w:r>
          </w:p>
        </w:tc>
        <w:tc>
          <w:tcPr>
            <w:tcW w:w="112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Порядок оплаты и стоимость работ/услуг, руб. с НДС (или НДС не облагается)</w:t>
            </w:r>
          </w:p>
        </w:tc>
      </w:tr>
      <w:tr w:rsidR="00136A40" w:rsidRPr="00E068FF" w:rsidTr="00136A40">
        <w:tc>
          <w:tcPr>
            <w:tcW w:w="1481"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67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859"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Начало работ/оказания услуг</w:t>
            </w:r>
          </w:p>
        </w:tc>
        <w:tc>
          <w:tcPr>
            <w:tcW w:w="860"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Окончание работ/оказания услуг</w:t>
            </w:r>
          </w:p>
        </w:tc>
        <w:tc>
          <w:tcPr>
            <w:tcW w:w="112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rPr>
                <w:rFonts w:eastAsiaTheme="minorEastAsia"/>
                <w:sz w:val="20"/>
                <w:szCs w:val="22"/>
              </w:rPr>
            </w:pPr>
            <w:r w:rsidRPr="00136A40">
              <w:rPr>
                <w:rFonts w:eastAsiaTheme="minorEastAsia"/>
                <w:b/>
                <w:sz w:val="20"/>
                <w:szCs w:val="22"/>
              </w:rPr>
              <w:t xml:space="preserve">Начало выполнения работ/оказания услуг по договору: </w:t>
            </w: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r w:rsidRPr="00136A40">
              <w:rPr>
                <w:rFonts w:eastAsiaTheme="minorEastAsia"/>
                <w:b/>
                <w:sz w:val="20"/>
                <w:szCs w:val="22"/>
              </w:rPr>
              <w:t xml:space="preserve">Окончание выполнения работ/оказания услуг по договору: </w:t>
            </w:r>
          </w:p>
        </w:tc>
      </w:tr>
    </w:tbl>
    <w:p w:rsidR="00136A40" w:rsidRDefault="00136A40" w:rsidP="008A1121">
      <w:pPr>
        <w:jc w:val="both"/>
        <w:rPr>
          <w:b/>
          <w:sz w:val="21"/>
          <w:szCs w:val="21"/>
          <w:highlight w:val="yellow"/>
        </w:rPr>
      </w:pPr>
    </w:p>
    <w:p w:rsidR="00170F7B" w:rsidRPr="00170F7B" w:rsidRDefault="00170F7B" w:rsidP="00170F7B">
      <w:pPr>
        <w:jc w:val="both"/>
        <w:rPr>
          <w:rFonts w:eastAsiaTheme="minorEastAsia"/>
          <w:b/>
          <w:sz w:val="22"/>
          <w:szCs w:val="22"/>
        </w:rPr>
      </w:pPr>
      <w:r w:rsidRPr="00170F7B">
        <w:rPr>
          <w:rFonts w:eastAsiaTheme="minorEastAsia"/>
          <w:b/>
          <w:sz w:val="22"/>
          <w:szCs w:val="22"/>
        </w:rPr>
        <w:t>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573"/>
        <w:gridCol w:w="1987"/>
        <w:gridCol w:w="1273"/>
        <w:gridCol w:w="1250"/>
        <w:gridCol w:w="1802"/>
        <w:gridCol w:w="2074"/>
      </w:tblGrid>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lastRenderedPageBreak/>
              <w:t>№</w:t>
            </w:r>
            <w:r w:rsidRPr="00170F7B">
              <w:rPr>
                <w:rFonts w:eastAsiaTheme="minorEastAsia"/>
                <w:b/>
                <w:sz w:val="20"/>
                <w:szCs w:val="22"/>
              </w:rPr>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 xml:space="preserve">Наименование </w:t>
            </w:r>
          </w:p>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Процент от общей стоимости выполняемых работ/оказываемых услуг по предмету закупки</w:t>
            </w: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right"/>
              <w:rPr>
                <w:rFonts w:eastAsiaTheme="minorEastAsia"/>
                <w:bCs/>
                <w:sz w:val="20"/>
                <w:szCs w:val="22"/>
              </w:rPr>
            </w:pPr>
            <w:r w:rsidRPr="00170F7B">
              <w:rPr>
                <w:rFonts w:eastAsiaTheme="minorEastAsia"/>
                <w:bCs/>
                <w:sz w:val="20"/>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widowControl w:val="0"/>
              <w:jc w:val="center"/>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r>
    </w:tbl>
    <w:p w:rsidR="00170F7B" w:rsidRDefault="00170F7B"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w:t>
      </w:r>
      <w:r w:rsidRPr="00170F7B">
        <w:rPr>
          <w:b/>
          <w:sz w:val="21"/>
          <w:szCs w:val="21"/>
        </w:rPr>
        <w:t>Качество, те</w:t>
      </w:r>
      <w:r w:rsidR="00170F7B" w:rsidRPr="00170F7B">
        <w:rPr>
          <w:b/>
          <w:sz w:val="21"/>
          <w:szCs w:val="21"/>
        </w:rPr>
        <w:t>хнические характеристики работ (услуг)</w:t>
      </w:r>
      <w:r w:rsidRPr="00170F7B">
        <w:rPr>
          <w:b/>
          <w:sz w:val="21"/>
          <w:szCs w:val="21"/>
        </w:rPr>
        <w:t xml:space="preserve">, безопасность, соответствуют требованиям определенным Документацией о </w:t>
      </w:r>
      <w:r w:rsidR="00D31F77" w:rsidRPr="00170F7B">
        <w:rPr>
          <w:b/>
          <w:sz w:val="21"/>
          <w:szCs w:val="21"/>
        </w:rPr>
        <w:t>маркетинговых исследованиях</w:t>
      </w:r>
      <w:r w:rsidRPr="00170F7B">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с реестровым номером закупки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2B6674">
        <w:rPr>
          <w:sz w:val="21"/>
          <w:szCs w:val="21"/>
        </w:rPr>
        <w:t>выполнение работ</w:t>
      </w:r>
      <w:r w:rsidR="00A93DBC" w:rsidRPr="005111EB">
        <w:rPr>
          <w:sz w:val="21"/>
          <w:szCs w:val="21"/>
        </w:rPr>
        <w:t>,</w:t>
      </w:r>
      <w:r w:rsidR="002B6674">
        <w:rPr>
          <w:sz w:val="21"/>
          <w:szCs w:val="21"/>
        </w:rPr>
        <w:t xml:space="preserve"> которые должны быть выполнены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2B6674">
        <w:rPr>
          <w:sz w:val="21"/>
          <w:szCs w:val="21"/>
        </w:rPr>
        <w:t>, данные работы будут в любом случае выполнены</w:t>
      </w:r>
      <w:r w:rsidR="00C1460D" w:rsidRPr="005111EB">
        <w:rPr>
          <w:sz w:val="21"/>
          <w:szCs w:val="21"/>
        </w:rPr>
        <w:t xml:space="preserve"> в полном соответствии с Документацией  в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2B6674">
        <w:rPr>
          <w:sz w:val="21"/>
          <w:szCs w:val="21"/>
        </w:rPr>
        <w:t xml:space="preserve"> выполнить работы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B6674" w:rsidP="00BC707E">
      <w:pPr>
        <w:pStyle w:val="aff2"/>
        <w:spacing w:after="0"/>
        <w:ind w:firstLine="567"/>
        <w:rPr>
          <w:sz w:val="21"/>
          <w:szCs w:val="21"/>
        </w:rPr>
      </w:pPr>
      <w:r>
        <w:rPr>
          <w:sz w:val="21"/>
          <w:szCs w:val="21"/>
        </w:rPr>
        <w:t>6. Для выполнения работ</w:t>
      </w:r>
      <w:r w:rsidR="00BB26B4">
        <w:rPr>
          <w:i/>
          <w:sz w:val="21"/>
          <w:szCs w:val="21"/>
        </w:rPr>
        <w:t xml:space="preserve">, </w:t>
      </w:r>
      <w:r w:rsidR="00BB26B4" w:rsidRPr="00BB26B4">
        <w:rPr>
          <w:sz w:val="21"/>
          <w:szCs w:val="21"/>
        </w:rPr>
        <w:t xml:space="preserve">являющихся предметом </w:t>
      </w:r>
      <w:r w:rsidR="00D31F77">
        <w:rPr>
          <w:sz w:val="21"/>
          <w:szCs w:val="21"/>
        </w:rPr>
        <w:t>маркетинговых исследований</w:t>
      </w:r>
      <w:r w:rsidR="00BB26B4" w:rsidRPr="00BB26B4">
        <w:rPr>
          <w:sz w:val="21"/>
          <w:szCs w:val="21"/>
        </w:rPr>
        <w:t xml:space="preserve">, </w:t>
      </w:r>
      <w:r w:rsidR="002206D2" w:rsidRPr="00BB26B4">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002206D2">
        <w:rPr>
          <w:sz w:val="21"/>
          <w:szCs w:val="21"/>
        </w:rPr>
        <w:t xml:space="preserve"> </w:t>
      </w:r>
      <w:r w:rsidR="002206D2">
        <w:rPr>
          <w:i/>
          <w:sz w:val="18"/>
          <w:szCs w:val="18"/>
        </w:rPr>
        <w:t>(выбирать</w:t>
      </w:r>
      <w:r w:rsidR="002206D2" w:rsidRPr="002D4137">
        <w:rPr>
          <w:i/>
          <w:sz w:val="18"/>
          <w:szCs w:val="18"/>
        </w:rPr>
        <w:t xml:space="preserve"> один из предложенных вариантов)</w:t>
      </w:r>
      <w:r w:rsidR="002206D2">
        <w:rPr>
          <w:i/>
          <w:sz w:val="18"/>
          <w:szCs w:val="18"/>
        </w:rPr>
        <w:t xml:space="preserve"> </w:t>
      </w:r>
      <w:r w:rsidR="002206D2">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В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«Челябинскгоргаз</w:t>
      </w:r>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«Челябинскгоргаз</w:t>
      </w:r>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Участника  </w:t>
      </w:r>
      <w:r w:rsidR="00D31F77">
        <w:rPr>
          <w:i/>
          <w:sz w:val="20"/>
        </w:rPr>
        <w:t>маркетинговых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lastRenderedPageBreak/>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маркетинговых исследований</w:t>
      </w:r>
      <w:r w:rsidRPr="00361B14">
        <w:rPr>
          <w:sz w:val="21"/>
          <w:szCs w:val="21"/>
        </w:rPr>
        <w:t xml:space="preserve">  -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«Челябинскгоргаз</w:t>
      </w:r>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должность,  телефон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в банке,  прочие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Default="00BC707E" w:rsidP="00FC5BF8">
      <w:pPr>
        <w:rPr>
          <w:b/>
          <w:sz w:val="21"/>
          <w:szCs w:val="21"/>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07"/>
      </w:tblGrid>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Наименование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Значение показателя</w:t>
            </w: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bl>
    <w:p w:rsidR="00FC5BF8" w:rsidRDefault="00FC5BF8" w:rsidP="00FC5BF8">
      <w:pPr>
        <w:rPr>
          <w:b/>
          <w:sz w:val="21"/>
          <w:szCs w:val="21"/>
        </w:rPr>
      </w:pPr>
    </w:p>
    <w:p w:rsidR="0082186D" w:rsidRPr="006F799B" w:rsidRDefault="0082186D" w:rsidP="0082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5"/>
        <w:gridCol w:w="1695"/>
        <w:gridCol w:w="1786"/>
        <w:gridCol w:w="906"/>
        <w:gridCol w:w="1133"/>
        <w:gridCol w:w="1135"/>
        <w:gridCol w:w="1137"/>
        <w:gridCol w:w="1404"/>
      </w:tblGrid>
      <w:tr w:rsidR="0082186D" w:rsidRPr="0082186D" w:rsidTr="0082186D">
        <w:tc>
          <w:tcPr>
            <w:tcW w:w="2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lastRenderedPageBreak/>
              <w:t>№</w:t>
            </w:r>
          </w:p>
          <w:p w:rsidR="0082186D" w:rsidRPr="0082186D" w:rsidRDefault="0082186D" w:rsidP="007D4FA1">
            <w:pPr>
              <w:pStyle w:val="afffffff9"/>
              <w:rPr>
                <w:sz w:val="16"/>
              </w:rPr>
            </w:pPr>
            <w:r w:rsidRPr="0082186D">
              <w:rPr>
                <w:sz w:val="16"/>
              </w:rPr>
              <w:t>п/п</w:t>
            </w:r>
          </w:p>
        </w:tc>
        <w:tc>
          <w:tcPr>
            <w:tcW w:w="4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договора</w:t>
            </w:r>
          </w:p>
        </w:tc>
        <w:tc>
          <w:tcPr>
            <w:tcW w:w="807"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color w:val="000000" w:themeColor="text1"/>
                <w:sz w:val="16"/>
              </w:rPr>
              <w:t>Предмет договора (полный перечень работ (услуг), выполняемых по договору)</w:t>
            </w:r>
          </w:p>
        </w:tc>
        <w:tc>
          <w:tcPr>
            <w:tcW w:w="85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Наименование Контрагента,</w:t>
            </w:r>
          </w:p>
          <w:p w:rsidR="0082186D" w:rsidRPr="0082186D" w:rsidRDefault="0082186D" w:rsidP="007D4FA1">
            <w:pPr>
              <w:pStyle w:val="afffffff9"/>
              <w:rPr>
                <w:sz w:val="16"/>
              </w:rPr>
            </w:pPr>
            <w:r w:rsidRPr="0082186D">
              <w:rPr>
                <w:sz w:val="16"/>
              </w:rPr>
              <w:t>адрес и контактный телефон/факс контрагента,</w:t>
            </w:r>
          </w:p>
          <w:p w:rsidR="0082186D" w:rsidRPr="0082186D" w:rsidRDefault="0082186D" w:rsidP="007D4FA1">
            <w:pPr>
              <w:pStyle w:val="afffffff9"/>
              <w:rPr>
                <w:sz w:val="16"/>
              </w:rPr>
            </w:pPr>
            <w:r w:rsidRPr="0082186D">
              <w:rPr>
                <w:sz w:val="16"/>
              </w:rPr>
              <w:t>контактное лицо</w:t>
            </w:r>
          </w:p>
        </w:tc>
        <w:tc>
          <w:tcPr>
            <w:tcW w:w="431"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Цена договора,</w:t>
            </w:r>
          </w:p>
          <w:p w:rsidR="0082186D" w:rsidRPr="0082186D" w:rsidRDefault="0082186D" w:rsidP="007D4FA1">
            <w:pPr>
              <w:pStyle w:val="afffffff9"/>
              <w:rPr>
                <w:sz w:val="16"/>
              </w:rPr>
            </w:pPr>
            <w:r w:rsidRPr="0082186D">
              <w:rPr>
                <w:sz w:val="16"/>
              </w:rPr>
              <w:t>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заключения договора</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исполнения договора (месяц, год)</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выполнения</w:t>
            </w:r>
          </w:p>
        </w:tc>
        <w:tc>
          <w:tcPr>
            <w:tcW w:w="668"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Роль (генподрядчик, субподрядчик, /соисполнитель)</w:t>
            </w: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1.</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bl>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p>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Default="0082186D" w:rsidP="00FC5BF8">
      <w:pPr>
        <w:rPr>
          <w:b/>
          <w:sz w:val="21"/>
          <w:szCs w:val="21"/>
        </w:rPr>
      </w:pPr>
    </w:p>
    <w:p w:rsidR="00FC5BF8" w:rsidRPr="00BC707E" w:rsidRDefault="00FC5BF8"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в случае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вариантов)  </w:t>
      </w:r>
      <w:r w:rsidRPr="00BB26B4">
        <w:rPr>
          <w:sz w:val="21"/>
          <w:szCs w:val="21"/>
        </w:rPr>
        <w:t>в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1"/>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«Челябинскгоргаз</w:t>
      </w:r>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удостоверяемого)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Доверенность действительна  по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6"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7"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8"/>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765" w:rsidRDefault="006B0765">
      <w:r>
        <w:separator/>
      </w:r>
    </w:p>
  </w:endnote>
  <w:endnote w:type="continuationSeparator" w:id="0">
    <w:p w:rsidR="006B0765" w:rsidRDefault="006B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765" w:rsidRDefault="006B0765">
      <w:r>
        <w:separator/>
      </w:r>
    </w:p>
  </w:footnote>
  <w:footnote w:type="continuationSeparator" w:id="0">
    <w:p w:rsidR="006B0765" w:rsidRDefault="006B0765">
      <w:r>
        <w:continuationSeparator/>
      </w:r>
    </w:p>
  </w:footnote>
  <w:footnote w:id="1">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BF39F4">
          <w:rPr>
            <w:noProof/>
          </w:rPr>
          <w:t>23</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2"/>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06F94"/>
    <w:rsid w:val="00110517"/>
    <w:rsid w:val="0011096B"/>
    <w:rsid w:val="00112573"/>
    <w:rsid w:val="00112733"/>
    <w:rsid w:val="00113160"/>
    <w:rsid w:val="0011328F"/>
    <w:rsid w:val="001133B6"/>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0CD"/>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E7D8D"/>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4F"/>
    <w:rsid w:val="0026066C"/>
    <w:rsid w:val="00260807"/>
    <w:rsid w:val="002609DF"/>
    <w:rsid w:val="00261343"/>
    <w:rsid w:val="00261406"/>
    <w:rsid w:val="00261819"/>
    <w:rsid w:val="0026181F"/>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7CE"/>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5FF3"/>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154"/>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094"/>
    <w:rsid w:val="005C41A3"/>
    <w:rsid w:val="005C44CF"/>
    <w:rsid w:val="005C44D3"/>
    <w:rsid w:val="005C47F7"/>
    <w:rsid w:val="005C66AB"/>
    <w:rsid w:val="005C66AF"/>
    <w:rsid w:val="005C7C3A"/>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0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0D1"/>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765"/>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1FD"/>
    <w:rsid w:val="006C4E6C"/>
    <w:rsid w:val="006C53B1"/>
    <w:rsid w:val="006C6004"/>
    <w:rsid w:val="006C61AF"/>
    <w:rsid w:val="006C64A5"/>
    <w:rsid w:val="006C6BAC"/>
    <w:rsid w:val="006C6C3E"/>
    <w:rsid w:val="006C7267"/>
    <w:rsid w:val="006C73B4"/>
    <w:rsid w:val="006C780A"/>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3C2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6738"/>
    <w:rsid w:val="007F6B46"/>
    <w:rsid w:val="007F6BC0"/>
    <w:rsid w:val="007F6EA3"/>
    <w:rsid w:val="007F7173"/>
    <w:rsid w:val="007F7C3F"/>
    <w:rsid w:val="007F7F1E"/>
    <w:rsid w:val="007F7FF9"/>
    <w:rsid w:val="008006DD"/>
    <w:rsid w:val="00800C95"/>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3FE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692"/>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8D5"/>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078"/>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41"/>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39F4"/>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43E"/>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92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3FDD"/>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29B"/>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4725"/>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27"/>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4569"/>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A71"/>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9FF24D"/>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3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s://etpgpb.r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BD68D-D00F-47EE-A58A-1F010AD3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271</TotalTime>
  <Pages>34</Pages>
  <Words>15945</Words>
  <Characters>90891</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106623</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154</cp:revision>
  <cp:lastPrinted>2020-05-12T02:13:00Z</cp:lastPrinted>
  <dcterms:created xsi:type="dcterms:W3CDTF">2021-07-20T09:55:00Z</dcterms:created>
  <dcterms:modified xsi:type="dcterms:W3CDTF">2021-11-22T07:33:00Z</dcterms:modified>
</cp:coreProperties>
</file>