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D747A8">
        <w:t>1340</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536471">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536471">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536471">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536471">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536471">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536471">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536471">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536471">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536471">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536471">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536471">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536471">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E0229D" w:rsidP="007A3E81">
            <w:pPr>
              <w:pStyle w:val="ad"/>
              <w:rPr>
                <w:lang w:val="en-US"/>
              </w:rPr>
            </w:pPr>
            <w:r w:rsidRPr="00E0229D">
              <w:t>Выполнение строительно-монтажных работ по объекту: «Газопровод низкого давления от точки подключения до границы земельного участка по адресу: г. Челябинск, п. Шершни, ул. Тополиная, 21.</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D747A8">
              <w:t>1340</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D747A8">
              <w:t>№1340</w:t>
            </w:r>
            <w:r w:rsidR="00AB3242">
              <w:t xml:space="preserve"> </w:t>
            </w:r>
            <w:r w:rsidR="00721494">
              <w:t>от</w:t>
            </w:r>
            <w:r w:rsidR="00D747A8">
              <w:t xml:space="preserve"> 28.07.2021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lastRenderedPageBreak/>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E0229D" w:rsidP="007A3E81">
            <w:pPr>
              <w:pStyle w:val="ad"/>
            </w:pPr>
            <w:r w:rsidRPr="00E0229D">
              <w:rPr>
                <w:lang w:eastAsia="en-US"/>
              </w:rPr>
              <w:t xml:space="preserve">128 676.67 </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E0229D" w:rsidP="007A3E81">
            <w:pPr>
              <w:pStyle w:val="ad"/>
            </w:pPr>
            <w:r w:rsidRPr="00E0229D">
              <w:rPr>
                <w:lang w:eastAsia="en-US"/>
              </w:rPr>
              <w:t xml:space="preserve">107 230.56 </w:t>
            </w:r>
            <w:r w:rsidR="00DA6E94">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0"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D747A8" w:rsidP="00331A8F">
            <w:pPr>
              <w:pStyle w:val="aff2"/>
            </w:pPr>
            <w:r>
              <w:t>29.07.2021 00.00</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D747A8" w:rsidP="00DA6E94">
            <w:pPr>
              <w:pStyle w:val="aff2"/>
              <w:rPr>
                <w:rFonts w:eastAsia="Calibri"/>
              </w:rPr>
            </w:pPr>
            <w:r>
              <w:rPr>
                <w:noProof/>
              </w:rPr>
              <w:t>04.08.2021 23:59</w:t>
            </w:r>
            <w:r w:rsidRPr="00EB0846">
              <w:t xml:space="preserve"> </w:t>
            </w:r>
            <w:r w:rsidR="00DA6E94" w:rsidRPr="005C1675">
              <w:rPr>
                <w:noProof/>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D747A8" w:rsidP="005C1675">
            <w:pPr>
              <w:pStyle w:val="aff2"/>
              <w:rPr>
                <w:highlight w:val="yellow"/>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Pr>
                <w:noProof/>
              </w:rPr>
              <w:t>05.08.2021 00.00</w:t>
            </w:r>
            <w:r w:rsidRPr="00EB0846">
              <w:t xml:space="preserve"> </w:t>
            </w:r>
            <w:r w:rsidRPr="00EB0846">
              <w:rPr>
                <w:noProof/>
              </w:rPr>
              <w:t>(время местное - GMT +5)</w:t>
            </w:r>
          </w:p>
        </w:tc>
      </w:tr>
      <w:tr w:rsidR="00D747A8" w:rsidRPr="00CB432A" w:rsidTr="006B75F0">
        <w:trPr>
          <w:gridAfter w:val="1"/>
          <w:wAfter w:w="6" w:type="dxa"/>
        </w:trPr>
        <w:tc>
          <w:tcPr>
            <w:tcW w:w="817" w:type="dxa"/>
            <w:shd w:val="clear" w:color="auto" w:fill="auto"/>
          </w:tcPr>
          <w:p w:rsidR="00D747A8" w:rsidRPr="00CB432A" w:rsidRDefault="00D747A8" w:rsidP="00D747A8">
            <w:pPr>
              <w:pStyle w:val="ad"/>
              <w:jc w:val="center"/>
            </w:pPr>
            <w:r w:rsidRPr="00CB432A">
              <w:t>3.17</w:t>
            </w:r>
          </w:p>
        </w:tc>
        <w:tc>
          <w:tcPr>
            <w:tcW w:w="276" w:type="dxa"/>
            <w:shd w:val="clear" w:color="auto" w:fill="auto"/>
          </w:tcPr>
          <w:p w:rsidR="00D747A8" w:rsidRPr="00CB432A" w:rsidRDefault="00D747A8" w:rsidP="00D747A8">
            <w:pPr>
              <w:pStyle w:val="ad"/>
            </w:pPr>
          </w:p>
        </w:tc>
        <w:tc>
          <w:tcPr>
            <w:tcW w:w="2126" w:type="dxa"/>
            <w:tcBorders>
              <w:bottom w:val="single" w:sz="4" w:space="0" w:color="auto"/>
            </w:tcBorders>
            <w:shd w:val="clear" w:color="auto" w:fill="auto"/>
          </w:tcPr>
          <w:p w:rsidR="00D747A8" w:rsidRPr="00CB432A" w:rsidRDefault="00D747A8" w:rsidP="00D747A8">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vAlign w:val="center"/>
          </w:tcPr>
          <w:p w:rsidR="00D747A8" w:rsidRPr="00FA307D" w:rsidRDefault="00D747A8" w:rsidP="00D747A8">
            <w:pPr>
              <w:pStyle w:val="aff2"/>
              <w:rPr>
                <w:rFonts w:eastAsia="Calibri"/>
              </w:rPr>
            </w:pPr>
            <w:r w:rsidRPr="005F3869">
              <w:t xml:space="preserve">Не позднее </w:t>
            </w:r>
            <w:r>
              <w:rPr>
                <w:noProof/>
              </w:rPr>
              <w:t>05.08.2021 17.00</w:t>
            </w:r>
            <w:r w:rsidRPr="00EB0846">
              <w:t xml:space="preserve"> </w:t>
            </w:r>
            <w:r w:rsidRPr="00EB0846">
              <w:rPr>
                <w:noProof/>
              </w:rPr>
              <w:t>(время местное - GMT +5)</w:t>
            </w:r>
            <w:r w:rsidRPr="005F3869">
              <w:rPr>
                <w:rFonts w:eastAsia="Calibri"/>
              </w:rPr>
              <w:t xml:space="preserve"> </w:t>
            </w:r>
          </w:p>
          <w:p w:rsidR="00D747A8" w:rsidRPr="005F3869" w:rsidRDefault="00D747A8" w:rsidP="00D747A8">
            <w:pPr>
              <w:pStyle w:val="aff2"/>
            </w:pPr>
          </w:p>
        </w:tc>
      </w:tr>
      <w:tr w:rsidR="00D747A8" w:rsidRPr="00CB432A" w:rsidTr="005C1675">
        <w:trPr>
          <w:gridAfter w:val="1"/>
          <w:wAfter w:w="6" w:type="dxa"/>
          <w:trHeight w:val="1177"/>
        </w:trPr>
        <w:tc>
          <w:tcPr>
            <w:tcW w:w="817" w:type="dxa"/>
            <w:vMerge w:val="restart"/>
            <w:shd w:val="clear" w:color="auto" w:fill="auto"/>
          </w:tcPr>
          <w:p w:rsidR="00D747A8" w:rsidRPr="00CB432A" w:rsidRDefault="00D747A8" w:rsidP="00D747A8">
            <w:pPr>
              <w:pStyle w:val="ad"/>
              <w:jc w:val="center"/>
            </w:pPr>
            <w:bookmarkStart w:id="1" w:name="_GoBack" w:colFirst="3" w:colLast="3"/>
            <w:r w:rsidRPr="00CB432A">
              <w:lastRenderedPageBreak/>
              <w:t>3.18</w:t>
            </w:r>
          </w:p>
        </w:tc>
        <w:tc>
          <w:tcPr>
            <w:tcW w:w="276" w:type="dxa"/>
            <w:vMerge w:val="restart"/>
            <w:shd w:val="clear" w:color="auto" w:fill="auto"/>
          </w:tcPr>
          <w:p w:rsidR="00D747A8" w:rsidRPr="00CB432A" w:rsidRDefault="00D747A8" w:rsidP="00D747A8">
            <w:pPr>
              <w:pStyle w:val="ad"/>
            </w:pPr>
          </w:p>
        </w:tc>
        <w:tc>
          <w:tcPr>
            <w:tcW w:w="2126" w:type="dxa"/>
            <w:tcBorders>
              <w:bottom w:val="nil"/>
            </w:tcBorders>
            <w:shd w:val="clear" w:color="auto" w:fill="auto"/>
          </w:tcPr>
          <w:p w:rsidR="00D747A8" w:rsidRDefault="00D747A8" w:rsidP="00D747A8">
            <w:pPr>
              <w:pStyle w:val="ad"/>
            </w:pPr>
            <w:r>
              <w:t>Дата направления Организатору вторых частей Заявок</w:t>
            </w:r>
          </w:p>
          <w:p w:rsidR="00D747A8" w:rsidRPr="00CB432A" w:rsidRDefault="00D747A8" w:rsidP="00D747A8">
            <w:pPr>
              <w:pStyle w:val="ad"/>
            </w:pPr>
          </w:p>
        </w:tc>
        <w:tc>
          <w:tcPr>
            <w:tcW w:w="7228" w:type="dxa"/>
            <w:tcBorders>
              <w:bottom w:val="nil"/>
            </w:tcBorders>
            <w:shd w:val="clear" w:color="auto" w:fill="auto"/>
          </w:tcPr>
          <w:p w:rsidR="00D747A8" w:rsidRPr="005F3869" w:rsidRDefault="00D747A8" w:rsidP="00D747A8">
            <w:pPr>
              <w:pStyle w:val="ad"/>
            </w:pPr>
            <w:r w:rsidRPr="005F3869">
              <w:t xml:space="preserve">Не позднее </w:t>
            </w:r>
            <w:r>
              <w:rPr>
                <w:noProof/>
              </w:rPr>
              <w:t>05.08.2021 17.01</w:t>
            </w:r>
            <w:r w:rsidRPr="00EB0846">
              <w:t xml:space="preserve"> </w:t>
            </w:r>
            <w:r w:rsidRPr="00EB0846">
              <w:rPr>
                <w:noProof/>
              </w:rPr>
              <w:t>(время местное - GMT +5)</w:t>
            </w:r>
            <w:r>
              <w:rPr>
                <w:rFonts w:eastAsia="Calibri"/>
              </w:rPr>
              <w:t xml:space="preserve">, </w:t>
            </w:r>
            <w:r w:rsidRPr="005F3869">
              <w:t xml:space="preserve">но не ранее публикации протокола рассмотрения первых частей Заявок на участие в закупке. </w:t>
            </w:r>
          </w:p>
        </w:tc>
      </w:tr>
      <w:tr w:rsidR="00D747A8" w:rsidRPr="00CB432A" w:rsidTr="005C1675">
        <w:trPr>
          <w:gridAfter w:val="1"/>
          <w:wAfter w:w="6" w:type="dxa"/>
          <w:trHeight w:val="1189"/>
        </w:trPr>
        <w:tc>
          <w:tcPr>
            <w:tcW w:w="817" w:type="dxa"/>
            <w:vMerge/>
            <w:shd w:val="clear" w:color="auto" w:fill="auto"/>
          </w:tcPr>
          <w:p w:rsidR="00D747A8" w:rsidRPr="00CB432A" w:rsidRDefault="00D747A8" w:rsidP="00D747A8">
            <w:pPr>
              <w:pStyle w:val="ad"/>
              <w:jc w:val="center"/>
            </w:pPr>
          </w:p>
        </w:tc>
        <w:tc>
          <w:tcPr>
            <w:tcW w:w="276" w:type="dxa"/>
            <w:vMerge/>
            <w:shd w:val="clear" w:color="auto" w:fill="auto"/>
          </w:tcPr>
          <w:p w:rsidR="00D747A8" w:rsidRPr="00CB432A" w:rsidRDefault="00D747A8" w:rsidP="00D747A8">
            <w:pPr>
              <w:pStyle w:val="ad"/>
            </w:pPr>
          </w:p>
        </w:tc>
        <w:tc>
          <w:tcPr>
            <w:tcW w:w="2126" w:type="dxa"/>
            <w:tcBorders>
              <w:top w:val="nil"/>
              <w:bottom w:val="nil"/>
            </w:tcBorders>
            <w:shd w:val="clear" w:color="auto" w:fill="auto"/>
          </w:tcPr>
          <w:p w:rsidR="00D747A8" w:rsidRDefault="00D747A8" w:rsidP="00D747A8">
            <w:pPr>
              <w:pStyle w:val="ad"/>
            </w:pPr>
            <w:r>
              <w:t>Дата и время рассмотрения вторых частей Заявок</w:t>
            </w:r>
          </w:p>
          <w:p w:rsidR="00D747A8" w:rsidRDefault="00D747A8" w:rsidP="00D747A8">
            <w:pPr>
              <w:pStyle w:val="ad"/>
            </w:pPr>
          </w:p>
        </w:tc>
        <w:tc>
          <w:tcPr>
            <w:tcW w:w="7228" w:type="dxa"/>
            <w:tcBorders>
              <w:top w:val="nil"/>
              <w:bottom w:val="nil"/>
            </w:tcBorders>
            <w:shd w:val="clear" w:color="auto" w:fill="auto"/>
          </w:tcPr>
          <w:p w:rsidR="00D747A8" w:rsidRPr="00FA307D" w:rsidRDefault="00D747A8" w:rsidP="00D747A8">
            <w:pPr>
              <w:rPr>
                <w:sz w:val="22"/>
              </w:rPr>
            </w:pPr>
            <w:r w:rsidRPr="00FA307D">
              <w:rPr>
                <w:sz w:val="22"/>
              </w:rPr>
              <w:t xml:space="preserve">Не позднее </w:t>
            </w:r>
            <w:r>
              <w:rPr>
                <w:sz w:val="22"/>
              </w:rPr>
              <w:t>09.08.2021 17.00</w:t>
            </w:r>
            <w:r w:rsidRPr="00FA307D">
              <w:rPr>
                <w:sz w:val="22"/>
              </w:rPr>
              <w:t xml:space="preserve"> (время местное - GMT +5)</w:t>
            </w:r>
          </w:p>
        </w:tc>
      </w:tr>
      <w:tr w:rsidR="00D747A8" w:rsidRPr="00CB432A" w:rsidTr="005C1675">
        <w:trPr>
          <w:gridAfter w:val="1"/>
          <w:wAfter w:w="6" w:type="dxa"/>
          <w:trHeight w:val="914"/>
        </w:trPr>
        <w:tc>
          <w:tcPr>
            <w:tcW w:w="817" w:type="dxa"/>
            <w:vMerge/>
            <w:shd w:val="clear" w:color="auto" w:fill="auto"/>
          </w:tcPr>
          <w:p w:rsidR="00D747A8" w:rsidRPr="00CB432A" w:rsidRDefault="00D747A8" w:rsidP="00D747A8">
            <w:pPr>
              <w:pStyle w:val="ad"/>
              <w:jc w:val="center"/>
            </w:pPr>
          </w:p>
        </w:tc>
        <w:tc>
          <w:tcPr>
            <w:tcW w:w="276" w:type="dxa"/>
            <w:vMerge/>
            <w:shd w:val="clear" w:color="auto" w:fill="auto"/>
          </w:tcPr>
          <w:p w:rsidR="00D747A8" w:rsidRPr="00CB432A" w:rsidRDefault="00D747A8" w:rsidP="00D747A8">
            <w:pPr>
              <w:pStyle w:val="ad"/>
            </w:pPr>
          </w:p>
        </w:tc>
        <w:tc>
          <w:tcPr>
            <w:tcW w:w="2126" w:type="dxa"/>
            <w:tcBorders>
              <w:top w:val="nil"/>
            </w:tcBorders>
            <w:shd w:val="clear" w:color="auto" w:fill="auto"/>
          </w:tcPr>
          <w:p w:rsidR="00D747A8" w:rsidRDefault="00D747A8" w:rsidP="00D747A8">
            <w:pPr>
              <w:pStyle w:val="ad"/>
            </w:pPr>
            <w:r w:rsidRPr="00CB432A">
              <w:t>Дата и время подведения итогов</w:t>
            </w:r>
          </w:p>
        </w:tc>
        <w:tc>
          <w:tcPr>
            <w:tcW w:w="7228" w:type="dxa"/>
            <w:tcBorders>
              <w:top w:val="nil"/>
            </w:tcBorders>
            <w:shd w:val="clear" w:color="auto" w:fill="auto"/>
          </w:tcPr>
          <w:p w:rsidR="00D747A8" w:rsidRPr="00FA307D" w:rsidRDefault="00D747A8" w:rsidP="00D747A8">
            <w:pPr>
              <w:pStyle w:val="aff2"/>
            </w:pPr>
            <w:r w:rsidRPr="00FA307D">
              <w:t xml:space="preserve">Не позднее </w:t>
            </w:r>
            <w:r>
              <w:rPr>
                <w:noProof/>
              </w:rPr>
              <w:t>11.08.2021 17.00</w:t>
            </w:r>
            <w:r w:rsidRPr="00FA307D">
              <w:t xml:space="preserve"> </w:t>
            </w:r>
            <w:r w:rsidRPr="00FA307D">
              <w:rPr>
                <w:noProof/>
              </w:rPr>
              <w:t>(время местное - GMT +5)</w:t>
            </w:r>
          </w:p>
        </w:tc>
      </w:tr>
      <w:bookmarkEnd w:id="1"/>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A34BE6" w:rsidP="00D61046">
                  <w:pPr>
                    <w:pStyle w:val="ad"/>
                    <w:jc w:val="center"/>
                    <w:rPr>
                      <w:b/>
                      <w:bCs/>
                      <w:sz w:val="20"/>
                      <w:szCs w:val="20"/>
                    </w:rPr>
                  </w:pPr>
                  <w:r>
                    <w:rPr>
                      <w:b/>
                      <w:bCs/>
                      <w:sz w:val="20"/>
                      <w:szCs w:val="20"/>
                    </w:rPr>
                    <w:t>1</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A34BE6" w:rsidP="00D61046">
                  <w:pPr>
                    <w:pStyle w:val="ad"/>
                    <w:jc w:val="center"/>
                    <w:rPr>
                      <w:b/>
                      <w:bCs/>
                      <w:sz w:val="20"/>
                      <w:szCs w:val="20"/>
                    </w:rPr>
                  </w:pPr>
                  <w:r>
                    <w:rPr>
                      <w:b/>
                      <w:bCs/>
                      <w:sz w:val="20"/>
                      <w:szCs w:val="20"/>
                    </w:rPr>
                    <w:t>9</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15" o:title=""/>
                      </v:shape>
                      <o:OLEObject Type="Embed" ProgID="Equation.3" ShapeID="_x0000_i1025" DrawAspect="Content" ObjectID="_1688990619" r:id="rId16"/>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A25475"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A25475" w:rsidP="00A25475">
            <w:pPr>
              <w:jc w:val="center"/>
              <w:rPr>
                <w:rFonts w:eastAsia="Calibri"/>
                <w:sz w:val="20"/>
                <w:szCs w:val="20"/>
                <w:lang w:eastAsia="en-US"/>
              </w:rPr>
            </w:pPr>
            <w:r>
              <w:rPr>
                <w:rFonts w:eastAsia="Calibri"/>
                <w:sz w:val="20"/>
                <w:szCs w:val="20"/>
                <w:lang w:eastAsia="en-US"/>
              </w:rPr>
              <w:t>0.3</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A25475" w:rsidP="00A25475">
            <w:pPr>
              <w:jc w:val="center"/>
              <w:rPr>
                <w:rFonts w:eastAsia="Calibri"/>
                <w:sz w:val="20"/>
                <w:szCs w:val="20"/>
                <w:lang w:eastAsia="en-US"/>
              </w:rPr>
            </w:pPr>
            <w:r>
              <w:rPr>
                <w:rFonts w:eastAsia="Calibri"/>
                <w:sz w:val="20"/>
                <w:szCs w:val="20"/>
                <w:lang w:eastAsia="en-US"/>
              </w:rPr>
              <w:t>0.3</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471" w:rsidRDefault="00536471">
      <w:r>
        <w:separator/>
      </w:r>
    </w:p>
    <w:p w:rsidR="00536471" w:rsidRDefault="00536471"/>
  </w:endnote>
  <w:endnote w:type="continuationSeparator" w:id="0">
    <w:p w:rsidR="00536471" w:rsidRDefault="00536471">
      <w:r>
        <w:continuationSeparator/>
      </w:r>
    </w:p>
    <w:p w:rsidR="00536471" w:rsidRDefault="00536471"/>
  </w:endnote>
  <w:endnote w:type="continuationNotice" w:id="1">
    <w:p w:rsidR="00536471" w:rsidRDefault="00536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311D38">
    <w:pPr>
      <w:jc w:val="right"/>
    </w:pPr>
    <w:r w:rsidRPr="00311D38">
      <w:t xml:space="preserve">стр. </w:t>
    </w:r>
    <w:r w:rsidRPr="00311D38">
      <w:fldChar w:fldCharType="begin"/>
    </w:r>
    <w:r w:rsidRPr="00311D38">
      <w:instrText xml:space="preserve"> PAGE </w:instrText>
    </w:r>
    <w:r w:rsidRPr="00311D38">
      <w:fldChar w:fldCharType="separate"/>
    </w:r>
    <w:r w:rsidR="00D747A8">
      <w:rPr>
        <w:noProof/>
      </w:rPr>
      <w:t>41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747A8">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D747A8">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747A8">
      <w:rPr>
        <w:noProof/>
      </w:rPr>
      <w:t>58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D747A8">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747A8">
      <w:rPr>
        <w:noProof/>
      </w:rPr>
      <w:t>58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D747A8">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747A8">
      <w:rPr>
        <w:noProof/>
      </w:rPr>
      <w:t>58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D747A8">
      <w:rPr>
        <w:noProof/>
      </w:rPr>
      <w:t>58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747A8">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471" w:rsidRDefault="00536471">
      <w:r>
        <w:separator/>
      </w:r>
    </w:p>
    <w:p w:rsidR="00536471" w:rsidRDefault="00536471"/>
  </w:footnote>
  <w:footnote w:type="continuationSeparator" w:id="0">
    <w:p w:rsidR="00536471" w:rsidRDefault="00536471">
      <w:r>
        <w:continuationSeparator/>
      </w:r>
    </w:p>
    <w:p w:rsidR="00536471" w:rsidRDefault="00536471"/>
  </w:footnote>
  <w:footnote w:type="continuationNotice" w:id="1">
    <w:p w:rsidR="00536471" w:rsidRDefault="005364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1C5431" w:rsidRDefault="00A25475"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1C5431" w:rsidRDefault="00A25475"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471"/>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7A8"/>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C8207A5-9335-43A5-AFB5-E76772676A2C}">
  <ds:schemaRefs>
    <ds:schemaRef ds:uri="http://schemas.openxmlformats.org/officeDocument/2006/bibliography"/>
  </ds:schemaRefs>
</ds:datastoreItem>
</file>

<file path=customXml/itemProps6.xml><?xml version="1.0" encoding="utf-8"?>
<ds:datastoreItem xmlns:ds="http://schemas.openxmlformats.org/officeDocument/2006/customXml" ds:itemID="{AF4BA061-68C9-4C54-B364-A81097938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58</Pages>
  <Words>21420</Words>
  <Characters>122099</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203</cp:revision>
  <cp:lastPrinted>2013-09-30T13:48:00Z</cp:lastPrinted>
  <dcterms:created xsi:type="dcterms:W3CDTF">2020-10-27T06:31:00Z</dcterms:created>
  <dcterms:modified xsi:type="dcterms:W3CDTF">2021-07-28T10:17:00Z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