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Pr="00CD1272" w:rsidRDefault="006E408B" w:rsidP="00CD1272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 w:rsidRPr="009A3CC0">
        <w:rPr>
          <w:rFonts w:ascii="Times New Roman" w:hAnsi="Times New Roman" w:cs="Times New Roman"/>
          <w:sz w:val="24"/>
          <w:szCs w:val="24"/>
        </w:rPr>
        <w:t>«</w:t>
      </w:r>
      <w:r w:rsidR="00F45650" w:rsidRPr="00F45650">
        <w:rPr>
          <w:rFonts w:ascii="Times New Roman" w:hAnsi="Times New Roman"/>
          <w:bCs/>
          <w:color w:val="000000"/>
          <w:sz w:val="24"/>
          <w:szCs w:val="24"/>
        </w:rPr>
        <w:t>Газоснабжение нежилого здания по адресу г. Челябинск, ул. Масленникова, 20. Технологическое присоединение</w:t>
      </w:r>
      <w:r w:rsidR="00343715" w:rsidRPr="009A3CC0">
        <w:rPr>
          <w:rFonts w:ascii="Times New Roman" w:hAnsi="Times New Roman"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 w:rsidRPr="009A3CC0">
        <w:rPr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EE2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r w:rsidR="00F45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3 0,8</w:t>
            </w:r>
            <w:r w:rsidR="00B379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37973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EE2C03" w:rsidP="00D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F45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85F9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85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2 542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EE2C03" w:rsidP="00D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F45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685F9B" w:rsidRDefault="00685F9B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85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685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F45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685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="00685F9B" w:rsidRPr="00685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85F9B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85F9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85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11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попланшетных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85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85F9B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685F9B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85F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7B7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B76B4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B76B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D11ACE" w:rsidP="007B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2 </w:t>
            </w:r>
            <w:r w:rsidR="007B76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542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7B76B4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76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4 902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7B76B4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2542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7B76B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413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7B7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7B76B4" w:rsidP="009A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76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7B76B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76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8 300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B76B4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7B76B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76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14 940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Коэф.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B76B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14940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7B76B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7B76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16 135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B7" w:rsidRDefault="004D63B7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D63B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B76B4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P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B76B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76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75 189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7B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коэф.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F45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7B76B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76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52 632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7B76B4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76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52 632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7B76B4" w:rsidRPr="007B76B4">
        <w:rPr>
          <w:rFonts w:ascii="Times New Roman" w:hAnsi="Times New Roman" w:cs="Times New Roman"/>
          <w:sz w:val="24"/>
          <w:szCs w:val="24"/>
        </w:rPr>
        <w:t>пятьдесят две тысячи шестьсот тридцать два</w:t>
      </w:r>
      <w:r w:rsidR="007B76B4">
        <w:rPr>
          <w:rFonts w:ascii="Times New Roman" w:hAnsi="Times New Roman" w:cs="Times New Roman"/>
          <w:sz w:val="24"/>
          <w:szCs w:val="24"/>
        </w:rPr>
        <w:t xml:space="preserve"> рубля</w:t>
      </w:r>
      <w:bookmarkStart w:id="0" w:name="_GoBack"/>
      <w:bookmarkEnd w:id="0"/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«Геоид»   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A7474"/>
    <w:rsid w:val="001C650A"/>
    <w:rsid w:val="001F2B0C"/>
    <w:rsid w:val="00210A73"/>
    <w:rsid w:val="00223E10"/>
    <w:rsid w:val="002366A2"/>
    <w:rsid w:val="002B6643"/>
    <w:rsid w:val="00343715"/>
    <w:rsid w:val="00367E7A"/>
    <w:rsid w:val="003B0776"/>
    <w:rsid w:val="00421417"/>
    <w:rsid w:val="0043569E"/>
    <w:rsid w:val="00451B8F"/>
    <w:rsid w:val="00460DB8"/>
    <w:rsid w:val="004D63B7"/>
    <w:rsid w:val="004E6455"/>
    <w:rsid w:val="004F69E5"/>
    <w:rsid w:val="00501124"/>
    <w:rsid w:val="005358B4"/>
    <w:rsid w:val="00587D4E"/>
    <w:rsid w:val="00685F9B"/>
    <w:rsid w:val="006E408B"/>
    <w:rsid w:val="007A7039"/>
    <w:rsid w:val="007B76B4"/>
    <w:rsid w:val="008C1BCB"/>
    <w:rsid w:val="008D26A4"/>
    <w:rsid w:val="00917862"/>
    <w:rsid w:val="0098554A"/>
    <w:rsid w:val="009A050F"/>
    <w:rsid w:val="009A3CC0"/>
    <w:rsid w:val="009F6B2B"/>
    <w:rsid w:val="00A9038E"/>
    <w:rsid w:val="00A97454"/>
    <w:rsid w:val="00AB3769"/>
    <w:rsid w:val="00B37973"/>
    <w:rsid w:val="00B43346"/>
    <w:rsid w:val="00CB42D3"/>
    <w:rsid w:val="00CD1272"/>
    <w:rsid w:val="00D11ACE"/>
    <w:rsid w:val="00D8245E"/>
    <w:rsid w:val="00DE498D"/>
    <w:rsid w:val="00E711A9"/>
    <w:rsid w:val="00EE2C03"/>
    <w:rsid w:val="00EF4171"/>
    <w:rsid w:val="00F45650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A4A49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32</cp:revision>
  <cp:lastPrinted>2021-05-27T05:55:00Z</cp:lastPrinted>
  <dcterms:created xsi:type="dcterms:W3CDTF">2019-08-21T15:42:00Z</dcterms:created>
  <dcterms:modified xsi:type="dcterms:W3CDTF">2021-08-02T07:47:00Z</dcterms:modified>
</cp:coreProperties>
</file>