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p w14:paraId="41D113EF" w14:textId="07F3E247" w:rsidR="00104E06" w:rsidRPr="00185541" w:rsidRDefault="007F195C" w:rsidP="0018554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548DD4" w:themeColor="text2" w:themeTint="99"/>
              <w:spacing w:val="10"/>
              <w:u w:val="single"/>
            </w:rPr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 xml:space="preserve">Строительство </w:t>
          </w:r>
          <w:proofErr w:type="spellStart"/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обьекта</w:t>
          </w:r>
          <w:proofErr w:type="spellEnd"/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:</w:t>
          </w:r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 xml:space="preserve"> </w:t>
          </w:r>
          <w:r w:rsidR="00610224" w:rsidRPr="00610224">
            <w:rPr>
              <w:rFonts w:ascii="Times New Roman" w:hAnsi="Times New Roman" w:cs="Times New Roman"/>
              <w:i/>
              <w:u w:val="single"/>
            </w:rPr>
            <w:t xml:space="preserve">«Газоснабжение жилых домов по ул. </w:t>
          </w:r>
          <w:proofErr w:type="spellStart"/>
          <w:r w:rsidR="00610224" w:rsidRPr="00610224">
            <w:rPr>
              <w:rFonts w:ascii="Times New Roman" w:hAnsi="Times New Roman" w:cs="Times New Roman"/>
              <w:i/>
              <w:u w:val="single"/>
            </w:rPr>
            <w:t>Таганайская</w:t>
          </w:r>
          <w:proofErr w:type="spellEnd"/>
          <w:r w:rsidR="00610224" w:rsidRPr="00610224">
            <w:rPr>
              <w:rFonts w:ascii="Times New Roman" w:hAnsi="Times New Roman" w:cs="Times New Roman"/>
              <w:i/>
              <w:u w:val="single"/>
            </w:rPr>
            <w:t xml:space="preserve"> в пос. ст. Шершни Советского района г. Челябинска»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A37BB0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1140691280"/>
            <w:placeholder>
              <w:docPart w:val="B93F91C60B25475D86F99969C6630F2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824942167"/>
                <w:placeholder>
                  <w:docPart w:val="12757C426B104D8F9B212A543913FDE6"/>
                </w:placeholder>
              </w:sdtPr>
              <w:sdtEndPr/>
              <w:sdtContent>
                <w:p w14:paraId="24488314" w14:textId="31537F94" w:rsidR="006A1741" w:rsidRPr="006A1741" w:rsidRDefault="006A1741" w:rsidP="006A174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lang w:bidi="ru-RU"/>
                    </w:rPr>
                  </w:pPr>
                  <w:r w:rsidRPr="006A1741">
                    <w:rPr>
                      <w:rFonts w:ascii="Times New Roman" w:hAnsi="Times New Roman" w:cs="Times New Roman"/>
                      <w:bCs/>
                      <w:lang w:bidi="ru-RU"/>
                    </w:rPr>
                    <w:t>Участок строительства находится на территории Российской Федерации, в Советском районе,</w:t>
                  </w:r>
                  <w:r>
                    <w:rPr>
                      <w:rFonts w:ascii="Times New Roman" w:hAnsi="Times New Roman" w:cs="Times New Roman"/>
                      <w:bCs/>
                      <w:lang w:bidi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lang w:bidi="ru-RU"/>
                    </w:rPr>
                    <w:t>г.Челябинска</w:t>
                  </w:r>
                  <w:proofErr w:type="spellEnd"/>
                </w:p>
                <w:p w14:paraId="0CD94DF1" w14:textId="6B522FB3" w:rsidR="006A1741" w:rsidRPr="006A1741" w:rsidRDefault="006A1741" w:rsidP="006A174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lang w:bidi="ru-RU"/>
                    </w:rPr>
                  </w:pPr>
                  <w:r w:rsidRPr="006A1741">
                    <w:rPr>
                      <w:rFonts w:ascii="Times New Roman" w:hAnsi="Times New Roman" w:cs="Times New Roman"/>
                      <w:bCs/>
                      <w:lang w:bidi="ru-RU"/>
                    </w:rPr>
                    <w:t xml:space="preserve">Трасса газопровода высокого давления от врезки по улице 2-я Потребительская, пройдет на запад до шкафного газорегуляторного пункта (ГРПШ). После понижения давления газа в ГРПШ до низкого Р=2.4 кПа, распределительный газопровод пройдет по разветвленной улице </w:t>
                  </w:r>
                  <w:proofErr w:type="spellStart"/>
                  <w:r w:rsidRPr="006A1741">
                    <w:rPr>
                      <w:rFonts w:ascii="Times New Roman" w:hAnsi="Times New Roman" w:cs="Times New Roman"/>
                      <w:bCs/>
                      <w:lang w:bidi="ru-RU"/>
                    </w:rPr>
                    <w:t>Таганайская</w:t>
                  </w:r>
                  <w:proofErr w:type="spellEnd"/>
                  <w:r w:rsidRPr="006A1741">
                    <w:rPr>
                      <w:rFonts w:ascii="Times New Roman" w:hAnsi="Times New Roman" w:cs="Times New Roman"/>
                      <w:bCs/>
                      <w:lang w:bidi="ru-RU"/>
                    </w:rPr>
                    <w:t>, с выходами из земли у границ земельных участков</w:t>
                  </w:r>
                  <w:r>
                    <w:rPr>
                      <w:rFonts w:ascii="Times New Roman" w:hAnsi="Times New Roman" w:cs="Times New Roman"/>
                      <w:bCs/>
                      <w:lang w:bidi="ru-RU"/>
                    </w:rPr>
                    <w:t>.</w:t>
                  </w:r>
                </w:p>
                <w:p w14:paraId="24A6870D" w14:textId="32F60C74" w:rsidR="008C7119" w:rsidRPr="008C7119" w:rsidRDefault="008C7119" w:rsidP="008C711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C7119">
                    <w:rPr>
                      <w:rFonts w:ascii="Times New Roman" w:hAnsi="Times New Roman" w:cs="Times New Roman"/>
                      <w:bCs/>
                    </w:rPr>
                    <w:t xml:space="preserve">Характеристика объекта: газопровод низкого давления преимущественно в подземном исполнении из полиэтиленовых и стальных труб. </w:t>
                  </w:r>
                </w:p>
                <w:p w14:paraId="4463E277" w14:textId="77777777" w:rsidR="006A1741" w:rsidRPr="006A1741" w:rsidRDefault="006A1741" w:rsidP="006A174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lang w:bidi="ru-RU"/>
                    </w:rPr>
                  </w:pPr>
                  <w:r w:rsidRPr="006A1741">
                    <w:rPr>
                      <w:rFonts w:ascii="Times New Roman" w:hAnsi="Times New Roman" w:cs="Times New Roman"/>
                      <w:bCs/>
                      <w:lang w:bidi="ru-RU"/>
                    </w:rPr>
                    <w:t>Общая протяженность проектируемого газопровода составляет: - 931.20 м в том числе высокого давления -123.00 м; низкого давления - 808.20 м.</w:t>
                  </w:r>
                </w:p>
                <w:p w14:paraId="7E4BDE1A" w14:textId="2449F5B5" w:rsidR="005F3D53" w:rsidRPr="00185541" w:rsidRDefault="00A37BB0" w:rsidP="008C711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</w:p>
              </w:sdtContent>
            </w:sdt>
          </w:sdtContent>
        </w:sdt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7A14157C" w:rsidR="009D051B" w:rsidRDefault="00A37BB0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sdt>
            <w:sdtPr>
              <w:rPr>
                <w:rFonts w:ascii="Times New Roman" w:eastAsia="Times New Roman" w:hAnsi="Times New Roman" w:cs="Times New Roman"/>
                <w:bCs/>
                <w:color w:val="548DD4" w:themeColor="text2" w:themeTint="99"/>
                <w:spacing w:val="10"/>
              </w:rPr>
              <w:id w:val="-956714640"/>
              <w:placeholder>
                <w:docPart w:val="4E59FD73B50F4A25A8B776F2665340D9"/>
              </w:placeholder>
            </w:sdtPr>
            <w:sdtEndPr/>
            <w:sdtContent>
              <w:r w:rsidR="009E453C"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t>Челябинская область</w:t>
              </w:r>
            </w:sdtContent>
          </w:sdt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1720AB04" w:rsidR="00ED1E4C" w:rsidRPr="00104E06" w:rsidRDefault="00A37BB0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D07B74">
            <w:rPr>
              <w:bCs/>
              <w:sz w:val="22"/>
              <w:szCs w:val="22"/>
            </w:rPr>
            <w:t xml:space="preserve">В течение </w:t>
          </w:r>
          <w:r w:rsidR="008C7119">
            <w:rPr>
              <w:bCs/>
              <w:sz w:val="22"/>
              <w:szCs w:val="22"/>
            </w:rPr>
            <w:t>10</w:t>
          </w:r>
          <w:r w:rsidR="00217C1F">
            <w:rPr>
              <w:bCs/>
              <w:sz w:val="22"/>
              <w:szCs w:val="22"/>
            </w:rPr>
            <w:t xml:space="preserve">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32E973B8" w:rsidR="004F4D3D" w:rsidRPr="00104E06" w:rsidRDefault="00A37BB0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</w:sdtPr>
        <w:sdtEndPr/>
        <w:sdtContent>
          <w:r w:rsidR="00D07B74">
            <w:rPr>
              <w:bCs/>
              <w:sz w:val="22"/>
              <w:szCs w:val="22"/>
            </w:rPr>
            <w:t>-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3270D6F6" w:rsidR="00C900F7" w:rsidRPr="00581071" w:rsidRDefault="00A37BB0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137D71">
            <w:rPr>
              <w:bCs/>
              <w:sz w:val="22"/>
              <w:szCs w:val="22"/>
            </w:rPr>
            <w:t>120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54413B6C" w:rsidR="00ED1E4C" w:rsidRDefault="00A37BB0" w:rsidP="00ED14CD">
      <w:pPr>
        <w:pStyle w:val="a6"/>
        <w:ind w:left="0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ED14CD">
            <w:rPr>
              <w:bCs/>
              <w:sz w:val="22"/>
              <w:szCs w:val="22"/>
            </w:rPr>
            <w:t xml:space="preserve">                                                             </w:t>
          </w:r>
          <w:r w:rsidR="00137D71">
            <w:rPr>
              <w:bCs/>
              <w:sz w:val="22"/>
              <w:szCs w:val="22"/>
            </w:rPr>
            <w:t xml:space="preserve">                             140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21515C2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98138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58320E5D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proofErr w:type="spellStart"/>
                    <w:r w:rsidR="00D323B2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я</w:t>
                    </w:r>
                    <w:proofErr w:type="spellEnd"/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A37BB0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13ED549" w14:textId="77777777" w:rsidR="006C6899" w:rsidRPr="006C6899" w:rsidRDefault="006C6899" w:rsidP="006C689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Наличие у участника и/или привлекаемого им третьего лица (</w:t>
                    </w:r>
                    <w:proofErr w:type="gramStart"/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соисполнителя)  аттестованной</w:t>
                    </w:r>
                    <w:proofErr w:type="gramEnd"/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 xml:space="preserve"> лаборатории неразрушающего контроля (Постановление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03-372-00")</w:t>
                    </w:r>
                  </w:p>
                  <w:p w14:paraId="02890885" w14:textId="77777777" w:rsidR="006C6899" w:rsidRPr="006C6899" w:rsidRDefault="006C6899" w:rsidP="006C689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Область аттестации:</w:t>
                    </w:r>
                  </w:p>
                  <w:p w14:paraId="5E18963B" w14:textId="77777777" w:rsidR="006C6899" w:rsidRPr="006C6899" w:rsidRDefault="006C6899" w:rsidP="006C689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70482CF3" w14:textId="77777777" w:rsidR="006C6899" w:rsidRPr="006C6899" w:rsidRDefault="006C6899" w:rsidP="006C689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Виды (методы) контроля:</w:t>
                    </w:r>
                  </w:p>
                  <w:p w14:paraId="1BF15D1E" w14:textId="77777777" w:rsidR="006C6899" w:rsidRPr="006C6899" w:rsidRDefault="006C6899" w:rsidP="006C689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 Акустический вид контроля</w:t>
                    </w:r>
                  </w:p>
                  <w:p w14:paraId="158DFEAD" w14:textId="77777777" w:rsidR="006C6899" w:rsidRPr="006C6899" w:rsidRDefault="006C6899" w:rsidP="006C689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1.1. Ультразвуковая дефектоскопия</w:t>
                    </w:r>
                  </w:p>
                  <w:p w14:paraId="036FDDDC" w14:textId="77777777" w:rsidR="006C6899" w:rsidRPr="006C6899" w:rsidRDefault="006C6899" w:rsidP="006C689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2. Радиационный контроль:</w:t>
                    </w:r>
                  </w:p>
                  <w:p w14:paraId="7C567A5F" w14:textId="759EFE6F" w:rsidR="009607CE" w:rsidRPr="0015434A" w:rsidRDefault="006C6899" w:rsidP="006C689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2.1. Гаммаграфический контроль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1CA1886C" w14:textId="433BACD7" w:rsidR="009607CE" w:rsidRPr="0015434A" w:rsidRDefault="006C6899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6C6899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A37BB0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A37BB0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56399002"/>
            <w:placeholder>
              <w:docPart w:val="7D3931D55E1C46E385E60B590CCADAC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395671919"/>
                <w:placeholder>
                  <w:docPart w:val="D6F41FCD0AB94949A92DFE808E02C00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-2026394855"/>
                    <w:placeholder>
                      <w:docPart w:val="B5B9BD0F3A4241DE8509FD5C264E4181"/>
                    </w:placeholder>
                  </w:sdtPr>
                  <w:sdtEndPr/>
                  <w:sdtContent>
                    <w:p w14:paraId="617E5D3C" w14:textId="77777777" w:rsidR="00135336" w:rsidRDefault="00135336" w:rsidP="0013533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Все объемы работ указаны в сметной документации (Приложение №2 к техническому заданию). Работы должны быть выполнены на основании разработанной рабочей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Cs/>
                        </w:rPr>
                        <w:t>документации  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№1 к Техническому заданию). </w:t>
                      </w:r>
                    </w:p>
                    <w:p w14:paraId="47CB9F37" w14:textId="77777777" w:rsidR="00135336" w:rsidRDefault="00135336" w:rsidP="0013533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     Подрядчик с начала выполнения и до полного завершения работ оформляет исполнительную документацию в соответствии с требованиями СНИП и Другими действующими нормативными документами РФ, ежедневно ведёт журнал производства работ, в котором отражается весь ход производства работ, также все факты и обстоятельства, связанные с производством работ, имеющие значение во взаимоотношениях Заказчика и Подрядчика.</w:t>
                      </w:r>
                    </w:p>
                    <w:p w14:paraId="69A7CCCE" w14:textId="77777777" w:rsidR="00135336" w:rsidRDefault="00135336" w:rsidP="0013533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    Факт выполнения работ должен быть подтвержден, исполнительной документацией, актом выполненных работ по форме КС-2 и справки о стоимости работ по форме КС-3, подписанных и утвержденных обеими сторонами.</w:t>
                      </w:r>
                    </w:p>
                    <w:p w14:paraId="6568F425" w14:textId="77777777" w:rsidR="00135336" w:rsidRDefault="00135336" w:rsidP="0013533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     При выполнении работ предусмотреть использование материалов и оборудования, имеющих сертификат ИНТЕРГАЗСЕРТ или ГАЗСЕРТ, относящихся к следующим номенклатурным группам (трубная продукция, оборудование, отключающие устройства)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            </w:r>
                    </w:p>
                    <w:p w14:paraId="79095632" w14:textId="5795348B" w:rsidR="00ED1E4C" w:rsidRPr="006C6899" w:rsidRDefault="00A37BB0" w:rsidP="0013533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bookmarkStart w:id="0" w:name="_GoBack" w:displacedByCustomXml="next"/>
                    <w:bookmarkEnd w:id="0" w:displacedByCustomXml="next"/>
                  </w:sdtContent>
                </w:sdt>
              </w:sdtContent>
            </w:sdt>
          </w:sdtContent>
        </w:sdt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A37BB0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5EABD63B" w14:textId="77777777" w:rsidR="00A3512A" w:rsidRDefault="00A3512A" w:rsidP="00A3512A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A3512A">
                <w:rPr>
                  <w:rFonts w:ascii="Times New Roman" w:hAnsi="Times New Roman" w:cs="Times New Roman"/>
                  <w:bCs/>
                </w:rPr>
                <w:t xml:space="preserve">Работы должны быть выполнены качественно и в полном объеме, в соответствии с требованиями строительных норм и правил. </w:t>
              </w:r>
            </w:p>
            <w:p w14:paraId="5F65DB5E" w14:textId="158D539B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Гарантийный срок на результат подрядных работ составляет 24 месяца с момента подписания сторонами актов по форме КС-2 </w:t>
              </w:r>
              <w:r w:rsidR="00DD1329" w:rsidRPr="00DD1329">
                <w:rPr>
                  <w:rFonts w:ascii="Times New Roman" w:hAnsi="Times New Roman" w:cs="Times New Roman"/>
                  <w:bCs/>
                </w:rPr>
                <w:t>Гарантийный срок продлевается на период устранения дефектов. При невыполнении Подрядчиком условий, указанных в настоящем пункте, Заказчик вправе поручить данную работу третьим лицам, с возмещением Подрядчиком стоимости выполненных ими работ.</w:t>
              </w:r>
            </w:p>
          </w:sdtContent>
        </w:sdt>
        <w:p w14:paraId="6B870160" w14:textId="426AD8F0" w:rsidR="00BE6EE5" w:rsidRPr="00E16873" w:rsidRDefault="00A37BB0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77777777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222EF6A2" w:rsidR="00B41BE0" w:rsidRPr="00B41BE0" w:rsidRDefault="00217C1F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В соответствии с Приложением №1 к ТЗ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A37BB0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77777777" w:rsidR="00B41BE0" w:rsidRDefault="00B41BE0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  <w:tbl>
          <w:tblPr>
            <w:tblW w:w="10146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74"/>
            <w:gridCol w:w="6734"/>
            <w:gridCol w:w="1248"/>
            <w:gridCol w:w="1290"/>
          </w:tblGrid>
          <w:tr w:rsidR="00B41BE0" w:rsidRPr="00B41BE0" w14:paraId="3DD2A1FD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734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48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290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vAlign w:val="center"/>
              </w:tcPr>
              <w:p w14:paraId="2D1DB634" w14:textId="7EB87C37" w:rsidR="00B41BE0" w:rsidRPr="0076307C" w:rsidRDefault="00217C1F" w:rsidP="0076307C">
                <w:pPr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  <w:t>Не предоставляются</w:t>
                </w:r>
              </w:p>
            </w:tc>
            <w:tc>
              <w:tcPr>
                <w:tcW w:w="1248" w:type="dxa"/>
                <w:vAlign w:val="center"/>
              </w:tcPr>
              <w:p w14:paraId="67E3B1A5" w14:textId="196CF40D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  <w:vAlign w:val="center"/>
              </w:tcPr>
              <w:p w14:paraId="2522EF18" w14:textId="284FD361" w:rsidR="00B41BE0" w:rsidRPr="00B41BE0" w:rsidRDefault="00B41BE0" w:rsidP="0076307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vAlign w:val="center"/>
              </w:tcPr>
              <w:p w14:paraId="6A3FB63C" w14:textId="51303E8A" w:rsidR="00B41BE0" w:rsidRPr="00B41BE0" w:rsidRDefault="00B41BE0" w:rsidP="006E6241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48" w:type="dxa"/>
                <w:vAlign w:val="center"/>
              </w:tcPr>
              <w:p w14:paraId="293EF975" w14:textId="7A05F26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  <w:vAlign w:val="center"/>
              </w:tcPr>
              <w:p w14:paraId="6FF4D94A" w14:textId="10F09EBA" w:rsidR="00B41BE0" w:rsidRPr="00B41BE0" w:rsidRDefault="00B41BE0" w:rsidP="0076307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vAlign w:val="center"/>
              </w:tcPr>
              <w:p w14:paraId="417A5597" w14:textId="0E43FF8C" w:rsidR="00B41BE0" w:rsidRPr="00B41BE0" w:rsidRDefault="00B41BE0" w:rsidP="002741BA">
                <w:pPr>
                  <w:pStyle w:val="a8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48" w:type="dxa"/>
                <w:vAlign w:val="center"/>
              </w:tcPr>
              <w:p w14:paraId="0D326524" w14:textId="123B76A9" w:rsidR="00B41BE0" w:rsidRPr="00B41BE0" w:rsidRDefault="00B41BE0" w:rsidP="001C4E5F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  <w:vAlign w:val="center"/>
              </w:tcPr>
              <w:p w14:paraId="615EBD0A" w14:textId="42DC231A" w:rsidR="00B41BE0" w:rsidRPr="00B41BE0" w:rsidRDefault="00B41BE0" w:rsidP="0076307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vAlign w:val="center"/>
              </w:tcPr>
              <w:p w14:paraId="6BBFC982" w14:textId="563B7424" w:rsidR="00B41BE0" w:rsidRPr="0076307C" w:rsidRDefault="00B41BE0" w:rsidP="0076307C">
                <w:pPr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vAlign w:val="center"/>
              </w:tcPr>
              <w:p w14:paraId="37A27F15" w14:textId="2068240B" w:rsidR="00B41BE0" w:rsidRPr="00B41BE0" w:rsidRDefault="00B41BE0" w:rsidP="001C4E5F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  <w:vAlign w:val="center"/>
              </w:tcPr>
              <w:p w14:paraId="6FF21008" w14:textId="61AF62A4" w:rsidR="00B41BE0" w:rsidRPr="00B41BE0" w:rsidRDefault="00B41BE0" w:rsidP="0076307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164273FE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vAlign w:val="center"/>
              </w:tcPr>
              <w:p w14:paraId="0E689611" w14:textId="7F1FC902" w:rsidR="00B41BE0" w:rsidRPr="002741BA" w:rsidRDefault="00B41BE0" w:rsidP="002741BA">
                <w:pPr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vAlign w:val="center"/>
              </w:tcPr>
              <w:p w14:paraId="5D51C5E4" w14:textId="4B11A625" w:rsidR="00B41BE0" w:rsidRPr="00B41BE0" w:rsidRDefault="00B41BE0" w:rsidP="001C4E5F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  <w:vAlign w:val="center"/>
              </w:tcPr>
              <w:p w14:paraId="2521B31E" w14:textId="41E3611E" w:rsidR="00B41BE0" w:rsidRPr="00B41BE0" w:rsidRDefault="00B41BE0" w:rsidP="0076307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vAlign w:val="center"/>
              </w:tcPr>
              <w:p w14:paraId="3CDADFA1" w14:textId="76A6D6CF" w:rsidR="00B41BE0" w:rsidRPr="002741BA" w:rsidRDefault="00B41BE0" w:rsidP="002741BA">
                <w:pPr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vAlign w:val="center"/>
              </w:tcPr>
              <w:p w14:paraId="33C1EC52" w14:textId="23906CB3" w:rsidR="00B41BE0" w:rsidRPr="00B41BE0" w:rsidRDefault="00B41BE0" w:rsidP="001C4E5F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  <w:vAlign w:val="center"/>
              </w:tcPr>
              <w:p w14:paraId="3193CE8C" w14:textId="016F3D54" w:rsidR="00B41BE0" w:rsidRPr="00B41BE0" w:rsidRDefault="00B41BE0" w:rsidP="0076307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vAlign w:val="center"/>
              </w:tcPr>
              <w:p w14:paraId="4281F384" w14:textId="68BC852A" w:rsidR="00B41BE0" w:rsidRPr="002741BA" w:rsidRDefault="00B41BE0" w:rsidP="002741BA">
                <w:pPr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vAlign w:val="center"/>
              </w:tcPr>
              <w:p w14:paraId="0E67D803" w14:textId="7DDED5C9" w:rsidR="00B41BE0" w:rsidRPr="00B41BE0" w:rsidRDefault="00B41BE0" w:rsidP="001C4E5F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  <w:vAlign w:val="center"/>
              </w:tcPr>
              <w:p w14:paraId="40D6A263" w14:textId="798BA8FC" w:rsidR="00B41BE0" w:rsidRPr="00B41BE0" w:rsidRDefault="00B41BE0" w:rsidP="0076307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vAlign w:val="center"/>
              </w:tcPr>
              <w:p w14:paraId="6BF696C5" w14:textId="48F65BFD" w:rsidR="00B41BE0" w:rsidRPr="002741BA" w:rsidRDefault="00B41BE0" w:rsidP="002741BA">
                <w:pPr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vAlign w:val="center"/>
              </w:tcPr>
              <w:p w14:paraId="6E0301E5" w14:textId="72307B48" w:rsidR="00B41BE0" w:rsidRPr="00B41BE0" w:rsidRDefault="00B41BE0" w:rsidP="00B63AC7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  <w:vAlign w:val="center"/>
              </w:tcPr>
              <w:p w14:paraId="046C91A0" w14:textId="234D93EC" w:rsidR="00B41BE0" w:rsidRPr="00B41BE0" w:rsidRDefault="00B41BE0" w:rsidP="00B63AC7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4E297F">
            <w:trPr>
              <w:trHeight w:val="240"/>
              <w:jc w:val="center"/>
            </w:trPr>
            <w:tc>
              <w:tcPr>
                <w:tcW w:w="87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vAlign w:val="center"/>
              </w:tcPr>
              <w:p w14:paraId="4998A79A" w14:textId="0A0D14CF" w:rsidR="00B41BE0" w:rsidRPr="002741BA" w:rsidRDefault="00B41BE0" w:rsidP="002741BA">
                <w:pPr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vAlign w:val="center"/>
              </w:tcPr>
              <w:p w14:paraId="006294AB" w14:textId="12C77CD8" w:rsidR="00B41BE0" w:rsidRPr="00B41BE0" w:rsidRDefault="00B41BE0" w:rsidP="00B63AC7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  <w:vAlign w:val="center"/>
              </w:tcPr>
              <w:p w14:paraId="60EE0FCD" w14:textId="2E33C2DE" w:rsidR="00B41BE0" w:rsidRPr="00B41BE0" w:rsidRDefault="00B41BE0" w:rsidP="00B63AC7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4E297F" w:rsidRPr="00B41BE0" w14:paraId="3CF01CF9" w14:textId="77777777" w:rsidTr="00841952">
            <w:trPr>
              <w:trHeight w:val="240"/>
              <w:jc w:val="center"/>
            </w:trPr>
            <w:tc>
              <w:tcPr>
                <w:tcW w:w="874" w:type="dxa"/>
              </w:tcPr>
              <w:p w14:paraId="03BD12C4" w14:textId="77777777" w:rsidR="004E297F" w:rsidRPr="00B41BE0" w:rsidRDefault="004E297F" w:rsidP="004E297F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</w:tcPr>
              <w:p w14:paraId="07858BAD" w14:textId="3BEBA897" w:rsidR="004E297F" w:rsidRPr="002741BA" w:rsidRDefault="004E297F" w:rsidP="004E297F">
                <w:pPr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</w:tcPr>
              <w:p w14:paraId="294C0E3E" w14:textId="6D3C4338" w:rsidR="004E297F" w:rsidRPr="00B41BE0" w:rsidRDefault="004E297F" w:rsidP="004E297F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90" w:type="dxa"/>
              </w:tcPr>
              <w:p w14:paraId="65CB224F" w14:textId="32E3EE5D" w:rsidR="004E297F" w:rsidRPr="00B41BE0" w:rsidRDefault="004E297F" w:rsidP="004E297F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4E297F" w:rsidRPr="006E6241" w14:paraId="21CF579F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096B63CC" w14:textId="3561880C" w:rsidR="004E297F" w:rsidRPr="006E6241" w:rsidRDefault="004E297F" w:rsidP="00FB0175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77E0359D" w14:textId="6AD2D5D0" w:rsidR="004E297F" w:rsidRPr="0076307C" w:rsidRDefault="004E297F" w:rsidP="004E297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F75C430" w14:textId="19444334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3F464E5" w14:textId="5AAF7C66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2916B65E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2A612B9B" w14:textId="2D8BD649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6CD29FAA" w14:textId="7CD25ECD" w:rsidR="004E297F" w:rsidRPr="0076307C" w:rsidRDefault="004E297F" w:rsidP="004E297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7442C19" w14:textId="7B40B7A6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D5CB84A" w14:textId="79ACF505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3FBB9C32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675EF290" w14:textId="172ACBD0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408C63EA" w14:textId="215A1029" w:rsidR="004E297F" w:rsidRPr="0076307C" w:rsidRDefault="004E297F" w:rsidP="004E297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4E1ED89" w14:textId="2153A7D3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A627F54" w14:textId="68A87314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40370B36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1B640C79" w14:textId="1673EACB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683F3D6B" w14:textId="6FD9ED5D" w:rsidR="004E297F" w:rsidRPr="002741BA" w:rsidRDefault="004E297F" w:rsidP="004E297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D242C4D" w14:textId="3E9B88BF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FC47E88" w14:textId="5FD9B903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2A2522E3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1AB5EE5C" w14:textId="2E7CB295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50860DCC" w14:textId="780337B2" w:rsidR="004E297F" w:rsidRPr="002741BA" w:rsidRDefault="004E297F" w:rsidP="004E297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41CC24CC" w14:textId="27E81F41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FAC9035" w14:textId="46B64598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7BBD4261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6DB82BF0" w14:textId="30D4A69D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4D7A8F59" w14:textId="19E993B8" w:rsidR="004E297F" w:rsidRPr="002741BA" w:rsidRDefault="004E297F" w:rsidP="004E297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71DA183B" w14:textId="0BA0264A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56E07389" w14:textId="00DBCEFB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5B57A5A5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26A88DDC" w14:textId="41B5112F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2B56E5E6" w14:textId="3D24A404" w:rsidR="004E297F" w:rsidRPr="002741BA" w:rsidRDefault="004E297F" w:rsidP="004E297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3FBE6C24" w14:textId="0D56270C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074774C7" w14:textId="6908B009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291E6C88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4C7AA35A" w14:textId="1CDD7CA3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17D98991" w14:textId="469352D4" w:rsidR="004E297F" w:rsidRPr="002741BA" w:rsidRDefault="004E297F" w:rsidP="004E297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0F7F394D" w14:textId="579D3F54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1EC5E63D" w14:textId="5A6108D8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3DADCC60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0F3663FE" w14:textId="2D07FFC7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34A6BECC" w14:textId="779F157B" w:rsidR="004E297F" w:rsidRPr="002741BA" w:rsidRDefault="004E297F" w:rsidP="004E297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7BF2626F" w14:textId="3117C2F6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1CB743B9" w14:textId="78034916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5136F32A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4F86533E" w14:textId="058A494F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6F345F97" w14:textId="265E2A52" w:rsidR="004E297F" w:rsidRPr="006E6241" w:rsidRDefault="004E297F" w:rsidP="004E297F">
                <w:pPr>
                  <w:pStyle w:val="a8"/>
                  <w:spacing w:after="0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47441D8A" w14:textId="51E0565E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1B2E1060" w14:textId="00623037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25D3FF54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441B6641" w14:textId="28570CA9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6A2E96D7" w14:textId="024B931A" w:rsidR="004E297F" w:rsidRPr="006E6241" w:rsidRDefault="004E297F" w:rsidP="004E297F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185D9E09" w14:textId="00ACDA9E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5A847045" w14:textId="252B140C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4E297F" w:rsidRPr="006E6241" w14:paraId="138BA7CE" w14:textId="77777777" w:rsidTr="00841952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50F70172" w14:textId="067351CB" w:rsidR="004E297F" w:rsidRPr="006E6241" w:rsidRDefault="004E297F" w:rsidP="004E297F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2EFF5AA4" w14:textId="63C7E399" w:rsidR="004E297F" w:rsidRPr="006E6241" w:rsidRDefault="004E297F" w:rsidP="004E297F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15451275" w14:textId="06A42FBC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  <w:p w14:paraId="15E1D3EB" w14:textId="2E8D87EC" w:rsidR="004E297F" w:rsidRPr="006E6241" w:rsidRDefault="004E297F" w:rsidP="004E297F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68C59E23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FB13D9C" w14:textId="55CB09A7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D957737" w14:textId="5FA19B2D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A0B6866" w14:textId="0412C87A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2B0EECA" w14:textId="11159571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054BF7F7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0508DFE" w14:textId="35025AA0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D64049E" w14:textId="41715CCF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111F5D7" w14:textId="1228C745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9113C87" w14:textId="693E329E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54659D6A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E7467F1" w14:textId="0C53949E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2C45EA4" w14:textId="2917ACF9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26FAE78" w14:textId="6DB3E2FB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184F2DC" w14:textId="365B7568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4D30236C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954CDE3" w14:textId="4BC3FB88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56B6A43" w14:textId="0404EB50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4D85C4A" w14:textId="2B129C5A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B595575" w14:textId="7D7921CC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68239754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ACBCFBC" w14:textId="1A24E4D8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7ED2F8C" w14:textId="534BB328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145D5F1" w14:textId="58C3316B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F2D4E59" w14:textId="38957556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7E2C352E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8715A0B" w14:textId="358B4E32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F981A61" w14:textId="2777AF42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938F8E5" w14:textId="0AA6437C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9B13432" w14:textId="146BE7BF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7ABA01CB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1012FCF" w14:textId="1737EE6A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593C2AF" w14:textId="2DDD2096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0A08D0B" w14:textId="082FD3CD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A4F9955" w14:textId="3C439820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2C54CC80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CE3BBDF" w14:textId="39CE84F1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7AB4AA1" w14:textId="5AA9A93E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15ADC8D" w14:textId="4CD67740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5CBF3CC" w14:textId="57C21CC4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5F913310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C3619D9" w14:textId="76453BDA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28A8162" w14:textId="23971675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692677E" w14:textId="1790A859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9990CE9" w14:textId="42CEEE16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1DEAF411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060E6A5" w14:textId="620813BB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07D2F1F" w14:textId="1B2B2A72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D85704E" w14:textId="3C22B94A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3325B71" w14:textId="5916009F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7D7B87E7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9A1E6DF" w14:textId="21ED1441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322E9C8" w14:textId="37F08A0E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D6F5F4B" w14:textId="26C03CFD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4A79E95" w14:textId="6AE9CF3D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4EFA4DDD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7199797" w14:textId="46C62CDD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BD93A44" w14:textId="75CFFA67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79D4EAB" w14:textId="5EC63AF0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8DFDBA6" w14:textId="1F2EBAF0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36194F5E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389F9F7" w14:textId="728671B3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F475B0A" w14:textId="7057C751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F7C4E19" w14:textId="0466A1BF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ECCE927" w14:textId="3BB40668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5B545166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4068698" w14:textId="71404F28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966269A" w14:textId="5B29E4ED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EE389F5" w14:textId="59743BE0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A3055B1" w14:textId="2AC4C2DC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13596A09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CC397B0" w14:textId="38DCBD8B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69F086B" w14:textId="2283E45E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E129D4E" w14:textId="176F43AC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B298829" w14:textId="4B29A36C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6FEDA0EF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8458647" w14:textId="5B82C183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E3D35AC" w14:textId="357EC61B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D40E632" w14:textId="16F7A4ED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DCBD66B" w14:textId="07605DB5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4C927E6B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A43D768" w14:textId="0CFF4BEE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7AB5784" w14:textId="70C33CC5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3495FA3" w14:textId="2E182EAC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0E6AD49" w14:textId="4246B846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68ADE873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B08B1DA" w14:textId="081704F4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79BD004" w14:textId="1D70B686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F87D86E" w14:textId="4B33CDF3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986EFE5" w14:textId="39108E67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39A9273F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2BB6FD2" w14:textId="2EDA1203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BBDC8A6" w14:textId="40EBBDB8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AC7376F" w14:textId="229ECB58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A680D5" w14:textId="7625C90C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322DB647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9537ABF" w14:textId="4FB0327D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298C995" w14:textId="13020616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A7A0497" w14:textId="1E2881A3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0ED5D1" w14:textId="7EF1D294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6A0CD7FE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EB6854E" w14:textId="788D1363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B24CE10" w14:textId="7F04DC87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E0215A7" w14:textId="19AF8EC5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1057958" w14:textId="358DBD9A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574A7D1B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9C71FDE" w14:textId="5E1BCBA4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71E2D0A" w14:textId="3715E5C0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BB2A49D" w14:textId="0EC50322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61D58E" w14:textId="572DAFFB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23D8318F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FAE4A73" w14:textId="76E1B47D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C6B0F38" w14:textId="0E76993F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33B154" w14:textId="682C81A6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426E97D" w14:textId="6B604B0F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607A912E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7F209ED" w14:textId="51C0C987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B738DCE" w14:textId="4EB0051B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140753" w14:textId="706ADD13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6A0625" w14:textId="4BD61EDD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2ABFDD48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9208673" w14:textId="263D1715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FD2C377" w14:textId="0F937005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3A19654" w14:textId="5E26BFA8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910F626" w14:textId="6C002F62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69D94F32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D98E5F4" w14:textId="4FE82AC8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DBA9078" w14:textId="5A2B7303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945025E" w14:textId="14033596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778A184" w14:textId="10AB3B00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7FA517BC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0C00FF3" w14:textId="6731ED8B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330AE7F" w14:textId="385D1D18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DA33A72" w14:textId="50391165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A05E813" w14:textId="18BE1BB1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40897DCA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B8C8AA5" w14:textId="463BF0F1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9AFC5D0" w14:textId="08CD477B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744AFBA" w14:textId="300D4999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165361" w14:textId="0172E6CF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187306C2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5AB8825" w14:textId="2B2A1D40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92E482" w14:textId="4AD64D8F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E552CD0" w14:textId="3873EA95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4A4FC62" w14:textId="0497390A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592890F4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FD6FB13" w14:textId="1FF43814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56ABD07" w14:textId="735506D6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E28711" w14:textId="6593D4BB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6462A1" w14:textId="09B0FAD8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1FF933FC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44DD203" w14:textId="725CEBBE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87E69BF" w14:textId="569D79F7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ABA81D" w14:textId="7482BD1A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5D57AC" w14:textId="77182650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2CED3804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64BFD80" w14:textId="31BF5587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C48DEC2" w14:textId="51046C66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96885A" w14:textId="5984A6EB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F9B04C" w14:textId="71CCD141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19CC5648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38AB437" w14:textId="4755C188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B3075C1" w14:textId="2788D4BB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D222370" w14:textId="1B9E6B58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1B64D9E" w14:textId="1440F908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349F1DF2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F16BE41" w14:textId="02B775B8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68DA2FF" w14:textId="75C431CD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2B2F33D" w14:textId="3474894E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62A6CDC" w14:textId="3FEE4FB4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56895A52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74CA794" w14:textId="7948F30A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2C5AA5D" w14:textId="2BD72F93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4258434" w14:textId="521FDFBD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E4DB79A" w14:textId="532BCB37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100B2226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E5AF1A6" w14:textId="686AE523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1F562CB" w14:textId="35C52D62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DDBD865" w14:textId="78497973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6095B94" w14:textId="7EA0C243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2217F618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629B611" w14:textId="6DF0ED3C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93A6EBC" w14:textId="470A371B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1B703DB" w14:textId="6423A8A9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51BAF11" w14:textId="67E55611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45903C5B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0C48C52C" w14:textId="7A38A9FE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EC0E347" w14:textId="464FB0A6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8DC00C6" w14:textId="35DEFAFE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B166793" w14:textId="4EC9FC40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  <w:tr w:rsidR="006E6241" w:rsidRPr="006E6241" w14:paraId="5764AA50" w14:textId="77777777" w:rsidTr="004E297F">
            <w:trPr>
              <w:trHeight w:val="240"/>
              <w:jc w:val="center"/>
            </w:trPr>
            <w:tc>
              <w:tcPr>
                <w:tcW w:w="8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968539D" w14:textId="76ED4B1C" w:rsidR="006E6241" w:rsidRPr="006E6241" w:rsidRDefault="006E6241" w:rsidP="006E6241">
                <w:pPr>
                  <w:pStyle w:val="1"/>
                  <w:numPr>
                    <w:ilvl w:val="0"/>
                    <w:numId w:val="0"/>
                  </w:numPr>
                  <w:tabs>
                    <w:tab w:val="num" w:pos="0"/>
                  </w:tabs>
                  <w:ind w:left="432" w:hanging="432"/>
                  <w:rPr>
                    <w:rFonts w:ascii="Times New Roman" w:hAnsi="Times New Roman"/>
                    <w:b w:val="0"/>
                    <w:bCs w:val="0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7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25C7EBC" w14:textId="701BD5FD" w:rsidR="006E6241" w:rsidRPr="006E6241" w:rsidRDefault="006E6241" w:rsidP="006E6241">
                <w:pPr>
                  <w:pStyle w:val="a8"/>
                  <w:ind w:left="0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176BDD2" w14:textId="6FFDA124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  <w:tc>
              <w:tcPr>
                <w:tcW w:w="12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35D2516" w14:textId="6ADE5F5F" w:rsidR="006E6241" w:rsidRPr="006E6241" w:rsidRDefault="006E6241" w:rsidP="006E6241">
                <w:pPr>
                  <w:pStyle w:val="a8"/>
                  <w:rPr>
                    <w:rFonts w:ascii="Times New Roman" w:eastAsia="Times New Roman" w:hAnsi="Times New Roman" w:cs="Times New Roman"/>
                    <w:spacing w:val="10"/>
                  </w:rPr>
                </w:pPr>
              </w:p>
            </w:tc>
          </w:tr>
        </w:tbl>
        <w:p w14:paraId="629441FD" w14:textId="77777777" w:rsidR="00726CE7" w:rsidRDefault="00A37BB0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5569197D" w14:textId="54E8D0EC" w:rsidR="00891EA0" w:rsidRPr="0018517B" w:rsidRDefault="006B6A2C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5452585F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583D346F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Контактное лицо: </w:t>
                  </w:r>
                  <w:r w:rsidR="0018517B">
                    <w:rPr>
                      <w:rFonts w:ascii="Times New Roman" w:hAnsi="Times New Roman" w:cs="Times New Roman"/>
                      <w:bCs/>
                    </w:rPr>
                    <w:t>Рыжикова Ольга Анатольевна 8 (351) 737-16-49</w:t>
                  </w:r>
                </w:p>
                <w:p w14:paraId="20665638" w14:textId="4BBE7FA2" w:rsidR="00BE6EE5" w:rsidRPr="0018517B" w:rsidRDefault="0018517B" w:rsidP="00543849">
                  <w:pPr>
                    <w:spacing w:after="0" w:line="240" w:lineRule="auto"/>
                    <w:rPr>
                      <w:bCs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Адрес электронной почты:</w:t>
                  </w:r>
                  <w:r w:rsidRPr="0018517B">
                    <w:rPr>
                      <w:bCs/>
                      <w:lang w:eastAsia="ru-RU"/>
                    </w:rPr>
                    <w:t xml:space="preserve"> </w:t>
                  </w:r>
                  <w:hyperlink r:id="rId10" w:history="1">
                    <w:r w:rsidRPr="0018517B">
                      <w:rPr>
                        <w:rStyle w:val="ae"/>
                        <w:bCs/>
                        <w:lang w:eastAsia="ru-RU"/>
                      </w:rPr>
                      <w:t>O.Ryzhikova@chelgaz.ru</w:t>
                    </w:r>
                  </w:hyperlink>
                </w:p>
              </w:sdtContent>
            </w:sdt>
          </w:sdtContent>
        </w:sdt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4C55620C" w:rsidR="006B6A2C" w:rsidRPr="006B6A2C" w:rsidRDefault="006B6A2C" w:rsidP="0018517B">
                      <w:pPr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2A3F7728" w14:textId="4EA30827" w:rsidR="00891EA0" w:rsidRDefault="006B6A2C" w:rsidP="009F31CA">
                      <w:pPr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A85E70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</w:sdtContent>
            </w:sdt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9A61B" w14:textId="77777777" w:rsidR="00A37BB0" w:rsidRDefault="00A37BB0" w:rsidP="0015434A">
      <w:pPr>
        <w:spacing w:after="0" w:line="240" w:lineRule="auto"/>
      </w:pPr>
      <w:r>
        <w:separator/>
      </w:r>
    </w:p>
  </w:endnote>
  <w:endnote w:type="continuationSeparator" w:id="0">
    <w:p w14:paraId="58BA116F" w14:textId="77777777" w:rsidR="00A37BB0" w:rsidRDefault="00A37BB0" w:rsidP="0015434A">
      <w:pPr>
        <w:spacing w:after="0" w:line="240" w:lineRule="auto"/>
      </w:pPr>
      <w:r>
        <w:continuationSeparator/>
      </w:r>
    </w:p>
  </w:endnote>
  <w:endnote w:type="continuationNotice" w:id="1">
    <w:p w14:paraId="0F81A327" w14:textId="77777777" w:rsidR="00A37BB0" w:rsidRDefault="00A37B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8723C7" w:rsidRDefault="008723C7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135336">
          <w:rPr>
            <w:rFonts w:ascii="Times New Roman" w:hAnsi="Times New Roman" w:cs="Times New Roman"/>
            <w:noProof/>
          </w:rPr>
          <w:t>4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69B80" w14:textId="77777777" w:rsidR="00A37BB0" w:rsidRDefault="00A37BB0" w:rsidP="0015434A">
      <w:pPr>
        <w:spacing w:after="0" w:line="240" w:lineRule="auto"/>
      </w:pPr>
      <w:r>
        <w:separator/>
      </w:r>
    </w:p>
  </w:footnote>
  <w:footnote w:type="continuationSeparator" w:id="0">
    <w:p w14:paraId="1718E747" w14:textId="77777777" w:rsidR="00A37BB0" w:rsidRDefault="00A37BB0" w:rsidP="0015434A">
      <w:pPr>
        <w:spacing w:after="0" w:line="240" w:lineRule="auto"/>
      </w:pPr>
      <w:r>
        <w:continuationSeparator/>
      </w:r>
    </w:p>
  </w:footnote>
  <w:footnote w:type="continuationNotice" w:id="1">
    <w:p w14:paraId="4AA1FF90" w14:textId="77777777" w:rsidR="00A37BB0" w:rsidRDefault="00A37BB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5947"/>
    <w:rsid w:val="000600B4"/>
    <w:rsid w:val="00061DD0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F2174"/>
    <w:rsid w:val="00100AC1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35336"/>
    <w:rsid w:val="00137D71"/>
    <w:rsid w:val="0015434A"/>
    <w:rsid w:val="00155926"/>
    <w:rsid w:val="00167582"/>
    <w:rsid w:val="001749D8"/>
    <w:rsid w:val="0017669F"/>
    <w:rsid w:val="00177EE3"/>
    <w:rsid w:val="0018517B"/>
    <w:rsid w:val="00185541"/>
    <w:rsid w:val="0018640B"/>
    <w:rsid w:val="001A3246"/>
    <w:rsid w:val="001A795C"/>
    <w:rsid w:val="001B02F3"/>
    <w:rsid w:val="001B4303"/>
    <w:rsid w:val="001B6EDC"/>
    <w:rsid w:val="001C4E5F"/>
    <w:rsid w:val="001D457A"/>
    <w:rsid w:val="001D5F43"/>
    <w:rsid w:val="001D7929"/>
    <w:rsid w:val="001F0873"/>
    <w:rsid w:val="001F0C04"/>
    <w:rsid w:val="001F4770"/>
    <w:rsid w:val="001F6C01"/>
    <w:rsid w:val="001F6C08"/>
    <w:rsid w:val="001F72A8"/>
    <w:rsid w:val="0020052C"/>
    <w:rsid w:val="00205B89"/>
    <w:rsid w:val="00214840"/>
    <w:rsid w:val="00217C1F"/>
    <w:rsid w:val="00230BFA"/>
    <w:rsid w:val="002354C5"/>
    <w:rsid w:val="0024281B"/>
    <w:rsid w:val="002452D5"/>
    <w:rsid w:val="0024775E"/>
    <w:rsid w:val="0025517E"/>
    <w:rsid w:val="00257D3D"/>
    <w:rsid w:val="0027126B"/>
    <w:rsid w:val="002741BA"/>
    <w:rsid w:val="00274A9C"/>
    <w:rsid w:val="00275609"/>
    <w:rsid w:val="00275B3B"/>
    <w:rsid w:val="00275C4D"/>
    <w:rsid w:val="00282C83"/>
    <w:rsid w:val="00285456"/>
    <w:rsid w:val="00295D00"/>
    <w:rsid w:val="00297D50"/>
    <w:rsid w:val="002A4452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B0302"/>
    <w:rsid w:val="003C1DF3"/>
    <w:rsid w:val="003C1E9A"/>
    <w:rsid w:val="003D263B"/>
    <w:rsid w:val="003F00CC"/>
    <w:rsid w:val="00407F37"/>
    <w:rsid w:val="00421E84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297F"/>
    <w:rsid w:val="004E7B46"/>
    <w:rsid w:val="004F0042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F3D53"/>
    <w:rsid w:val="005F5111"/>
    <w:rsid w:val="00601DD1"/>
    <w:rsid w:val="0060334F"/>
    <w:rsid w:val="00610224"/>
    <w:rsid w:val="0061561C"/>
    <w:rsid w:val="006240AB"/>
    <w:rsid w:val="006633A3"/>
    <w:rsid w:val="00664D28"/>
    <w:rsid w:val="00680C7C"/>
    <w:rsid w:val="0068483D"/>
    <w:rsid w:val="006A1741"/>
    <w:rsid w:val="006A7DED"/>
    <w:rsid w:val="006B6A2C"/>
    <w:rsid w:val="006C6899"/>
    <w:rsid w:val="006C7072"/>
    <w:rsid w:val="006D1D83"/>
    <w:rsid w:val="006D2600"/>
    <w:rsid w:val="006E6241"/>
    <w:rsid w:val="006F6F0C"/>
    <w:rsid w:val="00700A6C"/>
    <w:rsid w:val="0070487E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53B58"/>
    <w:rsid w:val="0076307C"/>
    <w:rsid w:val="00771AB9"/>
    <w:rsid w:val="00790DB0"/>
    <w:rsid w:val="007928CC"/>
    <w:rsid w:val="00793FDA"/>
    <w:rsid w:val="007B1A4D"/>
    <w:rsid w:val="007B3FF5"/>
    <w:rsid w:val="007B5BF8"/>
    <w:rsid w:val="007B73C0"/>
    <w:rsid w:val="007C002B"/>
    <w:rsid w:val="007C45A6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636B"/>
    <w:rsid w:val="0082736B"/>
    <w:rsid w:val="00830F0B"/>
    <w:rsid w:val="00834CF8"/>
    <w:rsid w:val="00843892"/>
    <w:rsid w:val="00871E8E"/>
    <w:rsid w:val="008723C7"/>
    <w:rsid w:val="00891EA0"/>
    <w:rsid w:val="00894288"/>
    <w:rsid w:val="008A013B"/>
    <w:rsid w:val="008B3F50"/>
    <w:rsid w:val="008B4598"/>
    <w:rsid w:val="008B5F89"/>
    <w:rsid w:val="008B698C"/>
    <w:rsid w:val="008C4F8E"/>
    <w:rsid w:val="008C7119"/>
    <w:rsid w:val="008D0F18"/>
    <w:rsid w:val="008D6A1D"/>
    <w:rsid w:val="008E0191"/>
    <w:rsid w:val="008F3CC2"/>
    <w:rsid w:val="008F3D90"/>
    <w:rsid w:val="00916F92"/>
    <w:rsid w:val="009177FE"/>
    <w:rsid w:val="00930D3C"/>
    <w:rsid w:val="00941C18"/>
    <w:rsid w:val="0094610B"/>
    <w:rsid w:val="00956EFD"/>
    <w:rsid w:val="00960485"/>
    <w:rsid w:val="009607CE"/>
    <w:rsid w:val="00960C9E"/>
    <w:rsid w:val="00961537"/>
    <w:rsid w:val="009634EF"/>
    <w:rsid w:val="00967E6B"/>
    <w:rsid w:val="009747C9"/>
    <w:rsid w:val="009763F6"/>
    <w:rsid w:val="00976E2C"/>
    <w:rsid w:val="00977767"/>
    <w:rsid w:val="009803AD"/>
    <w:rsid w:val="0098138B"/>
    <w:rsid w:val="009814D0"/>
    <w:rsid w:val="00982D99"/>
    <w:rsid w:val="00991984"/>
    <w:rsid w:val="00997C64"/>
    <w:rsid w:val="009A143C"/>
    <w:rsid w:val="009A22B3"/>
    <w:rsid w:val="009A458E"/>
    <w:rsid w:val="009A5421"/>
    <w:rsid w:val="009B3576"/>
    <w:rsid w:val="009C234A"/>
    <w:rsid w:val="009C2C1D"/>
    <w:rsid w:val="009D051B"/>
    <w:rsid w:val="009D2393"/>
    <w:rsid w:val="009E453C"/>
    <w:rsid w:val="009E79AF"/>
    <w:rsid w:val="009F31CA"/>
    <w:rsid w:val="009F3614"/>
    <w:rsid w:val="00A04134"/>
    <w:rsid w:val="00A04FE5"/>
    <w:rsid w:val="00A0630B"/>
    <w:rsid w:val="00A067B3"/>
    <w:rsid w:val="00A301AA"/>
    <w:rsid w:val="00A3512A"/>
    <w:rsid w:val="00A36552"/>
    <w:rsid w:val="00A37BB0"/>
    <w:rsid w:val="00A451D5"/>
    <w:rsid w:val="00A517C1"/>
    <w:rsid w:val="00A707C2"/>
    <w:rsid w:val="00A76E93"/>
    <w:rsid w:val="00A7734F"/>
    <w:rsid w:val="00A827FE"/>
    <w:rsid w:val="00A849BB"/>
    <w:rsid w:val="00A85E70"/>
    <w:rsid w:val="00AA14A2"/>
    <w:rsid w:val="00AB0982"/>
    <w:rsid w:val="00AB3637"/>
    <w:rsid w:val="00AB72F4"/>
    <w:rsid w:val="00AC1E12"/>
    <w:rsid w:val="00AC49FB"/>
    <w:rsid w:val="00AD3E4B"/>
    <w:rsid w:val="00AE2B27"/>
    <w:rsid w:val="00B02282"/>
    <w:rsid w:val="00B1026E"/>
    <w:rsid w:val="00B21869"/>
    <w:rsid w:val="00B23505"/>
    <w:rsid w:val="00B41BE0"/>
    <w:rsid w:val="00B63AC7"/>
    <w:rsid w:val="00B70132"/>
    <w:rsid w:val="00B71EC5"/>
    <w:rsid w:val="00B73146"/>
    <w:rsid w:val="00B74105"/>
    <w:rsid w:val="00B773BF"/>
    <w:rsid w:val="00B82CF4"/>
    <w:rsid w:val="00B84782"/>
    <w:rsid w:val="00B84A50"/>
    <w:rsid w:val="00B9606F"/>
    <w:rsid w:val="00BA6245"/>
    <w:rsid w:val="00BC0E80"/>
    <w:rsid w:val="00BC18A5"/>
    <w:rsid w:val="00BC3096"/>
    <w:rsid w:val="00BC5E1B"/>
    <w:rsid w:val="00BD208B"/>
    <w:rsid w:val="00BE43D6"/>
    <w:rsid w:val="00BE6EE5"/>
    <w:rsid w:val="00BF4E6E"/>
    <w:rsid w:val="00BF7F65"/>
    <w:rsid w:val="00C01E63"/>
    <w:rsid w:val="00C055DA"/>
    <w:rsid w:val="00C12283"/>
    <w:rsid w:val="00C22560"/>
    <w:rsid w:val="00C338BF"/>
    <w:rsid w:val="00C53F59"/>
    <w:rsid w:val="00C74026"/>
    <w:rsid w:val="00C87CEC"/>
    <w:rsid w:val="00C900F7"/>
    <w:rsid w:val="00C975A1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2A48"/>
    <w:rsid w:val="00D06D3C"/>
    <w:rsid w:val="00D07B74"/>
    <w:rsid w:val="00D14715"/>
    <w:rsid w:val="00D171AF"/>
    <w:rsid w:val="00D20290"/>
    <w:rsid w:val="00D20699"/>
    <w:rsid w:val="00D25F03"/>
    <w:rsid w:val="00D26119"/>
    <w:rsid w:val="00D311BD"/>
    <w:rsid w:val="00D323B2"/>
    <w:rsid w:val="00D415DA"/>
    <w:rsid w:val="00D46389"/>
    <w:rsid w:val="00D5143F"/>
    <w:rsid w:val="00D564C6"/>
    <w:rsid w:val="00D57C50"/>
    <w:rsid w:val="00D57FF9"/>
    <w:rsid w:val="00D65278"/>
    <w:rsid w:val="00D70006"/>
    <w:rsid w:val="00D7163A"/>
    <w:rsid w:val="00D74FED"/>
    <w:rsid w:val="00D753D6"/>
    <w:rsid w:val="00D80419"/>
    <w:rsid w:val="00D961B6"/>
    <w:rsid w:val="00DA2A5F"/>
    <w:rsid w:val="00DA48AD"/>
    <w:rsid w:val="00DA5774"/>
    <w:rsid w:val="00DA6803"/>
    <w:rsid w:val="00DB5CF1"/>
    <w:rsid w:val="00DB644B"/>
    <w:rsid w:val="00DB745A"/>
    <w:rsid w:val="00DC2ADF"/>
    <w:rsid w:val="00DD1329"/>
    <w:rsid w:val="00DD48D8"/>
    <w:rsid w:val="00DE0FC0"/>
    <w:rsid w:val="00DE6700"/>
    <w:rsid w:val="00DF7892"/>
    <w:rsid w:val="00E06323"/>
    <w:rsid w:val="00E13F78"/>
    <w:rsid w:val="00E16873"/>
    <w:rsid w:val="00E270AE"/>
    <w:rsid w:val="00E32A90"/>
    <w:rsid w:val="00E34A6C"/>
    <w:rsid w:val="00E473EF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5C22"/>
    <w:rsid w:val="00ED14CD"/>
    <w:rsid w:val="00ED15CD"/>
    <w:rsid w:val="00ED1E4C"/>
    <w:rsid w:val="00EE2E68"/>
    <w:rsid w:val="00EE7CD7"/>
    <w:rsid w:val="00F01776"/>
    <w:rsid w:val="00F017D9"/>
    <w:rsid w:val="00F04176"/>
    <w:rsid w:val="00F14175"/>
    <w:rsid w:val="00F16585"/>
    <w:rsid w:val="00F2431C"/>
    <w:rsid w:val="00F257D7"/>
    <w:rsid w:val="00F26B57"/>
    <w:rsid w:val="00F3340E"/>
    <w:rsid w:val="00F34A89"/>
    <w:rsid w:val="00F370A9"/>
    <w:rsid w:val="00F50A4C"/>
    <w:rsid w:val="00F84D10"/>
    <w:rsid w:val="00FB0175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.Ryzhikova@chelgaz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C22D6A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C22D6A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C22D6A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C22D6A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C22D6A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B93F91C60B25475D86F99969C6630F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16CA8D-5C7A-4074-AB1E-051A09467EFB}"/>
      </w:docPartPr>
      <w:docPartBody>
        <w:p w:rsidR="00E926D8" w:rsidRDefault="00E926D8" w:rsidP="00E926D8">
          <w:pPr>
            <w:pStyle w:val="B93F91C60B25475D86F99969C6630F2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4E59FD73B50F4A25A8B776F2665340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184D75-308D-4161-BFFC-8C515C6F2047}"/>
      </w:docPartPr>
      <w:docPartBody>
        <w:p w:rsidR="00E926D8" w:rsidRDefault="00E926D8" w:rsidP="00E926D8">
          <w:pPr>
            <w:pStyle w:val="4E59FD73B50F4A25A8B776F2665340D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7D3931D55E1C46E385E60B590CCADA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9BA4F9-1BE9-4788-B61A-161032EF0B81}"/>
      </w:docPartPr>
      <w:docPartBody>
        <w:p w:rsidR="007B0F2B" w:rsidRDefault="00D34D95" w:rsidP="00D34D95">
          <w:pPr>
            <w:pStyle w:val="7D3931D55E1C46E385E60B590CCADAC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6F41FCD0AB94949A92DFE808E02C0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668DFD-7282-434A-80ED-AC1734D40CCE}"/>
      </w:docPartPr>
      <w:docPartBody>
        <w:p w:rsidR="007B0F2B" w:rsidRDefault="00D34D95" w:rsidP="00D34D95">
          <w:pPr>
            <w:pStyle w:val="D6F41FCD0AB94949A92DFE808E02C0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5B9BD0F3A4241DE8509FD5C264E41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F633EB-E257-4F95-B4A6-7E53414A49F9}"/>
      </w:docPartPr>
      <w:docPartBody>
        <w:p w:rsidR="007B0F2B" w:rsidRDefault="00D34D95" w:rsidP="00D34D95">
          <w:pPr>
            <w:pStyle w:val="B5B9BD0F3A4241DE8509FD5C264E418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12757C426B104D8F9B212A543913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9DA4F1-E927-4B58-9174-CB892BC1BBEE}"/>
      </w:docPartPr>
      <w:docPartBody>
        <w:p w:rsidR="00344A1E" w:rsidRDefault="007B0F2B" w:rsidP="007B0F2B">
          <w:pPr>
            <w:pStyle w:val="12757C426B104D8F9B212A543913FDE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34DF9"/>
    <w:rsid w:val="000D5961"/>
    <w:rsid w:val="001008A7"/>
    <w:rsid w:val="00106AAC"/>
    <w:rsid w:val="00163F6A"/>
    <w:rsid w:val="001A4D46"/>
    <w:rsid w:val="001D1A0A"/>
    <w:rsid w:val="001E3179"/>
    <w:rsid w:val="002022D8"/>
    <w:rsid w:val="0021696C"/>
    <w:rsid w:val="00255F0A"/>
    <w:rsid w:val="002A6897"/>
    <w:rsid w:val="00310926"/>
    <w:rsid w:val="00324446"/>
    <w:rsid w:val="0033661E"/>
    <w:rsid w:val="00344A1E"/>
    <w:rsid w:val="00345CBA"/>
    <w:rsid w:val="00360684"/>
    <w:rsid w:val="003628AA"/>
    <w:rsid w:val="003B2DB7"/>
    <w:rsid w:val="003C0116"/>
    <w:rsid w:val="00437D69"/>
    <w:rsid w:val="00442F29"/>
    <w:rsid w:val="004A07FF"/>
    <w:rsid w:val="00507C11"/>
    <w:rsid w:val="00517C23"/>
    <w:rsid w:val="0053082A"/>
    <w:rsid w:val="0053224F"/>
    <w:rsid w:val="00555830"/>
    <w:rsid w:val="00572CE8"/>
    <w:rsid w:val="005B3310"/>
    <w:rsid w:val="00626BF7"/>
    <w:rsid w:val="0066693E"/>
    <w:rsid w:val="0068569E"/>
    <w:rsid w:val="006E3C1C"/>
    <w:rsid w:val="006F3B9E"/>
    <w:rsid w:val="00726D2F"/>
    <w:rsid w:val="00732B73"/>
    <w:rsid w:val="00742956"/>
    <w:rsid w:val="00751A76"/>
    <w:rsid w:val="00765605"/>
    <w:rsid w:val="007B0F2B"/>
    <w:rsid w:val="008535E3"/>
    <w:rsid w:val="00873910"/>
    <w:rsid w:val="0089327A"/>
    <w:rsid w:val="0090790E"/>
    <w:rsid w:val="00924144"/>
    <w:rsid w:val="009B1177"/>
    <w:rsid w:val="009B5960"/>
    <w:rsid w:val="009D63EB"/>
    <w:rsid w:val="009F4DDD"/>
    <w:rsid w:val="00A03932"/>
    <w:rsid w:val="00A042C2"/>
    <w:rsid w:val="00A2043A"/>
    <w:rsid w:val="00A8096D"/>
    <w:rsid w:val="00A92207"/>
    <w:rsid w:val="00AB79AA"/>
    <w:rsid w:val="00AC5822"/>
    <w:rsid w:val="00AE0D67"/>
    <w:rsid w:val="00B00610"/>
    <w:rsid w:val="00B45B01"/>
    <w:rsid w:val="00B7213F"/>
    <w:rsid w:val="00B722BC"/>
    <w:rsid w:val="00BB1624"/>
    <w:rsid w:val="00BC09DB"/>
    <w:rsid w:val="00BD5D3E"/>
    <w:rsid w:val="00C22D6A"/>
    <w:rsid w:val="00CC0901"/>
    <w:rsid w:val="00CC0F36"/>
    <w:rsid w:val="00CD4659"/>
    <w:rsid w:val="00D02FB6"/>
    <w:rsid w:val="00D22111"/>
    <w:rsid w:val="00D34D95"/>
    <w:rsid w:val="00D65161"/>
    <w:rsid w:val="00D652C7"/>
    <w:rsid w:val="00D756EA"/>
    <w:rsid w:val="00DA7CA5"/>
    <w:rsid w:val="00DF1BDF"/>
    <w:rsid w:val="00DF468A"/>
    <w:rsid w:val="00E35E31"/>
    <w:rsid w:val="00E61E73"/>
    <w:rsid w:val="00E926D8"/>
    <w:rsid w:val="00EF4B36"/>
    <w:rsid w:val="00F012DC"/>
    <w:rsid w:val="00F44AB3"/>
    <w:rsid w:val="00F833E9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0F2B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B93F91C60B25475D86F99969C6630F20">
    <w:name w:val="B93F91C60B25475D86F99969C6630F20"/>
    <w:rsid w:val="00E926D8"/>
    <w:pPr>
      <w:spacing w:after="160" w:line="259" w:lineRule="auto"/>
    </w:pPr>
  </w:style>
  <w:style w:type="paragraph" w:customStyle="1" w:styleId="4E59FD73B50F4A25A8B776F2665340D9">
    <w:name w:val="4E59FD73B50F4A25A8B776F2665340D9"/>
    <w:rsid w:val="00E926D8"/>
    <w:pPr>
      <w:spacing w:after="160" w:line="259" w:lineRule="auto"/>
    </w:pPr>
  </w:style>
  <w:style w:type="paragraph" w:customStyle="1" w:styleId="4ACC8582A64142D085038EB39504932E">
    <w:name w:val="4ACC8582A64142D085038EB39504932E"/>
    <w:rsid w:val="00E926D8"/>
    <w:pPr>
      <w:spacing w:after="160" w:line="259" w:lineRule="auto"/>
    </w:pPr>
  </w:style>
  <w:style w:type="paragraph" w:customStyle="1" w:styleId="93F4A32557084CA38C89268A52841F79">
    <w:name w:val="93F4A32557084CA38C89268A52841F79"/>
    <w:rsid w:val="0053224F"/>
    <w:pPr>
      <w:spacing w:after="160" w:line="259" w:lineRule="auto"/>
    </w:pPr>
  </w:style>
  <w:style w:type="paragraph" w:customStyle="1" w:styleId="314DB16CB1E14617A61D41A5EC2B0A62">
    <w:name w:val="314DB16CB1E14617A61D41A5EC2B0A62"/>
    <w:rsid w:val="0053224F"/>
    <w:pPr>
      <w:spacing w:after="160" w:line="259" w:lineRule="auto"/>
    </w:pPr>
  </w:style>
  <w:style w:type="paragraph" w:customStyle="1" w:styleId="A4EF91BEDF204809BC253F5CB0530504">
    <w:name w:val="A4EF91BEDF204809BC253F5CB0530504"/>
    <w:rsid w:val="0053224F"/>
    <w:pPr>
      <w:spacing w:after="160" w:line="259" w:lineRule="auto"/>
    </w:pPr>
  </w:style>
  <w:style w:type="paragraph" w:customStyle="1" w:styleId="7D3931D55E1C46E385E60B590CCADAC0">
    <w:name w:val="7D3931D55E1C46E385E60B590CCADAC0"/>
    <w:rsid w:val="00D34D95"/>
    <w:pPr>
      <w:spacing w:after="160" w:line="259" w:lineRule="auto"/>
    </w:pPr>
  </w:style>
  <w:style w:type="paragraph" w:customStyle="1" w:styleId="D6F41FCD0AB94949A92DFE808E02C00D">
    <w:name w:val="D6F41FCD0AB94949A92DFE808E02C00D"/>
    <w:rsid w:val="00D34D95"/>
    <w:pPr>
      <w:spacing w:after="160" w:line="259" w:lineRule="auto"/>
    </w:pPr>
  </w:style>
  <w:style w:type="paragraph" w:customStyle="1" w:styleId="B5B9BD0F3A4241DE8509FD5C264E4181">
    <w:name w:val="B5B9BD0F3A4241DE8509FD5C264E4181"/>
    <w:rsid w:val="00D34D95"/>
    <w:pPr>
      <w:spacing w:after="160" w:line="259" w:lineRule="auto"/>
    </w:pPr>
  </w:style>
  <w:style w:type="paragraph" w:customStyle="1" w:styleId="12757C426B104D8F9B212A543913FDE6">
    <w:name w:val="12757C426B104D8F9B212A543913FDE6"/>
    <w:rsid w:val="007B0F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30807-4191-481A-A8A4-AFEED7C8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2248</Words>
  <Characters>12818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Залялютдинова Дина Галимьяновна</cp:lastModifiedBy>
  <cp:revision>34</cp:revision>
  <cp:lastPrinted>2019-08-14T09:29:00Z</cp:lastPrinted>
  <dcterms:created xsi:type="dcterms:W3CDTF">2019-03-18T06:49:00Z</dcterms:created>
  <dcterms:modified xsi:type="dcterms:W3CDTF">2020-05-14T09:53:00Z</dcterms:modified>
</cp:coreProperties>
</file>