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F27852">
        <w:t>1380</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57277C">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57277C">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7277C"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57277C"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57277C"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57277C"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57277C"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57277C"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57277C">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7277C"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57277C"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57277C"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57277C"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57277C"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57277C"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57277C"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57277C"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57277C"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57277C"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57277C"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57277C"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57277C"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57277C"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57277C">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57277C">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57277C">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57277C">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7277C"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57277C"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7277C"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57277C"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57277C"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57277C">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57277C">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57277C"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7277C"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7277C"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7277C"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57277C"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57277C"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7277C"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7277C"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7277C">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xml:space="preserve">. </w:t>
      </w:r>
      <w:proofErr w:type="spellStart"/>
      <w:proofErr w:type="gramStart"/>
      <w:r w:rsidR="00B365B4" w:rsidRPr="00B365B4">
        <w:t>а,б</w:t>
      </w:r>
      <w:proofErr w:type="gramEnd"/>
      <w:r w:rsidR="00B365B4" w:rsidRPr="00B365B4">
        <w:t>,г</w:t>
      </w:r>
      <w:proofErr w:type="spellEnd"/>
      <w:r w:rsidRPr="00B365B4">
        <w:t xml:space="preserve"> п. 1.4.1</w:t>
      </w:r>
      <w:r w:rsidRPr="008679CD">
        <w:t xml:space="preserve">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w:t>
      </w:r>
      <w:r w:rsidR="0049758F" w:rsidRPr="008D09FC">
        <w:t>в</w:t>
      </w:r>
      <w:r w:rsidRPr="008D09FC">
        <w:t xml:space="preserve"> п. 1.4.1</w:t>
      </w:r>
      <w:r>
        <w:t xml:space="preserve">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w:t>
      </w:r>
      <w:r w:rsidR="0049758F">
        <w:t>ованиям, установленным в</w:t>
      </w:r>
      <w:r w:rsidRPr="00883D7C">
        <w:t xml:space="preserve">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w:t>
      </w:r>
      <w:proofErr w:type="gramStart"/>
      <w:r w:rsidRPr="00F24DA6">
        <w:t>требованиями  п.</w:t>
      </w:r>
      <w:proofErr w:type="gramEnd"/>
      <w:r w:rsidRPr="00F24DA6">
        <w:t xml:space="preserve">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F3AF0" w:rsidP="007A3E81">
            <w:pPr>
              <w:pStyle w:val="ad"/>
            </w:pPr>
            <w:r>
              <w:rPr>
                <w:rFonts w:ascii="Times New Roman CYR" w:hAnsi="Times New Roman CYR" w:cs="Times New Roman CYR"/>
              </w:rPr>
              <w:t>A.Pupyshev@chelgaz.ru</w:t>
            </w:r>
            <w:bookmarkStart w:id="0" w:name="_GoBack"/>
            <w:bookmarkEnd w:id="0"/>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25306D" w:rsidP="00475194">
            <w:pPr>
              <w:pStyle w:val="ad"/>
              <w:rPr>
                <w:lang w:val="en-US"/>
              </w:rPr>
            </w:pPr>
            <w:r>
              <w:rPr>
                <w:sz w:val="24"/>
                <w:szCs w:val="24"/>
              </w:rPr>
              <w:t>Выполнение кадастровых работ по оформлению схемы границ использования земельных участков по объектам, расположенных на территории Челябинской области. Технической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w:t>
            </w:r>
            <w:r w:rsidR="00F27852" w:rsidRPr="00F27852">
              <w:t>№1380</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25306D">
            <w:pPr>
              <w:pStyle w:val="ad"/>
            </w:pPr>
            <w:r>
              <w:t>Закупка</w:t>
            </w:r>
            <w:r w:rsidRPr="00CB432A">
              <w:t xml:space="preserve"> объявлен</w:t>
            </w:r>
            <w:r>
              <w:t>а</w:t>
            </w:r>
            <w:r w:rsidRPr="00CB432A">
              <w:t xml:space="preserve"> Извещением </w:t>
            </w:r>
            <w:r w:rsidR="00AB3242">
              <w:t>№</w:t>
            </w:r>
            <w:r w:rsidR="00F27852">
              <w:t>1380</w:t>
            </w:r>
            <w:r w:rsidR="00AB3242" w:rsidRPr="00F27852">
              <w:t xml:space="preserve"> </w:t>
            </w:r>
            <w:r w:rsidR="00721494" w:rsidRPr="00F27852">
              <w:t>от</w:t>
            </w:r>
            <w:r w:rsidR="00CF6BC7" w:rsidRPr="00F27852">
              <w:t xml:space="preserve"> </w:t>
            </w:r>
            <w:r w:rsidR="00F27852" w:rsidRPr="00F27852">
              <w:t>02.09.</w:t>
            </w:r>
            <w:r w:rsidR="003414E4" w:rsidRPr="00F27852">
              <w:t>2021 г.</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DC4AC9" w:rsidP="00DA6E94">
            <w:pPr>
              <w:pStyle w:val="ad"/>
            </w:pPr>
            <w:r>
              <w:rPr>
                <w:rFonts w:ascii="Times New Roman CYR" w:hAnsi="Times New Roman CYR" w:cs="Times New Roman CYR"/>
              </w:rPr>
              <w:t>A.Pupyshev@chelgaz.ru</w:t>
            </w:r>
            <w:r w:rsidR="00475194"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DC4AC9">
              <w:rPr>
                <w:rFonts w:ascii="Times New Roman CYR" w:hAnsi="Times New Roman CYR" w:cs="Times New Roman CYR"/>
              </w:rPr>
              <w:t>A.Pupyshev@chelgaz.ru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330FF1" w:rsidP="007A3E81">
            <w:pPr>
              <w:pStyle w:val="ad"/>
              <w:spacing w:line="276" w:lineRule="auto"/>
              <w:rPr>
                <w:lang w:eastAsia="en-US"/>
              </w:rPr>
            </w:pPr>
            <w:r w:rsidRPr="00330FF1">
              <w:rPr>
                <w:lang w:eastAsia="en-US"/>
              </w:rPr>
              <w:t>Общая цена договора для участников, не освобожденных от уплаты НДС (с НДС)</w:t>
            </w:r>
            <w:r w:rsidR="00D65CCC" w:rsidRPr="003B6730">
              <w:rPr>
                <w:lang w:eastAsia="en-US"/>
              </w:rPr>
              <w:t>:</w:t>
            </w:r>
          </w:p>
          <w:p w:rsidR="00D65CCC" w:rsidRPr="003B6730" w:rsidRDefault="00D65CCC" w:rsidP="007A3E81">
            <w:pPr>
              <w:pStyle w:val="ad"/>
              <w:spacing w:line="276" w:lineRule="auto"/>
              <w:rPr>
                <w:lang w:eastAsia="en-US"/>
              </w:rPr>
            </w:pPr>
          </w:p>
          <w:p w:rsidR="00D65CCC" w:rsidRPr="00475194" w:rsidRDefault="0025306D" w:rsidP="007A3E81">
            <w:pPr>
              <w:pStyle w:val="ad"/>
              <w:rPr>
                <w:b/>
              </w:rPr>
            </w:pPr>
            <w:r>
              <w:rPr>
                <w:b/>
                <w:lang w:eastAsia="en-US"/>
              </w:rPr>
              <w:t>2 400 000,00</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330FF1" w:rsidP="007A3E81">
            <w:pPr>
              <w:pStyle w:val="ad"/>
              <w:rPr>
                <w:lang w:eastAsia="en-US"/>
              </w:rPr>
            </w:pPr>
            <w:r w:rsidRPr="00330FF1">
              <w:rPr>
                <w:lang w:eastAsia="en-US"/>
              </w:rPr>
              <w:t>Общая цена договора для участников, использующих право на освобождение от уплаты НДС или не являющихс</w:t>
            </w:r>
            <w:r>
              <w:rPr>
                <w:lang w:eastAsia="en-US"/>
              </w:rPr>
              <w:t xml:space="preserve">я налогоплательщиками НДС (без </w:t>
            </w:r>
            <w:r w:rsidRPr="00330FF1">
              <w:rPr>
                <w:lang w:eastAsia="en-US"/>
              </w:rPr>
              <w:t>НДС)</w:t>
            </w:r>
            <w:r w:rsidR="00D65CCC" w:rsidRPr="003B6730">
              <w:rPr>
                <w:lang w:eastAsia="en-US"/>
              </w:rPr>
              <w:t>:</w:t>
            </w:r>
          </w:p>
          <w:p w:rsidR="00D65CCC" w:rsidRPr="003B6730" w:rsidRDefault="00D65CCC" w:rsidP="007A3E81">
            <w:pPr>
              <w:pStyle w:val="ad"/>
            </w:pPr>
          </w:p>
          <w:p w:rsidR="00D65CCC" w:rsidRPr="00475194" w:rsidRDefault="0025306D" w:rsidP="007A3E81">
            <w:pPr>
              <w:pStyle w:val="ad"/>
              <w:rPr>
                <w:b/>
              </w:rPr>
            </w:pPr>
            <w:r>
              <w:rPr>
                <w:b/>
                <w:lang w:eastAsia="en-US"/>
              </w:rPr>
              <w:t>2 000 000</w:t>
            </w:r>
            <w:r w:rsidR="00475194" w:rsidRPr="00475194">
              <w:rPr>
                <w:b/>
                <w:lang w:eastAsia="en-US"/>
              </w:rPr>
              <w:t>,00</w:t>
            </w:r>
            <w:r w:rsidR="000F6A1A" w:rsidRPr="00475194">
              <w:rPr>
                <w:b/>
                <w:lang w:eastAsia="en-US"/>
              </w:rPr>
              <w:t xml:space="preserve"> </w:t>
            </w:r>
            <w:r w:rsidR="005056F5" w:rsidRPr="00475194">
              <w:rPr>
                <w:b/>
                <w:noProof/>
              </w:rPr>
              <w:t>руб.</w:t>
            </w:r>
          </w:p>
          <w:p w:rsidR="00D65CCC" w:rsidRDefault="00D65CCC" w:rsidP="007A3E81">
            <w:pPr>
              <w:pStyle w:val="ad"/>
            </w:pPr>
          </w:p>
          <w:p w:rsidR="00330FF1" w:rsidRDefault="00330FF1" w:rsidP="00330FF1">
            <w:pPr>
              <w:pStyle w:val="ad"/>
            </w:pPr>
            <w:r>
              <w:t>Начальная (максимальная) цена за единицу работы, в т.ч. НДС 20%:</w:t>
            </w:r>
          </w:p>
          <w:p w:rsidR="00330FF1" w:rsidRDefault="00330FF1" w:rsidP="00330FF1">
            <w:pPr>
              <w:pStyle w:val="ad"/>
            </w:pPr>
          </w:p>
          <w:p w:rsidR="00330FF1" w:rsidRDefault="00840DD2" w:rsidP="00330FF1">
            <w:pPr>
              <w:pStyle w:val="ad"/>
            </w:pPr>
            <w:r w:rsidRPr="00840DD2">
              <w:t>16</w:t>
            </w:r>
            <w:r>
              <w:t xml:space="preserve"> </w:t>
            </w:r>
            <w:r w:rsidRPr="00840DD2">
              <w:t>178.4</w:t>
            </w:r>
            <w:r>
              <w:t>0</w:t>
            </w:r>
            <w:r w:rsidR="00330FF1">
              <w:t xml:space="preserve"> руб.</w:t>
            </w:r>
          </w:p>
          <w:p w:rsidR="00330FF1" w:rsidRDefault="00330FF1" w:rsidP="00330FF1">
            <w:pPr>
              <w:pStyle w:val="ad"/>
            </w:pPr>
          </w:p>
          <w:p w:rsidR="00330FF1" w:rsidRDefault="00330FF1" w:rsidP="00330FF1">
            <w:pPr>
              <w:pStyle w:val="ad"/>
            </w:pPr>
            <w:r>
              <w:t>Начальная (максимальная) цена за единицу работы, без НДС:</w:t>
            </w:r>
          </w:p>
          <w:p w:rsidR="00330FF1" w:rsidRDefault="00330FF1" w:rsidP="00330FF1">
            <w:pPr>
              <w:pStyle w:val="ad"/>
            </w:pPr>
          </w:p>
          <w:p w:rsidR="00DC4AC9" w:rsidRPr="003B6730" w:rsidRDefault="00840DD2" w:rsidP="00330FF1">
            <w:pPr>
              <w:pStyle w:val="ad"/>
            </w:pPr>
            <w:r w:rsidRPr="00840DD2">
              <w:t>13</w:t>
            </w:r>
            <w:r>
              <w:t xml:space="preserve"> </w:t>
            </w:r>
            <w:r w:rsidRPr="00840DD2">
              <w:t>482.00</w:t>
            </w:r>
            <w:r w:rsidR="00330FF1">
              <w:t xml:space="preserve"> руб.</w:t>
            </w: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A54BCB" w:rsidP="0088086D">
            <w:pPr>
              <w:jc w:val="both"/>
              <w:rPr>
                <w:sz w:val="22"/>
                <w:szCs w:val="22"/>
              </w:rPr>
            </w:pPr>
            <w:bookmarkStart w:id="1" w:name="Обоснование_НМЦ"/>
            <w:r>
              <w:rPr>
                <w:sz w:val="22"/>
                <w:szCs w:val="22"/>
              </w:rPr>
              <w:t>М</w:t>
            </w:r>
            <w:r w:rsidR="00582A87" w:rsidRPr="0027321F">
              <w:rPr>
                <w:sz w:val="22"/>
                <w:szCs w:val="22"/>
              </w:rPr>
              <w:t>етод</w:t>
            </w:r>
            <w:r>
              <w:rPr>
                <w:sz w:val="22"/>
                <w:szCs w:val="22"/>
              </w:rPr>
              <w:t xml:space="preserve"> сопоставимых рыночных цен</w:t>
            </w:r>
            <w:r w:rsidR="0088086D" w:rsidRPr="0027321F">
              <w:rPr>
                <w:sz w:val="22"/>
                <w:szCs w:val="22"/>
              </w:rPr>
              <w:t>.</w:t>
            </w:r>
          </w:p>
          <w:p w:rsidR="00614D6F" w:rsidRPr="003B6730" w:rsidRDefault="00582A87" w:rsidP="00A54BCB">
            <w:pPr>
              <w:pStyle w:val="ad"/>
              <w:spacing w:line="276" w:lineRule="auto"/>
              <w:rPr>
                <w:lang w:eastAsia="en-US"/>
              </w:rPr>
            </w:pPr>
            <w:r w:rsidRPr="0027321F">
              <w:t>(п 3.</w:t>
            </w:r>
            <w:r w:rsidR="00A54BCB">
              <w:t>3</w:t>
            </w:r>
            <w:r w:rsidR="0088086D" w:rsidRPr="0027321F">
              <w:t>. Положения о закупках товаров, работ, услуг АО «Челябинскгоргаз»)</w:t>
            </w:r>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225040" w:rsidP="00CF6BC7">
            <w:pPr>
              <w:pStyle w:val="aff2"/>
            </w:pPr>
            <w:r>
              <w:rPr>
                <w:highlight w:val="yellow"/>
              </w:rPr>
              <w:t>03.09</w:t>
            </w:r>
            <w:r w:rsidR="003414E4" w:rsidRPr="003414E4">
              <w:rPr>
                <w:highlight w:val="yellow"/>
              </w:rPr>
              <w:t>.2021 г.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65CCC" w:rsidRPr="005C1675" w:rsidRDefault="006B424E" w:rsidP="007A3E81">
            <w:pPr>
              <w:pStyle w:val="ad"/>
            </w:pPr>
            <w:r>
              <w:rPr>
                <w:highlight w:val="yellow"/>
              </w:rPr>
              <w:t>09.09</w:t>
            </w:r>
            <w:r>
              <w:rPr>
                <w:noProof/>
                <w:highlight w:val="yellow"/>
              </w:rPr>
              <w:t>.2021 г. (23:59</w:t>
            </w:r>
            <w:r w:rsidRPr="007F06B9">
              <w:rPr>
                <w:noProof/>
                <w:highlight w:val="yellow"/>
              </w:rPr>
              <w:t>ч)</w:t>
            </w:r>
            <w:r w:rsidRPr="007F06B9">
              <w:rPr>
                <w:highlight w:val="yellow"/>
              </w:rPr>
              <w:t xml:space="preserve"> </w:t>
            </w:r>
            <w:r w:rsidRPr="007F06B9">
              <w:rPr>
                <w:noProof/>
                <w:highlight w:val="yellow"/>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6B424E" w:rsidRPr="00CB432A" w:rsidTr="00016F88">
        <w:trPr>
          <w:gridAfter w:val="1"/>
          <w:wAfter w:w="6" w:type="dxa"/>
        </w:trPr>
        <w:tc>
          <w:tcPr>
            <w:tcW w:w="817" w:type="dxa"/>
          </w:tcPr>
          <w:p w:rsidR="006B424E" w:rsidRPr="00CB432A" w:rsidRDefault="006B424E" w:rsidP="006B424E">
            <w:pPr>
              <w:pStyle w:val="ad"/>
              <w:jc w:val="center"/>
            </w:pPr>
            <w:r w:rsidRPr="00CB432A">
              <w:t>3.16</w:t>
            </w:r>
          </w:p>
        </w:tc>
        <w:tc>
          <w:tcPr>
            <w:tcW w:w="276" w:type="dxa"/>
          </w:tcPr>
          <w:p w:rsidR="006B424E" w:rsidRPr="00CB432A" w:rsidRDefault="006B424E" w:rsidP="006B424E">
            <w:pPr>
              <w:pStyle w:val="ad"/>
            </w:pPr>
          </w:p>
        </w:tc>
        <w:tc>
          <w:tcPr>
            <w:tcW w:w="2126" w:type="dxa"/>
          </w:tcPr>
          <w:p w:rsidR="006B424E" w:rsidRPr="00CB432A" w:rsidRDefault="006B424E" w:rsidP="006B424E">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vAlign w:val="center"/>
          </w:tcPr>
          <w:p w:rsidR="006B424E" w:rsidRPr="00FA307D" w:rsidRDefault="006B424E" w:rsidP="006B424E">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highlight w:val="yellow"/>
              </w:rPr>
              <w:t>10.09.2021 г. (00:00</w:t>
            </w:r>
            <w:r w:rsidRPr="007F06B9">
              <w:rPr>
                <w:noProof/>
                <w:highlight w:val="yellow"/>
              </w:rPr>
              <w:t>ч)</w:t>
            </w:r>
            <w:r w:rsidRPr="007F06B9">
              <w:rPr>
                <w:highlight w:val="yellow"/>
              </w:rPr>
              <w:t xml:space="preserve"> </w:t>
            </w:r>
            <w:r w:rsidRPr="007F06B9">
              <w:rPr>
                <w:noProof/>
                <w:highlight w:val="yellow"/>
              </w:rPr>
              <w:t>(время местное - GMT +5)</w:t>
            </w:r>
            <w:r w:rsidRPr="005F3869">
              <w:rPr>
                <w:rFonts w:eastAsia="Calibri"/>
              </w:rPr>
              <w:t xml:space="preserve"> </w:t>
            </w:r>
          </w:p>
          <w:p w:rsidR="006B424E" w:rsidRPr="005F3869" w:rsidRDefault="006B424E" w:rsidP="006B424E">
            <w:pPr>
              <w:pStyle w:val="aff2"/>
            </w:pPr>
          </w:p>
        </w:tc>
      </w:tr>
      <w:tr w:rsidR="006B424E" w:rsidRPr="00CB432A" w:rsidTr="0027039A">
        <w:trPr>
          <w:gridAfter w:val="1"/>
          <w:wAfter w:w="6" w:type="dxa"/>
        </w:trPr>
        <w:tc>
          <w:tcPr>
            <w:tcW w:w="817" w:type="dxa"/>
            <w:shd w:val="clear" w:color="auto" w:fill="auto"/>
          </w:tcPr>
          <w:p w:rsidR="006B424E" w:rsidRPr="00CB432A" w:rsidRDefault="006B424E" w:rsidP="006B424E">
            <w:pPr>
              <w:pStyle w:val="ad"/>
              <w:jc w:val="center"/>
            </w:pPr>
            <w:r w:rsidRPr="00CB432A">
              <w:lastRenderedPageBreak/>
              <w:t>3.17</w:t>
            </w:r>
          </w:p>
        </w:tc>
        <w:tc>
          <w:tcPr>
            <w:tcW w:w="276" w:type="dxa"/>
            <w:shd w:val="clear" w:color="auto" w:fill="auto"/>
          </w:tcPr>
          <w:p w:rsidR="006B424E" w:rsidRPr="00CB432A" w:rsidRDefault="006B424E" w:rsidP="006B424E">
            <w:pPr>
              <w:pStyle w:val="ad"/>
            </w:pPr>
          </w:p>
        </w:tc>
        <w:tc>
          <w:tcPr>
            <w:tcW w:w="2126" w:type="dxa"/>
            <w:tcBorders>
              <w:bottom w:val="single" w:sz="4" w:space="0" w:color="auto"/>
            </w:tcBorders>
            <w:shd w:val="clear" w:color="auto" w:fill="auto"/>
          </w:tcPr>
          <w:p w:rsidR="006B424E" w:rsidRPr="00CB432A" w:rsidRDefault="006B424E" w:rsidP="006B424E">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vAlign w:val="center"/>
          </w:tcPr>
          <w:p w:rsidR="006B424E" w:rsidRPr="00FA307D" w:rsidRDefault="006B424E" w:rsidP="006B424E">
            <w:pPr>
              <w:pStyle w:val="aff2"/>
              <w:rPr>
                <w:rFonts w:eastAsia="Calibri"/>
              </w:rPr>
            </w:pPr>
            <w:r w:rsidRPr="007F06B9">
              <w:rPr>
                <w:highlight w:val="yellow"/>
              </w:rPr>
              <w:t xml:space="preserve">Не позднее </w:t>
            </w:r>
            <w:r>
              <w:rPr>
                <w:highlight w:val="yellow"/>
              </w:rPr>
              <w:t>10.09</w:t>
            </w:r>
            <w:r w:rsidRPr="007F06B9">
              <w:rPr>
                <w:noProof/>
                <w:highlight w:val="yellow"/>
              </w:rPr>
              <w:t>.20</w:t>
            </w:r>
            <w:r>
              <w:rPr>
                <w:noProof/>
                <w:highlight w:val="yellow"/>
              </w:rPr>
              <w:t>2</w:t>
            </w:r>
            <w:r w:rsidRPr="007F06B9">
              <w:rPr>
                <w:noProof/>
                <w:highlight w:val="yellow"/>
              </w:rPr>
              <w:t>1 г. (17:00ч)</w:t>
            </w:r>
            <w:r w:rsidRPr="007F06B9">
              <w:rPr>
                <w:highlight w:val="yellow"/>
              </w:rPr>
              <w:t xml:space="preserve"> </w:t>
            </w:r>
            <w:r w:rsidRPr="007F06B9">
              <w:rPr>
                <w:noProof/>
                <w:highlight w:val="yellow"/>
              </w:rPr>
              <w:t>(время местное - GMT +5)</w:t>
            </w:r>
            <w:r w:rsidRPr="005F3869">
              <w:rPr>
                <w:rFonts w:eastAsia="Calibri"/>
              </w:rPr>
              <w:t xml:space="preserve"> </w:t>
            </w:r>
          </w:p>
          <w:p w:rsidR="006B424E" w:rsidRPr="005F3869" w:rsidRDefault="006B424E" w:rsidP="006B424E">
            <w:pPr>
              <w:pStyle w:val="aff2"/>
            </w:pPr>
          </w:p>
        </w:tc>
      </w:tr>
      <w:tr w:rsidR="006B424E" w:rsidRPr="00CB432A" w:rsidTr="005C1675">
        <w:trPr>
          <w:gridAfter w:val="1"/>
          <w:wAfter w:w="6" w:type="dxa"/>
          <w:trHeight w:val="1177"/>
        </w:trPr>
        <w:tc>
          <w:tcPr>
            <w:tcW w:w="817" w:type="dxa"/>
            <w:vMerge w:val="restart"/>
            <w:shd w:val="clear" w:color="auto" w:fill="auto"/>
          </w:tcPr>
          <w:p w:rsidR="006B424E" w:rsidRPr="00CB432A" w:rsidRDefault="006B424E" w:rsidP="006B424E">
            <w:pPr>
              <w:pStyle w:val="ad"/>
              <w:jc w:val="center"/>
            </w:pPr>
            <w:r w:rsidRPr="00CB432A">
              <w:t>3.18</w:t>
            </w:r>
          </w:p>
        </w:tc>
        <w:tc>
          <w:tcPr>
            <w:tcW w:w="276" w:type="dxa"/>
            <w:vMerge w:val="restart"/>
            <w:shd w:val="clear" w:color="auto" w:fill="auto"/>
          </w:tcPr>
          <w:p w:rsidR="006B424E" w:rsidRPr="00CB432A" w:rsidRDefault="006B424E" w:rsidP="006B424E">
            <w:pPr>
              <w:pStyle w:val="ad"/>
            </w:pPr>
          </w:p>
        </w:tc>
        <w:tc>
          <w:tcPr>
            <w:tcW w:w="2126" w:type="dxa"/>
            <w:tcBorders>
              <w:bottom w:val="nil"/>
            </w:tcBorders>
            <w:shd w:val="clear" w:color="auto" w:fill="auto"/>
          </w:tcPr>
          <w:p w:rsidR="006B424E" w:rsidRDefault="006B424E" w:rsidP="006B424E">
            <w:pPr>
              <w:pStyle w:val="ad"/>
            </w:pPr>
            <w:r>
              <w:t>Дата направления Организатору вторых частей Заявок</w:t>
            </w:r>
          </w:p>
          <w:p w:rsidR="006B424E" w:rsidRPr="00CB432A" w:rsidRDefault="006B424E" w:rsidP="006B424E">
            <w:pPr>
              <w:pStyle w:val="ad"/>
            </w:pPr>
          </w:p>
        </w:tc>
        <w:tc>
          <w:tcPr>
            <w:tcW w:w="7228" w:type="dxa"/>
            <w:tcBorders>
              <w:bottom w:val="nil"/>
            </w:tcBorders>
            <w:shd w:val="clear" w:color="auto" w:fill="auto"/>
          </w:tcPr>
          <w:p w:rsidR="006B424E" w:rsidRPr="005F3869" w:rsidRDefault="006B424E" w:rsidP="006B424E">
            <w:pPr>
              <w:pStyle w:val="ad"/>
            </w:pPr>
            <w:r w:rsidRPr="007F06B9">
              <w:rPr>
                <w:highlight w:val="yellow"/>
              </w:rPr>
              <w:t xml:space="preserve">Не позднее </w:t>
            </w:r>
            <w:r>
              <w:rPr>
                <w:highlight w:val="yellow"/>
              </w:rPr>
              <w:t>10.09</w:t>
            </w:r>
            <w:r w:rsidRPr="007F06B9">
              <w:rPr>
                <w:noProof/>
                <w:highlight w:val="yellow"/>
              </w:rPr>
              <w:t>.2021 г. (17:01ч)</w:t>
            </w:r>
            <w:r w:rsidRPr="007F06B9">
              <w:rPr>
                <w:highlight w:val="yellow"/>
              </w:rPr>
              <w:t xml:space="preserve"> </w:t>
            </w:r>
            <w:r w:rsidRPr="007F06B9">
              <w:rPr>
                <w:noProof/>
                <w:highlight w:val="yellow"/>
              </w:rPr>
              <w:t>(время местное - GMT +5)</w:t>
            </w:r>
            <w:r w:rsidRPr="007F06B9">
              <w:rPr>
                <w:rFonts w:eastAsia="Calibri"/>
                <w:highlight w:val="yellow"/>
              </w:rPr>
              <w:t>,</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6B424E" w:rsidRPr="00CB432A" w:rsidTr="005C1675">
        <w:trPr>
          <w:gridAfter w:val="1"/>
          <w:wAfter w:w="6" w:type="dxa"/>
          <w:trHeight w:val="1189"/>
        </w:trPr>
        <w:tc>
          <w:tcPr>
            <w:tcW w:w="817" w:type="dxa"/>
            <w:vMerge/>
            <w:shd w:val="clear" w:color="auto" w:fill="auto"/>
          </w:tcPr>
          <w:p w:rsidR="006B424E" w:rsidRPr="00CB432A" w:rsidRDefault="006B424E" w:rsidP="006B424E">
            <w:pPr>
              <w:pStyle w:val="ad"/>
              <w:jc w:val="center"/>
            </w:pPr>
          </w:p>
        </w:tc>
        <w:tc>
          <w:tcPr>
            <w:tcW w:w="276" w:type="dxa"/>
            <w:vMerge/>
            <w:shd w:val="clear" w:color="auto" w:fill="auto"/>
          </w:tcPr>
          <w:p w:rsidR="006B424E" w:rsidRPr="00CB432A" w:rsidRDefault="006B424E" w:rsidP="006B424E">
            <w:pPr>
              <w:pStyle w:val="ad"/>
            </w:pPr>
          </w:p>
        </w:tc>
        <w:tc>
          <w:tcPr>
            <w:tcW w:w="2126" w:type="dxa"/>
            <w:tcBorders>
              <w:top w:val="nil"/>
              <w:bottom w:val="nil"/>
            </w:tcBorders>
            <w:shd w:val="clear" w:color="auto" w:fill="auto"/>
          </w:tcPr>
          <w:p w:rsidR="006B424E" w:rsidRDefault="006B424E" w:rsidP="006B424E">
            <w:pPr>
              <w:pStyle w:val="ad"/>
            </w:pPr>
            <w:r>
              <w:t>Дата и время рассмотрения вторых частей Заявок</w:t>
            </w:r>
          </w:p>
          <w:p w:rsidR="006B424E" w:rsidRDefault="006B424E" w:rsidP="006B424E">
            <w:pPr>
              <w:pStyle w:val="ad"/>
            </w:pPr>
          </w:p>
        </w:tc>
        <w:tc>
          <w:tcPr>
            <w:tcW w:w="7228" w:type="dxa"/>
            <w:tcBorders>
              <w:top w:val="nil"/>
              <w:bottom w:val="nil"/>
            </w:tcBorders>
            <w:shd w:val="clear" w:color="auto" w:fill="auto"/>
          </w:tcPr>
          <w:p w:rsidR="006B424E" w:rsidRPr="00FA307D" w:rsidRDefault="006B424E" w:rsidP="006B424E">
            <w:pPr>
              <w:rPr>
                <w:sz w:val="22"/>
              </w:rPr>
            </w:pPr>
            <w:r w:rsidRPr="007F06B9">
              <w:rPr>
                <w:sz w:val="22"/>
                <w:highlight w:val="yellow"/>
              </w:rPr>
              <w:t xml:space="preserve">Не позднее </w:t>
            </w:r>
            <w:r>
              <w:rPr>
                <w:sz w:val="22"/>
                <w:highlight w:val="yellow"/>
              </w:rPr>
              <w:t>13.09</w:t>
            </w:r>
            <w:r w:rsidRPr="007F06B9">
              <w:rPr>
                <w:sz w:val="22"/>
                <w:highlight w:val="yellow"/>
              </w:rPr>
              <w:t>.2021 г. (17:00ч) (время местное - GMT +5)</w:t>
            </w:r>
          </w:p>
        </w:tc>
      </w:tr>
      <w:tr w:rsidR="006B424E" w:rsidRPr="00CB432A" w:rsidTr="005C1675">
        <w:trPr>
          <w:gridAfter w:val="1"/>
          <w:wAfter w:w="6" w:type="dxa"/>
          <w:trHeight w:val="914"/>
        </w:trPr>
        <w:tc>
          <w:tcPr>
            <w:tcW w:w="817" w:type="dxa"/>
            <w:vMerge/>
            <w:shd w:val="clear" w:color="auto" w:fill="auto"/>
          </w:tcPr>
          <w:p w:rsidR="006B424E" w:rsidRPr="00CB432A" w:rsidRDefault="006B424E" w:rsidP="006B424E">
            <w:pPr>
              <w:pStyle w:val="ad"/>
              <w:jc w:val="center"/>
            </w:pPr>
          </w:p>
        </w:tc>
        <w:tc>
          <w:tcPr>
            <w:tcW w:w="276" w:type="dxa"/>
            <w:vMerge/>
            <w:shd w:val="clear" w:color="auto" w:fill="auto"/>
          </w:tcPr>
          <w:p w:rsidR="006B424E" w:rsidRPr="00CB432A" w:rsidRDefault="006B424E" w:rsidP="006B424E">
            <w:pPr>
              <w:pStyle w:val="ad"/>
            </w:pPr>
          </w:p>
        </w:tc>
        <w:tc>
          <w:tcPr>
            <w:tcW w:w="2126" w:type="dxa"/>
            <w:tcBorders>
              <w:top w:val="nil"/>
            </w:tcBorders>
            <w:shd w:val="clear" w:color="auto" w:fill="auto"/>
          </w:tcPr>
          <w:p w:rsidR="006B424E" w:rsidRDefault="006B424E" w:rsidP="006B424E">
            <w:pPr>
              <w:pStyle w:val="ad"/>
            </w:pPr>
            <w:r w:rsidRPr="00CB432A">
              <w:t>Дата и время подведения итогов</w:t>
            </w:r>
          </w:p>
        </w:tc>
        <w:tc>
          <w:tcPr>
            <w:tcW w:w="7228" w:type="dxa"/>
            <w:tcBorders>
              <w:top w:val="nil"/>
            </w:tcBorders>
            <w:shd w:val="clear" w:color="auto" w:fill="auto"/>
          </w:tcPr>
          <w:p w:rsidR="006B424E" w:rsidRPr="007F06B9" w:rsidRDefault="006B424E" w:rsidP="006B424E">
            <w:pPr>
              <w:pStyle w:val="aff2"/>
              <w:rPr>
                <w:highlight w:val="yellow"/>
              </w:rPr>
            </w:pPr>
            <w:r w:rsidRPr="007F06B9">
              <w:rPr>
                <w:highlight w:val="yellow"/>
              </w:rPr>
              <w:t xml:space="preserve">Не позднее </w:t>
            </w:r>
            <w:r>
              <w:rPr>
                <w:noProof/>
                <w:highlight w:val="yellow"/>
              </w:rPr>
              <w:t>15.09</w:t>
            </w:r>
            <w:r w:rsidRPr="007F06B9">
              <w:rPr>
                <w:noProof/>
                <w:highlight w:val="yellow"/>
              </w:rPr>
              <w:t>.2021 г. (17:00ч)</w:t>
            </w:r>
            <w:r w:rsidRPr="007F06B9">
              <w:rPr>
                <w:highlight w:val="yellow"/>
              </w:rPr>
              <w:t xml:space="preserve"> </w:t>
            </w:r>
            <w:r w:rsidRPr="007F06B9">
              <w:rPr>
                <w:noProof/>
                <w:highlight w:val="yellow"/>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220D5C">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shd w:val="clear" w:color="auto" w:fill="auto"/>
          </w:tcPr>
          <w:p w:rsidR="00D65CCC" w:rsidRPr="00220D5C" w:rsidRDefault="006644B4" w:rsidP="007A3E81">
            <w:pPr>
              <w:pStyle w:val="ad"/>
            </w:pPr>
            <w:r w:rsidRPr="00220D5C">
              <w:t>Не установлено</w:t>
            </w:r>
            <w:r w:rsidR="00D65CCC" w:rsidRPr="00220D5C">
              <w:t xml:space="preserve"> </w:t>
            </w:r>
          </w:p>
        </w:tc>
      </w:tr>
      <w:tr w:rsidR="00D65CCC" w:rsidRPr="00CB432A" w:rsidTr="00220D5C">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shd w:val="clear" w:color="auto" w:fill="auto"/>
          </w:tcPr>
          <w:p w:rsidR="00D65CCC" w:rsidRPr="00220D5C" w:rsidRDefault="00220D5C" w:rsidP="00220D5C">
            <w:pPr>
              <w:pStyle w:val="ad"/>
            </w:pPr>
            <w:r w:rsidRPr="00220D5C">
              <w:t>Не у</w:t>
            </w:r>
            <w:r w:rsidR="006644B4" w:rsidRPr="00220D5C">
              <w:t>становлено</w:t>
            </w:r>
            <w:r w:rsidR="00D65CCC" w:rsidRPr="00220D5C">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 xml:space="preserve">Документы, подтверждающие соответствие </w:t>
            </w:r>
            <w:r>
              <w:lastRenderedPageBreak/>
              <w:t>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lastRenderedPageBreak/>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0B5BC9" w:rsidP="00D4332B">
            <w:pPr>
              <w:pStyle w:val="ad"/>
            </w:pPr>
            <w:r>
              <w:rPr>
                <w:noProof/>
                <w:highlight w:val="lightGray"/>
              </w:rPr>
              <w:t>Заказчиком производится расчет отдельно по каждому объекту выполнения работ в течение 15 рабочих дней от даты подписания Сторонами акта выполненных работ, путем перечисления денежных средств на расчетный счет Исполнителя.</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0B5BC9" w:rsidP="00D61046">
                  <w:pPr>
                    <w:pStyle w:val="ad"/>
                    <w:jc w:val="left"/>
                    <w:rPr>
                      <w:b/>
                      <w:bCs/>
                      <w:sz w:val="20"/>
                      <w:szCs w:val="20"/>
                    </w:rPr>
                  </w:pPr>
                  <w:r w:rsidRPr="000B5BC9">
                    <w:rPr>
                      <w:b/>
                      <w:bCs/>
                      <w:sz w:val="20"/>
                      <w:szCs w:val="20"/>
                    </w:rPr>
                    <w:t>Цена за единицу услуги/работы</w:t>
                  </w:r>
                </w:p>
              </w:tc>
              <w:tc>
                <w:tcPr>
                  <w:tcW w:w="1134" w:type="dxa"/>
                  <w:vAlign w:val="center"/>
                </w:tcPr>
                <w:p w:rsidR="00D61046" w:rsidRPr="009677C8" w:rsidRDefault="00A54BCB" w:rsidP="00D61046">
                  <w:pPr>
                    <w:pStyle w:val="ad"/>
                    <w:jc w:val="center"/>
                    <w:rPr>
                      <w:b/>
                      <w:bCs/>
                      <w:sz w:val="20"/>
                      <w:szCs w:val="20"/>
                    </w:rPr>
                  </w:pPr>
                  <w:r>
                    <w:rPr>
                      <w:b/>
                      <w:bCs/>
                      <w:sz w:val="20"/>
                      <w:szCs w:val="20"/>
                    </w:rPr>
                    <w:t>5</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A54BCB" w:rsidP="00D61046">
                  <w:pPr>
                    <w:pStyle w:val="ad"/>
                    <w:jc w:val="center"/>
                    <w:rPr>
                      <w:b/>
                      <w:bCs/>
                      <w:sz w:val="20"/>
                      <w:szCs w:val="20"/>
                    </w:rPr>
                  </w:pPr>
                  <w:r>
                    <w:rPr>
                      <w:b/>
                      <w:bCs/>
                      <w:sz w:val="20"/>
                      <w:szCs w:val="20"/>
                    </w:rPr>
                    <w:t>5</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5" o:title=""/>
                      </v:shape>
                      <o:OLEObject Type="Embed" ProgID="Equation.3" ShapeID="_x0000_i1025" DrawAspect="Content" ObjectID="_1692096181"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lastRenderedPageBreak/>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27321F">
              <w:rPr>
                <w:rFonts w:eastAsia="Calibri"/>
                <w:b/>
                <w:bCs/>
                <w:sz w:val="18"/>
                <w:szCs w:val="18"/>
                <w:lang w:eastAsia="en-US"/>
              </w:rPr>
              <w:t>,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0B5BC9" w:rsidP="00A25475">
            <w:pPr>
              <w:jc w:val="center"/>
              <w:rPr>
                <w:rFonts w:eastAsia="Calibri"/>
                <w:sz w:val="20"/>
                <w:szCs w:val="20"/>
                <w:lang w:eastAsia="en-US"/>
              </w:rPr>
            </w:pPr>
            <w:r w:rsidRPr="000B5BC9">
              <w:rPr>
                <w:rFonts w:eastAsia="Calibri"/>
                <w:sz w:val="20"/>
                <w:szCs w:val="20"/>
                <w:lang w:eastAsia="en-US"/>
              </w:rPr>
              <w:t>Цена за единицу услуги/работы</w:t>
            </w:r>
          </w:p>
        </w:tc>
        <w:tc>
          <w:tcPr>
            <w:tcW w:w="366" w:type="pct"/>
            <w:shd w:val="clear" w:color="auto" w:fill="auto"/>
          </w:tcPr>
          <w:p w:rsidR="008E1B9C" w:rsidRPr="009677C8" w:rsidRDefault="00E811B2" w:rsidP="00A25475">
            <w:pPr>
              <w:jc w:val="center"/>
              <w:rPr>
                <w:rFonts w:eastAsia="Calibri"/>
                <w:bCs/>
                <w:sz w:val="20"/>
                <w:szCs w:val="20"/>
                <w:lang w:eastAsia="en-US"/>
              </w:rPr>
            </w:pPr>
            <w:r>
              <w:rPr>
                <w:rFonts w:eastAsia="Calibri"/>
                <w:bCs/>
                <w:sz w:val="20"/>
                <w:szCs w:val="20"/>
                <w:lang w:eastAsia="en-US"/>
              </w:rPr>
              <w:t>10</w:t>
            </w:r>
            <w:r w:rsidR="0027321F">
              <w:rPr>
                <w:rFonts w:eastAsia="Calibri"/>
                <w:bCs/>
                <w:sz w:val="20"/>
                <w:szCs w:val="20"/>
                <w:lang w:eastAsia="en-US"/>
              </w:rPr>
              <w:t>0</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w:t>
            </w:r>
            <w:r w:rsidR="0018341A">
              <w:rPr>
                <w:rFonts w:eastAsia="Calibri"/>
                <w:sz w:val="20"/>
                <w:szCs w:val="20"/>
                <w:lang w:eastAsia="en-US"/>
              </w:rPr>
              <w:t xml:space="preserve"> за единицу</w:t>
            </w:r>
            <w:r>
              <w:rPr>
                <w:rFonts w:eastAsia="Calibri"/>
                <w:sz w:val="20"/>
                <w:szCs w:val="20"/>
                <w:lang w:eastAsia="en-US"/>
              </w:rPr>
              <w:t xml:space="preserve">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r w:rsidR="00250A8F" w:rsidRPr="00250A8F">
              <w:rPr>
                <w:rFonts w:eastAsia="Calibri"/>
                <w:sz w:val="20"/>
                <w:szCs w:val="20"/>
                <w:lang w:eastAsia="en-US"/>
              </w:rPr>
              <w:t>((</w:t>
            </w:r>
            <w:proofErr w:type="spellStart"/>
            <w:r w:rsidR="00250A8F" w:rsidRPr="00250A8F">
              <w:rPr>
                <w:rFonts w:eastAsia="Calibri"/>
                <w:sz w:val="20"/>
                <w:szCs w:val="20"/>
                <w:lang w:eastAsia="en-US"/>
              </w:rPr>
              <w:t>Xmax-</w:t>
            </w:r>
            <w:proofErr w:type="gramStart"/>
            <w:r w:rsidR="00250A8F" w:rsidRPr="00250A8F">
              <w:rPr>
                <w:rFonts w:eastAsia="Calibri"/>
                <w:sz w:val="20"/>
                <w:szCs w:val="20"/>
                <w:lang w:eastAsia="en-US"/>
              </w:rPr>
              <w:t>Xi</w:t>
            </w:r>
            <w:proofErr w:type="spellEnd"/>
            <w:r w:rsidR="00250A8F" w:rsidRPr="00250A8F">
              <w:rPr>
                <w:rFonts w:eastAsia="Calibri"/>
                <w:sz w:val="20"/>
                <w:szCs w:val="20"/>
                <w:lang w:eastAsia="en-US"/>
              </w:rPr>
              <w:t>)/</w:t>
            </w:r>
            <w:proofErr w:type="spellStart"/>
            <w:proofErr w:type="gramEnd"/>
            <w:r w:rsidR="00250A8F" w:rsidRPr="00250A8F">
              <w:rPr>
                <w:rFonts w:eastAsia="Calibri"/>
                <w:sz w:val="20"/>
                <w:szCs w:val="20"/>
                <w:lang w:eastAsia="en-US"/>
              </w:rPr>
              <w:t>Xmax</w:t>
            </w:r>
            <w:proofErr w:type="spellEnd"/>
            <w:r w:rsidR="00250A8F" w:rsidRPr="00250A8F">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250A8F" w:rsidRPr="00250A8F" w:rsidRDefault="00250A8F" w:rsidP="00250A8F">
            <w:pPr>
              <w:jc w:val="center"/>
              <w:rPr>
                <w:rFonts w:eastAsia="Calibri"/>
                <w:sz w:val="20"/>
                <w:szCs w:val="20"/>
                <w:lang w:eastAsia="en-US"/>
              </w:rPr>
            </w:pPr>
            <w:proofErr w:type="spellStart"/>
            <w:r w:rsidRPr="00250A8F">
              <w:rPr>
                <w:rFonts w:eastAsia="Calibri"/>
                <w:sz w:val="20"/>
                <w:szCs w:val="20"/>
                <w:lang w:eastAsia="en-US"/>
              </w:rPr>
              <w:t>Xmax</w:t>
            </w:r>
            <w:proofErr w:type="spellEnd"/>
            <w:r w:rsidRPr="00250A8F">
              <w:rPr>
                <w:rFonts w:eastAsia="Calibri"/>
                <w:sz w:val="20"/>
                <w:szCs w:val="20"/>
                <w:lang w:eastAsia="en-US"/>
              </w:rPr>
              <w:t xml:space="preserve"> – начальная (максимальная) цена за единицу услуги/работы;</w:t>
            </w:r>
          </w:p>
          <w:p w:rsidR="00250A8F" w:rsidRPr="00250A8F" w:rsidRDefault="00250A8F" w:rsidP="00250A8F">
            <w:pPr>
              <w:jc w:val="center"/>
              <w:rPr>
                <w:rFonts w:eastAsia="Calibri"/>
                <w:sz w:val="20"/>
                <w:szCs w:val="20"/>
                <w:lang w:eastAsia="en-US"/>
              </w:rPr>
            </w:pPr>
            <w:proofErr w:type="spellStart"/>
            <w:r w:rsidRPr="00250A8F">
              <w:rPr>
                <w:rFonts w:eastAsia="Calibri"/>
                <w:sz w:val="20"/>
                <w:szCs w:val="20"/>
                <w:lang w:eastAsia="en-US"/>
              </w:rPr>
              <w:t>Xi</w:t>
            </w:r>
            <w:proofErr w:type="spellEnd"/>
            <w:r w:rsidRPr="00250A8F">
              <w:rPr>
                <w:rFonts w:eastAsia="Calibri"/>
                <w:sz w:val="20"/>
                <w:szCs w:val="20"/>
                <w:lang w:eastAsia="en-US"/>
              </w:rPr>
              <w:t xml:space="preserve"> – </w:t>
            </w:r>
            <w:proofErr w:type="gramStart"/>
            <w:r w:rsidRPr="00250A8F">
              <w:rPr>
                <w:rFonts w:eastAsia="Calibri"/>
                <w:sz w:val="20"/>
                <w:szCs w:val="20"/>
                <w:lang w:eastAsia="en-US"/>
              </w:rPr>
              <w:t>предложение  о</w:t>
            </w:r>
            <w:proofErr w:type="gramEnd"/>
            <w:r w:rsidRPr="00250A8F">
              <w:rPr>
                <w:rFonts w:eastAsia="Calibri"/>
                <w:sz w:val="20"/>
                <w:szCs w:val="20"/>
                <w:lang w:eastAsia="en-US"/>
              </w:rPr>
              <w:t xml:space="preserve"> цене единицы услуги/работы по заявке i-</w:t>
            </w:r>
            <w:proofErr w:type="spellStart"/>
            <w:r w:rsidRPr="00250A8F">
              <w:rPr>
                <w:rFonts w:eastAsia="Calibri"/>
                <w:sz w:val="20"/>
                <w:szCs w:val="20"/>
                <w:lang w:eastAsia="en-US"/>
              </w:rPr>
              <w:t>го</w:t>
            </w:r>
            <w:proofErr w:type="spellEnd"/>
            <w:r w:rsidRPr="00250A8F">
              <w:rPr>
                <w:rFonts w:eastAsia="Calibri"/>
                <w:sz w:val="20"/>
                <w:szCs w:val="20"/>
                <w:lang w:eastAsia="en-US"/>
              </w:rPr>
              <w:t xml:space="preserve"> Участника закупки. </w:t>
            </w:r>
          </w:p>
          <w:p w:rsidR="00250A8F" w:rsidRPr="00250A8F" w:rsidRDefault="00250A8F" w:rsidP="00250A8F">
            <w:pPr>
              <w:jc w:val="center"/>
              <w:rPr>
                <w:rFonts w:eastAsia="Calibri"/>
                <w:sz w:val="20"/>
                <w:szCs w:val="20"/>
                <w:lang w:eastAsia="en-US"/>
              </w:rPr>
            </w:pPr>
            <w:r w:rsidRPr="00250A8F">
              <w:rPr>
                <w:rFonts w:eastAsia="Calibri"/>
                <w:sz w:val="20"/>
                <w:szCs w:val="20"/>
                <w:lang w:eastAsia="en-US"/>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250A8F">
              <w:rPr>
                <w:rFonts w:eastAsia="Calibri"/>
                <w:sz w:val="20"/>
                <w:szCs w:val="20"/>
                <w:lang w:eastAsia="en-US"/>
              </w:rPr>
              <w:t>с  Положениями</w:t>
            </w:r>
            <w:proofErr w:type="gramEnd"/>
            <w:r w:rsidRPr="00250A8F">
              <w:rPr>
                <w:rFonts w:eastAsia="Calibri"/>
                <w:sz w:val="20"/>
                <w:szCs w:val="20"/>
                <w:lang w:eastAsia="en-US"/>
              </w:rPr>
              <w:t xml:space="preserve"> гл. 21 НК РФ.</w:t>
            </w:r>
          </w:p>
          <w:p w:rsidR="008E1B9C" w:rsidRPr="00E1768A" w:rsidRDefault="00250A8F" w:rsidP="00250A8F">
            <w:pPr>
              <w:jc w:val="center"/>
              <w:rPr>
                <w:rFonts w:eastAsia="Calibri"/>
                <w:sz w:val="20"/>
                <w:szCs w:val="20"/>
                <w:lang w:eastAsia="en-US"/>
              </w:rPr>
            </w:pPr>
            <w:r w:rsidRPr="00250A8F">
              <w:rPr>
                <w:rFonts w:eastAsia="Calibri"/>
                <w:sz w:val="20"/>
                <w:szCs w:val="20"/>
                <w:lang w:eastAsia="en-US"/>
              </w:rPr>
              <w:t>Договор по результатам закупки будет заключён с победителем закупки на условиях предложения о цене за единицу услуги/работы Участника.</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27321F">
              <w:rPr>
                <w:rFonts w:eastAsia="Calibri"/>
                <w:b/>
                <w:bCs/>
                <w:sz w:val="18"/>
                <w:szCs w:val="18"/>
                <w:lang w:eastAsia="en-US"/>
              </w:rPr>
              <w:t>,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25306D" w:rsidP="00A54BCB">
            <w:pPr>
              <w:jc w:val="center"/>
              <w:rPr>
                <w:rFonts w:eastAsia="Calibri"/>
                <w:bCs/>
                <w:sz w:val="18"/>
                <w:szCs w:val="18"/>
                <w:lang w:eastAsia="en-US"/>
              </w:rPr>
            </w:pPr>
            <w:r>
              <w:rPr>
                <w:rFonts w:eastAsia="Calibri"/>
                <w:bCs/>
                <w:sz w:val="18"/>
                <w:szCs w:val="18"/>
                <w:lang w:eastAsia="en-US"/>
              </w:rPr>
              <w:t>60</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 xml:space="preserve">выполнения </w:t>
            </w:r>
            <w:r w:rsidRPr="00663011">
              <w:rPr>
                <w:rFonts w:eastAsia="Calibri"/>
                <w:sz w:val="20"/>
                <w:szCs w:val="20"/>
                <w:lang w:eastAsia="en-US"/>
              </w:rPr>
              <w:lastRenderedPageBreak/>
              <w:t>работ/оказания услуг</w:t>
            </w:r>
          </w:p>
        </w:tc>
        <w:tc>
          <w:tcPr>
            <w:tcW w:w="708" w:type="dxa"/>
            <w:shd w:val="clear" w:color="auto" w:fill="auto"/>
          </w:tcPr>
          <w:p w:rsidR="008E1B9C" w:rsidRPr="00A8783F" w:rsidRDefault="0025306D" w:rsidP="00A54BCB">
            <w:pPr>
              <w:jc w:val="center"/>
              <w:rPr>
                <w:rFonts w:eastAsia="Calibri"/>
                <w:sz w:val="20"/>
                <w:szCs w:val="20"/>
                <w:lang w:eastAsia="en-US"/>
              </w:rPr>
            </w:pPr>
            <w:r>
              <w:rPr>
                <w:rFonts w:eastAsia="Calibri"/>
                <w:sz w:val="20"/>
                <w:szCs w:val="20"/>
                <w:lang w:eastAsia="en-US"/>
              </w:rPr>
              <w:lastRenderedPageBreak/>
              <w:t>4</w:t>
            </w:r>
            <w:r w:rsidR="00BE3989">
              <w:rPr>
                <w:rFonts w:eastAsia="Calibri"/>
                <w:sz w:val="20"/>
                <w:szCs w:val="20"/>
                <w:lang w:eastAsia="en-US"/>
              </w:rPr>
              <w:t>0</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 xml:space="preserve">Заявке </w:t>
            </w:r>
            <w:r w:rsidRPr="00E927D1">
              <w:rPr>
                <w:rFonts w:eastAsia="Calibri"/>
                <w:sz w:val="20"/>
                <w:szCs w:val="20"/>
                <w:lang w:eastAsia="en-US"/>
              </w:rPr>
              <w:lastRenderedPageBreak/>
              <w:t>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8"/>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29"/>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77C" w:rsidRDefault="0057277C">
      <w:r>
        <w:separator/>
      </w:r>
    </w:p>
    <w:p w:rsidR="0057277C" w:rsidRDefault="0057277C"/>
  </w:endnote>
  <w:endnote w:type="continuationSeparator" w:id="0">
    <w:p w:rsidR="0057277C" w:rsidRDefault="0057277C">
      <w:r>
        <w:continuationSeparator/>
      </w:r>
    </w:p>
    <w:p w:rsidR="0057277C" w:rsidRDefault="0057277C"/>
  </w:endnote>
  <w:endnote w:type="continuationNotice" w:id="1">
    <w:p w:rsidR="0057277C" w:rsidRDefault="00572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B6" w:rsidRPr="00311D38" w:rsidRDefault="008170B6" w:rsidP="00311D38">
    <w:pPr>
      <w:jc w:val="right"/>
    </w:pPr>
    <w:r w:rsidRPr="00311D38">
      <w:t xml:space="preserve">стр. </w:t>
    </w:r>
    <w:r w:rsidRPr="00311D38">
      <w:fldChar w:fldCharType="begin"/>
    </w:r>
    <w:r w:rsidRPr="00311D38">
      <w:instrText xml:space="preserve"> PAGE </w:instrText>
    </w:r>
    <w:r w:rsidRPr="00311D38">
      <w:fldChar w:fldCharType="separate"/>
    </w:r>
    <w:r w:rsidR="00DF3AF0">
      <w:rPr>
        <w:noProof/>
      </w:rPr>
      <w:t>27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F3AF0">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B6" w:rsidRPr="00311D38" w:rsidRDefault="008170B6" w:rsidP="00F556D4">
    <w:pPr>
      <w:jc w:val="right"/>
    </w:pPr>
    <w:r w:rsidRPr="00311D38">
      <w:t xml:space="preserve">стр. </w:t>
    </w:r>
    <w:r w:rsidRPr="00311D38">
      <w:fldChar w:fldCharType="begin"/>
    </w:r>
    <w:r w:rsidRPr="00311D38">
      <w:instrText xml:space="preserve"> PAGE </w:instrText>
    </w:r>
    <w:r w:rsidRPr="00311D38">
      <w:fldChar w:fldCharType="separate"/>
    </w:r>
    <w:r w:rsidR="00DF3AF0">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F3AF0">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B6" w:rsidRDefault="008170B6" w:rsidP="00465466">
    <w:pPr>
      <w:jc w:val="right"/>
    </w:pPr>
    <w:r w:rsidRPr="00311D38">
      <w:t xml:space="preserve">стр. </w:t>
    </w:r>
    <w:r w:rsidRPr="00311D38">
      <w:fldChar w:fldCharType="begin"/>
    </w:r>
    <w:r w:rsidRPr="00311D38">
      <w:instrText xml:space="preserve"> PAGE </w:instrText>
    </w:r>
    <w:r w:rsidRPr="00311D38">
      <w:fldChar w:fldCharType="separate"/>
    </w:r>
    <w:r w:rsidR="00DF3AF0">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F3AF0">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B6" w:rsidRDefault="008170B6" w:rsidP="00465466">
    <w:pPr>
      <w:jc w:val="right"/>
    </w:pPr>
    <w:r w:rsidRPr="00311D38">
      <w:t xml:space="preserve">стр. </w:t>
    </w:r>
    <w:r w:rsidRPr="00311D38">
      <w:fldChar w:fldCharType="begin"/>
    </w:r>
    <w:r w:rsidRPr="00311D38">
      <w:instrText xml:space="preserve"> PAGE </w:instrText>
    </w:r>
    <w:r w:rsidRPr="00311D38">
      <w:fldChar w:fldCharType="separate"/>
    </w:r>
    <w:r w:rsidR="00DF3AF0">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F3AF0">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77C" w:rsidRDefault="0057277C">
      <w:r>
        <w:separator/>
      </w:r>
    </w:p>
    <w:p w:rsidR="0057277C" w:rsidRDefault="0057277C"/>
  </w:footnote>
  <w:footnote w:type="continuationSeparator" w:id="0">
    <w:p w:rsidR="0057277C" w:rsidRDefault="0057277C">
      <w:r>
        <w:continuationSeparator/>
      </w:r>
    </w:p>
    <w:p w:rsidR="0057277C" w:rsidRDefault="0057277C"/>
  </w:footnote>
  <w:footnote w:type="continuationNotice" w:id="1">
    <w:p w:rsidR="0057277C" w:rsidRDefault="005727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B6" w:rsidRPr="001C5431" w:rsidRDefault="008170B6"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B6" w:rsidRPr="001C5431" w:rsidRDefault="008170B6"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2205"/>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94D"/>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4E97"/>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5BC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3CDE"/>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17CF"/>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41A"/>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4E8B"/>
    <w:rsid w:val="00195186"/>
    <w:rsid w:val="00195F1B"/>
    <w:rsid w:val="00196BC1"/>
    <w:rsid w:val="001978BA"/>
    <w:rsid w:val="001A0006"/>
    <w:rsid w:val="001A02A7"/>
    <w:rsid w:val="001A0D12"/>
    <w:rsid w:val="001A0FFD"/>
    <w:rsid w:val="001A1C2A"/>
    <w:rsid w:val="001A2288"/>
    <w:rsid w:val="001A2403"/>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16BD8"/>
    <w:rsid w:val="00220D5C"/>
    <w:rsid w:val="00221598"/>
    <w:rsid w:val="00221788"/>
    <w:rsid w:val="00222750"/>
    <w:rsid w:val="00222E9C"/>
    <w:rsid w:val="002231E5"/>
    <w:rsid w:val="00224D64"/>
    <w:rsid w:val="00225040"/>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0A8F"/>
    <w:rsid w:val="00251299"/>
    <w:rsid w:val="002517BF"/>
    <w:rsid w:val="00251CA0"/>
    <w:rsid w:val="002525E5"/>
    <w:rsid w:val="002528C8"/>
    <w:rsid w:val="00252A97"/>
    <w:rsid w:val="0025306D"/>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D694F"/>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0FF1"/>
    <w:rsid w:val="00331A8F"/>
    <w:rsid w:val="0033213E"/>
    <w:rsid w:val="00334356"/>
    <w:rsid w:val="00335D81"/>
    <w:rsid w:val="003406A5"/>
    <w:rsid w:val="00340FD1"/>
    <w:rsid w:val="003414E4"/>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34"/>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58F"/>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4F74EE"/>
    <w:rsid w:val="0050067E"/>
    <w:rsid w:val="00500F2C"/>
    <w:rsid w:val="00501460"/>
    <w:rsid w:val="00501EBE"/>
    <w:rsid w:val="00502B5B"/>
    <w:rsid w:val="005056F5"/>
    <w:rsid w:val="00506D9B"/>
    <w:rsid w:val="005079F1"/>
    <w:rsid w:val="005106BE"/>
    <w:rsid w:val="00511C0F"/>
    <w:rsid w:val="00511D86"/>
    <w:rsid w:val="00512068"/>
    <w:rsid w:val="00512252"/>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77C"/>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424E"/>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2EB4"/>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515"/>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06B46"/>
    <w:rsid w:val="00810F72"/>
    <w:rsid w:val="0081154B"/>
    <w:rsid w:val="00811C2C"/>
    <w:rsid w:val="00812001"/>
    <w:rsid w:val="00812F26"/>
    <w:rsid w:val="008138D4"/>
    <w:rsid w:val="00814019"/>
    <w:rsid w:val="0081411A"/>
    <w:rsid w:val="00814B58"/>
    <w:rsid w:val="008159B4"/>
    <w:rsid w:val="00815E8F"/>
    <w:rsid w:val="008170B6"/>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0DD2"/>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2C1E"/>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09FC"/>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1F46"/>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4BCB"/>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65B4"/>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7A0"/>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398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C0A"/>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052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21C"/>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6BC7"/>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332B"/>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14F8"/>
    <w:rsid w:val="00DC2B9B"/>
    <w:rsid w:val="00DC30C6"/>
    <w:rsid w:val="00DC31C4"/>
    <w:rsid w:val="00DC4AC9"/>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AF0"/>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4DA6"/>
    <w:rsid w:val="00F253B5"/>
    <w:rsid w:val="00F27852"/>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E97FCFC-5662-485C-B3ED-A8B52AAEBB4C}">
  <ds:schemaRefs>
    <ds:schemaRef ds:uri="http://schemas.openxmlformats.org/officeDocument/2006/bibliography"/>
  </ds:schemaRefs>
</ds:datastoreItem>
</file>

<file path=customXml/itemProps6.xml><?xml version="1.0" encoding="utf-8"?>
<ds:datastoreItem xmlns:ds="http://schemas.openxmlformats.org/officeDocument/2006/customXml" ds:itemID="{7A3A42F2-F0E9-4A39-9A00-B68892DF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54</Pages>
  <Words>21004</Words>
  <Characters>119727</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24</cp:revision>
  <cp:lastPrinted>2013-09-30T13:48:00Z</cp:lastPrinted>
  <dcterms:created xsi:type="dcterms:W3CDTF">2021-09-01T10:04:00Z</dcterms:created>
  <dcterms:modified xsi:type="dcterms:W3CDTF">2021-09-02T08:57:00Z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