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00" w:rsidRPr="00BD3063" w:rsidRDefault="00FE2600" w:rsidP="00FE2600">
      <w:pPr>
        <w:pStyle w:val="ConsPlusNormal"/>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Приложение № </w:t>
      </w:r>
      <w:r>
        <w:rPr>
          <w:rFonts w:ascii="Times New Roman" w:hAnsi="Times New Roman" w:cs="Times New Roman"/>
          <w:sz w:val="24"/>
          <w:szCs w:val="24"/>
          <w:lang w:val="en-US"/>
        </w:rPr>
        <w:t>8</w:t>
      </w:r>
    </w:p>
    <w:p w:rsidR="00FE2600" w:rsidRDefault="00FE2600" w:rsidP="00FE26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FE2600" w:rsidRDefault="00FE2600">
      <w:pPr>
        <w:pStyle w:val="ConsPlusNormal"/>
        <w:jc w:val="center"/>
        <w:rPr>
          <w:rFonts w:ascii="Times New Roman" w:hAnsi="Times New Roman" w:cs="Times New Roman"/>
          <w:b/>
          <w:sz w:val="28"/>
          <w:szCs w:val="28"/>
        </w:rPr>
      </w:pPr>
    </w:p>
    <w:p w:rsidR="009003C2" w:rsidRPr="005D0C14" w:rsidRDefault="009003C2">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ДОГОВОР</w:t>
      </w:r>
    </w:p>
    <w:p w:rsidR="009003C2" w:rsidRPr="005D0C14" w:rsidRDefault="009003C2">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о подключении (технологическом присоединении)</w:t>
      </w:r>
    </w:p>
    <w:p w:rsidR="009003C2" w:rsidRPr="005D0C14" w:rsidRDefault="009003C2">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газоиспользующего оборудования к сети газораспределения</w:t>
      </w:r>
    </w:p>
    <w:p w:rsidR="009003C2" w:rsidRPr="005D0C14" w:rsidRDefault="009003C2">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в рамках догазификации</w:t>
      </w:r>
    </w:p>
    <w:p w:rsidR="009003C2" w:rsidRPr="005D0C14" w:rsidRDefault="009003C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9003C2" w:rsidRPr="005D0C14">
        <w:tc>
          <w:tcPr>
            <w:tcW w:w="4422" w:type="dxa"/>
            <w:tcBorders>
              <w:top w:val="nil"/>
              <w:left w:val="nil"/>
              <w:bottom w:val="nil"/>
              <w:right w:val="nil"/>
            </w:tcBorders>
          </w:tcPr>
          <w:p w:rsidR="009003C2" w:rsidRPr="005D0C14" w:rsidRDefault="004C3475">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w:t>
            </w:r>
            <w:r w:rsidR="009003C2" w:rsidRPr="005D0C14">
              <w:rPr>
                <w:rFonts w:ascii="Times New Roman" w:hAnsi="Times New Roman" w:cs="Times New Roman"/>
                <w:sz w:val="28"/>
                <w:szCs w:val="28"/>
              </w:rPr>
              <w:t>______________</w:t>
            </w:r>
          </w:p>
          <w:p w:rsidR="009003C2" w:rsidRPr="005D0C14" w:rsidRDefault="009003C2">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5D0C14" w:rsidRDefault="009003C2">
            <w:pPr>
              <w:pStyle w:val="ConsPlusNormal"/>
              <w:rPr>
                <w:rFonts w:ascii="Times New Roman" w:hAnsi="Times New Roman" w:cs="Times New Roman"/>
                <w:sz w:val="28"/>
                <w:szCs w:val="28"/>
              </w:rPr>
            </w:pPr>
          </w:p>
        </w:tc>
        <w:tc>
          <w:tcPr>
            <w:tcW w:w="3798" w:type="dxa"/>
            <w:tcBorders>
              <w:top w:val="nil"/>
              <w:left w:val="nil"/>
              <w:bottom w:val="nil"/>
              <w:right w:val="nil"/>
            </w:tcBorders>
          </w:tcPr>
          <w:p w:rsidR="009003C2" w:rsidRPr="005D0C14" w:rsidRDefault="004C3475">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w:t>
            </w:r>
            <w:r w:rsidR="009003C2" w:rsidRPr="005D0C14">
              <w:rPr>
                <w:rFonts w:ascii="Times New Roman" w:hAnsi="Times New Roman" w:cs="Times New Roman"/>
                <w:sz w:val="28"/>
                <w:szCs w:val="28"/>
              </w:rPr>
              <w:t>__</w:t>
            </w:r>
            <w:r w:rsidRPr="005D0C14">
              <w:rPr>
                <w:rFonts w:ascii="Times New Roman" w:hAnsi="Times New Roman" w:cs="Times New Roman"/>
                <w:sz w:val="28"/>
                <w:szCs w:val="28"/>
              </w:rPr>
              <w:t>» __</w:t>
            </w:r>
            <w:r w:rsidR="009003C2" w:rsidRPr="005D0C14">
              <w:rPr>
                <w:rFonts w:ascii="Times New Roman" w:hAnsi="Times New Roman" w:cs="Times New Roman"/>
                <w:sz w:val="28"/>
                <w:szCs w:val="28"/>
              </w:rPr>
              <w:t>_____________ 20__ г.</w:t>
            </w:r>
          </w:p>
          <w:p w:rsidR="009003C2" w:rsidRPr="005D0C14" w:rsidRDefault="009003C2">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(дата заключения договора)</w:t>
            </w:r>
          </w:p>
        </w:tc>
      </w:tr>
    </w:tbl>
    <w:p w:rsidR="009003C2" w:rsidRPr="005D0C14" w:rsidRDefault="009003C2">
      <w:pPr>
        <w:pStyle w:val="ConsPlusNormal"/>
        <w:jc w:val="both"/>
        <w:rPr>
          <w:rFonts w:ascii="Times New Roman" w:hAnsi="Times New Roman" w:cs="Times New Roman"/>
          <w:sz w:val="28"/>
          <w:szCs w:val="28"/>
        </w:rPr>
      </w:pP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__________________________________________________________________,</w:t>
      </w:r>
    </w:p>
    <w:p w:rsidR="009003C2" w:rsidRPr="005D0C14" w:rsidRDefault="009003C2" w:rsidP="004C3475">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(полное наименование газораспределительной организации)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именуемое в дальнейшем исполнителем, в лице ___________________________</w:t>
      </w:r>
      <w:r w:rsidR="004C3475" w:rsidRPr="005D0C14">
        <w:rPr>
          <w:rFonts w:ascii="Times New Roman" w:hAnsi="Times New Roman" w:cs="Times New Roman"/>
          <w:sz w:val="28"/>
          <w:szCs w:val="28"/>
        </w:rPr>
        <w:t>____________________________________</w:t>
      </w:r>
      <w:r w:rsidRPr="005D0C14">
        <w:rPr>
          <w:rFonts w:ascii="Times New Roman" w:hAnsi="Times New Roman" w:cs="Times New Roman"/>
          <w:sz w:val="28"/>
          <w:szCs w:val="28"/>
        </w:rPr>
        <w:t>___,</w:t>
      </w:r>
    </w:p>
    <w:p w:rsidR="009003C2" w:rsidRPr="005D0C14" w:rsidRDefault="009003C2" w:rsidP="004C3475">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(должность, фамилия, имя,</w:t>
      </w:r>
      <w:r w:rsidR="004C3475" w:rsidRPr="005D0C14">
        <w:rPr>
          <w:rFonts w:ascii="Times New Roman" w:hAnsi="Times New Roman" w:cs="Times New Roman"/>
          <w:sz w:val="18"/>
          <w:szCs w:val="18"/>
        </w:rPr>
        <w:t xml:space="preserve"> </w:t>
      </w:r>
      <w:r w:rsidRPr="005D0C14">
        <w:rPr>
          <w:rFonts w:ascii="Times New Roman" w:hAnsi="Times New Roman" w:cs="Times New Roman"/>
          <w:sz w:val="18"/>
          <w:szCs w:val="18"/>
        </w:rPr>
        <w:t>отчество)</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действующего на основании ________</w:t>
      </w:r>
      <w:r w:rsidR="004C3475" w:rsidRPr="005D0C14">
        <w:rPr>
          <w:rFonts w:ascii="Times New Roman" w:hAnsi="Times New Roman" w:cs="Times New Roman"/>
          <w:sz w:val="28"/>
          <w:szCs w:val="28"/>
        </w:rPr>
        <w:t>_______________________________</w:t>
      </w:r>
      <w:r w:rsidRPr="005D0C14">
        <w:rPr>
          <w:rFonts w:ascii="Times New Roman" w:hAnsi="Times New Roman" w:cs="Times New Roman"/>
          <w:sz w:val="28"/>
          <w:szCs w:val="28"/>
        </w:rPr>
        <w:t>__,</w:t>
      </w:r>
    </w:p>
    <w:p w:rsidR="009003C2" w:rsidRPr="005D0C14" w:rsidRDefault="009003C2">
      <w:pPr>
        <w:pStyle w:val="ConsPlusNonformat"/>
        <w:jc w:val="both"/>
        <w:rPr>
          <w:rFonts w:ascii="Times New Roman" w:hAnsi="Times New Roman" w:cs="Times New Roman"/>
          <w:sz w:val="18"/>
          <w:szCs w:val="18"/>
        </w:rPr>
      </w:pPr>
      <w:r w:rsidRPr="005D0C14">
        <w:rPr>
          <w:rFonts w:ascii="Times New Roman" w:hAnsi="Times New Roman" w:cs="Times New Roman"/>
          <w:sz w:val="18"/>
          <w:szCs w:val="18"/>
        </w:rPr>
        <w:t xml:space="preserve">                               </w:t>
      </w:r>
      <w:r w:rsidR="004C3475" w:rsidRPr="005D0C14">
        <w:rPr>
          <w:rFonts w:ascii="Times New Roman" w:hAnsi="Times New Roman" w:cs="Times New Roman"/>
          <w:sz w:val="18"/>
          <w:szCs w:val="18"/>
        </w:rPr>
        <w:t xml:space="preserve">                                                                                      </w:t>
      </w:r>
      <w:r w:rsidRPr="005D0C14">
        <w:rPr>
          <w:rFonts w:ascii="Times New Roman" w:hAnsi="Times New Roman" w:cs="Times New Roman"/>
          <w:sz w:val="18"/>
          <w:szCs w:val="18"/>
        </w:rPr>
        <w:t>(наименование и реквизиты документов)</w:t>
      </w:r>
    </w:p>
    <w:p w:rsidR="004C3475"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с одной стороны, 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________________________________________________________</w:t>
      </w:r>
      <w:r w:rsidR="004C3475" w:rsidRPr="005D0C14">
        <w:rPr>
          <w:rFonts w:ascii="Times New Roman" w:hAnsi="Times New Roman" w:cs="Times New Roman"/>
          <w:sz w:val="28"/>
          <w:szCs w:val="28"/>
        </w:rPr>
        <w:t>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__________________________________________________________________,</w:t>
      </w:r>
    </w:p>
    <w:p w:rsidR="009003C2" w:rsidRPr="005D0C14" w:rsidRDefault="009003C2" w:rsidP="00DB2CFB">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w:t>
      </w:r>
      <w:r w:rsidR="00DB2CFB" w:rsidRPr="005D0C14">
        <w:rPr>
          <w:rFonts w:ascii="Times New Roman" w:hAnsi="Times New Roman" w:cs="Times New Roman"/>
          <w:sz w:val="18"/>
          <w:szCs w:val="18"/>
        </w:rPr>
        <w:t>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 для физического лица,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 для юридического лица</w:t>
      </w:r>
      <w:r w:rsidRPr="005D0C14">
        <w:rPr>
          <w:rFonts w:ascii="Times New Roman" w:hAnsi="Times New Roman" w:cs="Times New Roman"/>
          <w:sz w:val="18"/>
          <w:szCs w:val="18"/>
        </w:rPr>
        <w:t>)</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именуемый в дальнейшем заявителем, с другой стороны,</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и ________________________________________________________________,</w:t>
      </w:r>
    </w:p>
    <w:p w:rsidR="009003C2" w:rsidRPr="005D0C14" w:rsidRDefault="009003C2" w:rsidP="004C3475">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(полное наименование единого оператора газификации или</w:t>
      </w:r>
    </w:p>
    <w:p w:rsidR="009003C2" w:rsidRPr="005D0C14" w:rsidRDefault="009003C2" w:rsidP="004C3475">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регионального оператора газификации)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в</w:t>
      </w:r>
      <w:r w:rsidR="00D76694" w:rsidRPr="005D0C14">
        <w:rPr>
          <w:rFonts w:ascii="Times New Roman" w:hAnsi="Times New Roman" w:cs="Times New Roman"/>
          <w:sz w:val="28"/>
          <w:szCs w:val="28"/>
        </w:rPr>
        <w:t>месте именуемые сторонами</w:t>
      </w:r>
      <w:r w:rsidRPr="005D0C14">
        <w:rPr>
          <w:rFonts w:ascii="Times New Roman" w:hAnsi="Times New Roman" w:cs="Times New Roman"/>
          <w:sz w:val="28"/>
          <w:szCs w:val="28"/>
        </w:rPr>
        <w:t>, заключили настоящий договор о</w:t>
      </w:r>
      <w:r w:rsidR="00D76694" w:rsidRPr="005D0C14">
        <w:rPr>
          <w:rFonts w:ascii="Times New Roman" w:hAnsi="Times New Roman" w:cs="Times New Roman"/>
          <w:sz w:val="28"/>
          <w:szCs w:val="28"/>
        </w:rPr>
        <w:t xml:space="preserve"> </w:t>
      </w:r>
      <w:r w:rsidRPr="005D0C14">
        <w:rPr>
          <w:rFonts w:ascii="Times New Roman" w:hAnsi="Times New Roman" w:cs="Times New Roman"/>
          <w:sz w:val="28"/>
          <w:szCs w:val="28"/>
        </w:rPr>
        <w:t>нижеследующем:</w:t>
      </w:r>
    </w:p>
    <w:p w:rsidR="009003C2" w:rsidRPr="005D0C14" w:rsidRDefault="009003C2">
      <w:pPr>
        <w:pStyle w:val="ConsPlusNormal"/>
        <w:jc w:val="both"/>
        <w:rPr>
          <w:rFonts w:ascii="Times New Roman" w:hAnsi="Times New Roman" w:cs="Times New Roman"/>
          <w:sz w:val="28"/>
          <w:szCs w:val="28"/>
        </w:rPr>
      </w:pPr>
    </w:p>
    <w:p w:rsidR="009003C2" w:rsidRPr="005D0C14" w:rsidRDefault="009003C2">
      <w:pPr>
        <w:pStyle w:val="ConsPlusNormal"/>
        <w:jc w:val="center"/>
        <w:outlineLvl w:val="2"/>
        <w:rPr>
          <w:rFonts w:ascii="Times New Roman" w:hAnsi="Times New Roman" w:cs="Times New Roman"/>
          <w:sz w:val="28"/>
          <w:szCs w:val="28"/>
        </w:rPr>
      </w:pPr>
      <w:r w:rsidRPr="005D0C14">
        <w:rPr>
          <w:rFonts w:ascii="Times New Roman" w:hAnsi="Times New Roman" w:cs="Times New Roman"/>
          <w:sz w:val="28"/>
          <w:szCs w:val="28"/>
        </w:rPr>
        <w:t>I. Предмет договора</w:t>
      </w:r>
    </w:p>
    <w:p w:rsidR="009003C2" w:rsidRPr="005D0C14" w:rsidRDefault="009003C2">
      <w:pPr>
        <w:pStyle w:val="ConsPlusNormal"/>
        <w:jc w:val="both"/>
        <w:rPr>
          <w:rFonts w:ascii="Times New Roman" w:hAnsi="Times New Roman" w:cs="Times New Roman"/>
          <w:sz w:val="28"/>
          <w:szCs w:val="28"/>
        </w:rPr>
      </w:pPr>
    </w:p>
    <w:p w:rsidR="009003C2" w:rsidRPr="005D0C14" w:rsidRDefault="009003C2" w:rsidP="004C3475">
      <w:pPr>
        <w:pStyle w:val="ConsPlusNonformat"/>
        <w:ind w:firstLine="426"/>
        <w:jc w:val="both"/>
        <w:rPr>
          <w:rFonts w:ascii="Times New Roman" w:hAnsi="Times New Roman" w:cs="Times New Roman"/>
          <w:sz w:val="28"/>
          <w:szCs w:val="28"/>
        </w:rPr>
      </w:pPr>
      <w:r w:rsidRPr="005D0C14">
        <w:rPr>
          <w:rFonts w:ascii="Times New Roman" w:hAnsi="Times New Roman" w:cs="Times New Roman"/>
          <w:sz w:val="28"/>
          <w:szCs w:val="28"/>
        </w:rPr>
        <w:t xml:space="preserve">1.  </w:t>
      </w:r>
      <w:r w:rsidR="00DB2CFB" w:rsidRPr="005D0C14">
        <w:rPr>
          <w:rFonts w:ascii="Times New Roman" w:hAnsi="Times New Roman" w:cs="Times New Roman"/>
          <w:sz w:val="28"/>
          <w:szCs w:val="28"/>
        </w:rPr>
        <w:t xml:space="preserve">По   договору   о   подключении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(далее - домовладение) либо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w:t>
      </w:r>
      <w:r w:rsidR="00DB2CFB" w:rsidRPr="005D0C14">
        <w:rPr>
          <w:rFonts w:ascii="Times New Roman" w:hAnsi="Times New Roman" w:cs="Times New Roman"/>
          <w:sz w:val="28"/>
          <w:szCs w:val="28"/>
        </w:rPr>
        <w:lastRenderedPageBreak/>
        <w:t>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(далее – объект капитального  строительства),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r w:rsidR="004C3475" w:rsidRPr="005D0C14">
        <w:rPr>
          <w:rFonts w:ascii="Times New Roman" w:hAnsi="Times New Roman" w:cs="Times New Roman"/>
          <w:sz w:val="28"/>
          <w:szCs w:val="28"/>
        </w:rPr>
        <w:t>______</w:t>
      </w:r>
      <w:r w:rsidRPr="005D0C14">
        <w:rPr>
          <w:rFonts w:ascii="Times New Roman" w:hAnsi="Times New Roman" w:cs="Times New Roman"/>
          <w:sz w:val="28"/>
          <w:szCs w:val="28"/>
        </w:rPr>
        <w:t>____________________________________</w:t>
      </w:r>
      <w:r w:rsidR="00DB2CFB" w:rsidRPr="005D0C14">
        <w:rPr>
          <w:rFonts w:ascii="Times New Roman" w:hAnsi="Times New Roman" w:cs="Times New Roman"/>
          <w:sz w:val="28"/>
          <w:szCs w:val="28"/>
        </w:rPr>
        <w:t>____________________</w:t>
      </w:r>
    </w:p>
    <w:p w:rsidR="009003C2" w:rsidRPr="005D0C14" w:rsidRDefault="009003C2" w:rsidP="00DB2CFB">
      <w:pPr>
        <w:pStyle w:val="ConsPlusNonformat"/>
        <w:jc w:val="center"/>
        <w:rPr>
          <w:rFonts w:ascii="Times New Roman" w:hAnsi="Times New Roman" w:cs="Times New Roman"/>
          <w:sz w:val="28"/>
          <w:szCs w:val="28"/>
        </w:rPr>
      </w:pPr>
      <w:r w:rsidRPr="005D0C14">
        <w:rPr>
          <w:rFonts w:ascii="Times New Roman" w:hAnsi="Times New Roman" w:cs="Times New Roman"/>
          <w:sz w:val="18"/>
          <w:szCs w:val="18"/>
        </w:rPr>
        <w:t>(наименование и адрес домовладения)</w:t>
      </w:r>
    </w:p>
    <w:p w:rsidR="009003C2" w:rsidRPr="005D0C14" w:rsidRDefault="00DB2CFB">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  границ  принадлежащего  ему земельного  участка </w:t>
      </w:r>
      <w:r w:rsidR="00E8226B" w:rsidRPr="005D0C14">
        <w:rPr>
          <w:rFonts w:ascii="Times New Roman" w:hAnsi="Times New Roman" w:cs="Times New Roman"/>
          <w:sz w:val="28"/>
          <w:szCs w:val="28"/>
        </w:rPr>
        <w:t>СНТ</w:t>
      </w:r>
      <w:r w:rsidRPr="005D0C14">
        <w:rPr>
          <w:rFonts w:ascii="Times New Roman" w:hAnsi="Times New Roman" w:cs="Times New Roman"/>
          <w:sz w:val="28"/>
          <w:szCs w:val="28"/>
        </w:rPr>
        <w:t xml:space="preserve">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5D0C14" w:rsidRPr="005D0C14">
        <w:rPr>
          <w:rFonts w:ascii="Times New Roman" w:hAnsi="Times New Roman" w:cs="Times New Roman"/>
          <w:sz w:val="28"/>
          <w:szCs w:val="28"/>
        </w:rPr>
        <w:t>№ </w:t>
      </w:r>
      <w:r w:rsidRPr="005D0C14">
        <w:rPr>
          <w:rFonts w:ascii="Times New Roman" w:hAnsi="Times New Roman" w:cs="Times New Roman"/>
          <w:sz w:val="28"/>
          <w:szCs w:val="28"/>
        </w:rPr>
        <w:t xml:space="preserve">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расположенного </w:t>
      </w:r>
      <w:r w:rsidR="009003C2" w:rsidRPr="005D0C14">
        <w:rPr>
          <w:rFonts w:ascii="Times New Roman" w:hAnsi="Times New Roman" w:cs="Times New Roman"/>
          <w:sz w:val="28"/>
          <w:szCs w:val="28"/>
        </w:rPr>
        <w:t>___________________________________________________,</w:t>
      </w:r>
    </w:p>
    <w:p w:rsidR="009003C2" w:rsidRPr="005D0C14" w:rsidRDefault="009003C2" w:rsidP="004C3475">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(указать адрес: область, район, населенный пункт, улица, дом</w:t>
      </w:r>
    </w:p>
    <w:p w:rsidR="009003C2" w:rsidRPr="005D0C14" w:rsidRDefault="009003C2" w:rsidP="004C3475">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и (или) кадастровый номер и адрес земельного участка)</w:t>
      </w:r>
    </w:p>
    <w:p w:rsidR="00DB2CFB" w:rsidRPr="005D0C14" w:rsidRDefault="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9003C2" w:rsidRPr="005D0C14" w:rsidRDefault="009003C2">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sidRPr="005D0C14">
          <w:rPr>
            <w:rFonts w:ascii="Times New Roman" w:hAnsi="Times New Roman" w:cs="Times New Roman"/>
            <w:sz w:val="28"/>
            <w:szCs w:val="28"/>
          </w:rPr>
          <w:t>приложению</w:t>
        </w:r>
      </w:hyperlink>
      <w:r w:rsidR="003A007E" w:rsidRPr="005D0C14">
        <w:rPr>
          <w:rFonts w:ascii="Times New Roman" w:hAnsi="Times New Roman" w:cs="Times New Roman"/>
          <w:sz w:val="28"/>
          <w:szCs w:val="28"/>
        </w:rPr>
        <w:t xml:space="preserve"> №</w:t>
      </w:r>
      <w:r w:rsidR="005D0C14">
        <w:rPr>
          <w:rFonts w:ascii="Times New Roman" w:hAnsi="Times New Roman" w:cs="Times New Roman"/>
          <w:sz w:val="28"/>
          <w:szCs w:val="28"/>
        </w:rPr>
        <w:t> </w:t>
      </w:r>
      <w:r w:rsidR="003A007E" w:rsidRPr="005D0C14">
        <w:rPr>
          <w:rFonts w:ascii="Times New Roman" w:hAnsi="Times New Roman" w:cs="Times New Roman"/>
          <w:sz w:val="28"/>
          <w:szCs w:val="28"/>
        </w:rPr>
        <w:t>1</w:t>
      </w:r>
      <w:r w:rsidRPr="005D0C14">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7F5889" w:rsidRPr="005D0C14" w:rsidRDefault="009003C2" w:rsidP="004C3475">
      <w:pPr>
        <w:pStyle w:val="ConsPlusNormal"/>
        <w:ind w:firstLine="540"/>
        <w:jc w:val="both"/>
        <w:rPr>
          <w:rFonts w:ascii="Times New Roman" w:hAnsi="Times New Roman" w:cs="Times New Roman"/>
          <w:sz w:val="28"/>
          <w:szCs w:val="28"/>
        </w:rPr>
      </w:pPr>
      <w:bookmarkStart w:id="1" w:name="P2222"/>
      <w:bookmarkEnd w:id="1"/>
      <w:r w:rsidRPr="005D0C14">
        <w:rPr>
          <w:rFonts w:ascii="Times New Roman" w:hAnsi="Times New Roman" w:cs="Times New Roman"/>
          <w:sz w:val="28"/>
          <w:szCs w:val="28"/>
        </w:rPr>
        <w:t xml:space="preserve">3. Срок выполнения мероприятий по подключению (технологическому присоединению) домовладения </w:t>
      </w:r>
      <w:r w:rsidR="00DB2CFB" w:rsidRPr="005D0C14">
        <w:rPr>
          <w:rFonts w:ascii="Times New Roman" w:hAnsi="Times New Roman" w:cs="Times New Roman"/>
          <w:sz w:val="28"/>
          <w:szCs w:val="28"/>
        </w:rPr>
        <w:t xml:space="preserve">либо объекта капитального строительства </w:t>
      </w:r>
      <w:r w:rsidRPr="005D0C14">
        <w:rPr>
          <w:rFonts w:ascii="Times New Roman" w:hAnsi="Times New Roman" w:cs="Times New Roman"/>
          <w:sz w:val="28"/>
          <w:szCs w:val="28"/>
        </w:rPr>
        <w:t>(далее - мероприятия по подключению (технологическому присоединению) и пуску газа</w:t>
      </w:r>
      <w:r w:rsidR="00444E3C" w:rsidRPr="005D0C14">
        <w:rPr>
          <w:rFonts w:ascii="Times New Roman" w:hAnsi="Times New Roman" w:cs="Times New Roman"/>
          <w:sz w:val="28"/>
          <w:szCs w:val="28"/>
        </w:rPr>
        <w:t xml:space="preserve"> определяется в соответствии с пунктами 121, 122, 123 Правил</w:t>
      </w:r>
      <w:r w:rsidR="007F5889" w:rsidRPr="005D0C14">
        <w:rPr>
          <w:rFonts w:ascii="Times New Roman" w:hAnsi="Times New Roman" w:cs="Times New Roman"/>
          <w:sz w:val="28"/>
          <w:szCs w:val="28"/>
        </w:rPr>
        <w:t>:</w:t>
      </w:r>
    </w:p>
    <w:p w:rsidR="007F5889" w:rsidRPr="005D0C14" w:rsidRDefault="00534849"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lastRenderedPageBreak/>
        <w:t>до</w:t>
      </w:r>
      <w:r w:rsidR="00A85ED9" w:rsidRPr="005D0C14">
        <w:rPr>
          <w:rFonts w:ascii="Times New Roman" w:hAnsi="Times New Roman" w:cs="Times New Roman"/>
          <w:sz w:val="28"/>
          <w:szCs w:val="28"/>
        </w:rPr>
        <w:t xml:space="preserve"> </w:t>
      </w:r>
      <w:r w:rsidR="00A5406F" w:rsidRPr="005D0C14">
        <w:rPr>
          <w:rFonts w:ascii="Times New Roman" w:hAnsi="Times New Roman" w:cs="Times New Roman"/>
          <w:sz w:val="28"/>
          <w:szCs w:val="28"/>
        </w:rPr>
        <w:t>«</w:t>
      </w:r>
      <w:r w:rsidR="00A85ED9" w:rsidRPr="005D0C14">
        <w:rPr>
          <w:rFonts w:ascii="Times New Roman" w:hAnsi="Times New Roman" w:cs="Times New Roman"/>
          <w:sz w:val="28"/>
          <w:szCs w:val="28"/>
        </w:rPr>
        <w:t>____</w:t>
      </w:r>
      <w:r w:rsidR="00A5406F" w:rsidRPr="005D0C14">
        <w:rPr>
          <w:rFonts w:ascii="Times New Roman" w:hAnsi="Times New Roman" w:cs="Times New Roman"/>
          <w:sz w:val="28"/>
          <w:szCs w:val="28"/>
        </w:rPr>
        <w:t>»</w:t>
      </w:r>
      <w:r w:rsidR="00A85ED9" w:rsidRPr="005D0C14">
        <w:rPr>
          <w:rFonts w:ascii="Times New Roman" w:hAnsi="Times New Roman" w:cs="Times New Roman"/>
          <w:sz w:val="28"/>
          <w:szCs w:val="28"/>
        </w:rPr>
        <w:t>_____</w:t>
      </w:r>
      <w:r w:rsidR="00A5406F" w:rsidRPr="005D0C14">
        <w:rPr>
          <w:rFonts w:ascii="Times New Roman" w:hAnsi="Times New Roman" w:cs="Times New Roman"/>
          <w:sz w:val="28"/>
          <w:szCs w:val="28"/>
        </w:rPr>
        <w:t>____</w:t>
      </w:r>
      <w:r w:rsidR="00A85ED9" w:rsidRPr="005D0C14">
        <w:rPr>
          <w:rFonts w:ascii="Times New Roman" w:hAnsi="Times New Roman" w:cs="Times New Roman"/>
          <w:sz w:val="28"/>
          <w:szCs w:val="28"/>
        </w:rPr>
        <w:t>_</w:t>
      </w:r>
      <w:r w:rsidR="00A5406F" w:rsidRPr="005D0C14">
        <w:rPr>
          <w:rFonts w:ascii="Times New Roman" w:hAnsi="Times New Roman" w:cs="Times New Roman"/>
          <w:sz w:val="28"/>
          <w:szCs w:val="28"/>
        </w:rPr>
        <w:t>20___г.</w:t>
      </w:r>
      <w:r w:rsidR="00444E3C" w:rsidRPr="005D0C14">
        <w:rPr>
          <w:rFonts w:ascii="Times New Roman" w:hAnsi="Times New Roman" w:cs="Times New Roman"/>
          <w:sz w:val="28"/>
          <w:szCs w:val="28"/>
        </w:rPr>
        <w:t xml:space="preserve"> / </w:t>
      </w:r>
      <w:r w:rsidR="00444E3C" w:rsidRPr="005D0C14">
        <w:rPr>
          <w:rFonts w:ascii="Times New Roman" w:hAnsi="Times New Roman" w:cs="Times New Roman"/>
          <w:b/>
          <w:i/>
          <w:sz w:val="28"/>
          <w:szCs w:val="28"/>
        </w:rPr>
        <w:t>либо</w:t>
      </w:r>
      <w:r w:rsidR="00444E3C" w:rsidRPr="005D0C14">
        <w:rPr>
          <w:rFonts w:ascii="Times New Roman" w:hAnsi="Times New Roman" w:cs="Times New Roman"/>
          <w:sz w:val="28"/>
          <w:szCs w:val="28"/>
        </w:rPr>
        <w:t xml:space="preserve"> / </w:t>
      </w:r>
    </w:p>
    <w:p w:rsidR="009003C2" w:rsidRPr="005D0C14" w:rsidRDefault="00A85ED9"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составляет ________ дней со дня заключения настоящего договора</w:t>
      </w:r>
      <w:r w:rsidR="00A5406F" w:rsidRPr="005D0C14">
        <w:rPr>
          <w:rFonts w:ascii="Times New Roman" w:hAnsi="Times New Roman" w:cs="Times New Roman"/>
          <w:sz w:val="28"/>
          <w:szCs w:val="28"/>
        </w:rPr>
        <w:t xml:space="preserve"> </w:t>
      </w:r>
      <w:r w:rsidR="00A5406F" w:rsidRPr="005D0C14">
        <w:rPr>
          <w:rFonts w:ascii="Times New Roman" w:hAnsi="Times New Roman" w:cs="Times New Roman"/>
          <w:b/>
          <w:i/>
          <w:sz w:val="28"/>
          <w:szCs w:val="28"/>
        </w:rPr>
        <w:t>(выбирается и остаётся только один вариант!)</w:t>
      </w:r>
      <w:r w:rsidR="009003C2" w:rsidRPr="005D0C14">
        <w:rPr>
          <w:rFonts w:ascii="Times New Roman" w:hAnsi="Times New Roman" w:cs="Times New Roman"/>
          <w:sz w:val="28"/>
          <w:szCs w:val="28"/>
        </w:rPr>
        <w:t>.</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Последний день срока, установленного в </w:t>
      </w:r>
      <w:hyperlink w:anchor="P2222" w:history="1">
        <w:r w:rsidRPr="005D0C14">
          <w:rPr>
            <w:rFonts w:ascii="Times New Roman" w:hAnsi="Times New Roman" w:cs="Times New Roman"/>
            <w:sz w:val="28"/>
            <w:szCs w:val="28"/>
          </w:rPr>
          <w:t>абзаце первом</w:t>
        </w:r>
      </w:hyperlink>
      <w:r w:rsidRPr="005D0C14">
        <w:rPr>
          <w:rFonts w:ascii="Times New Roman" w:hAnsi="Times New Roman" w:cs="Times New Roman"/>
          <w:sz w:val="28"/>
          <w:szCs w:val="28"/>
        </w:rPr>
        <w:t xml:space="preserve"> настоящего пункта, считается днем подключения (технологического присоединения) домовладения</w:t>
      </w:r>
      <w:r w:rsidR="00DB2CFB" w:rsidRPr="005D0C14">
        <w:t xml:space="preserve"> </w:t>
      </w:r>
      <w:r w:rsidR="00DB2CFB" w:rsidRPr="005D0C14">
        <w:rPr>
          <w:rFonts w:ascii="Times New Roman" w:hAnsi="Times New Roman" w:cs="Times New Roman"/>
          <w:sz w:val="28"/>
          <w:szCs w:val="28"/>
        </w:rPr>
        <w:t>либо объекта капитального строительства</w:t>
      </w:r>
      <w:r w:rsidRPr="005D0C14">
        <w:rPr>
          <w:rFonts w:ascii="Times New Roman" w:hAnsi="Times New Roman" w:cs="Times New Roman"/>
          <w:sz w:val="28"/>
          <w:szCs w:val="28"/>
        </w:rPr>
        <w:t>.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5D0C14" w:rsidRDefault="009003C2">
      <w:pPr>
        <w:pStyle w:val="ConsPlusNormal"/>
        <w:jc w:val="both"/>
        <w:rPr>
          <w:rFonts w:ascii="Times New Roman" w:hAnsi="Times New Roman" w:cs="Times New Roman"/>
          <w:sz w:val="28"/>
          <w:szCs w:val="28"/>
        </w:rPr>
      </w:pPr>
    </w:p>
    <w:p w:rsidR="009003C2" w:rsidRPr="005D0C14" w:rsidRDefault="009003C2">
      <w:pPr>
        <w:pStyle w:val="ConsPlusNormal"/>
        <w:jc w:val="center"/>
        <w:outlineLvl w:val="2"/>
        <w:rPr>
          <w:rFonts w:ascii="Times New Roman" w:hAnsi="Times New Roman" w:cs="Times New Roman"/>
          <w:sz w:val="28"/>
          <w:szCs w:val="28"/>
        </w:rPr>
      </w:pPr>
      <w:r w:rsidRPr="005D0C14">
        <w:rPr>
          <w:rFonts w:ascii="Times New Roman" w:hAnsi="Times New Roman" w:cs="Times New Roman"/>
          <w:sz w:val="28"/>
          <w:szCs w:val="28"/>
        </w:rPr>
        <w:t>II. Обязанности и права сторон</w:t>
      </w:r>
    </w:p>
    <w:p w:rsidR="009003C2" w:rsidRPr="005D0C14" w:rsidRDefault="009003C2" w:rsidP="004C3475">
      <w:pPr>
        <w:pStyle w:val="ConsPlusNormal"/>
        <w:jc w:val="both"/>
        <w:rPr>
          <w:rFonts w:ascii="Times New Roman" w:hAnsi="Times New Roman" w:cs="Times New Roman"/>
          <w:sz w:val="28"/>
          <w:szCs w:val="28"/>
        </w:rPr>
      </w:pP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4. Исполнитель обязан:</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надлежащим образом исполнить обязательства по настоящему договору;</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w:t>
      </w:r>
      <w:r w:rsidR="00E8226B" w:rsidRPr="005D0C14">
        <w:rPr>
          <w:rFonts w:ascii="Times New Roman" w:hAnsi="Times New Roman" w:cs="Times New Roman"/>
          <w:sz w:val="28"/>
          <w:szCs w:val="28"/>
        </w:rPr>
        <w:t xml:space="preserve">СНТ </w:t>
      </w:r>
      <w:r w:rsidRPr="005D0C14">
        <w:rPr>
          <w:rFonts w:ascii="Times New Roman" w:hAnsi="Times New Roman" w:cs="Times New Roman"/>
          <w:sz w:val="28"/>
          <w:szCs w:val="28"/>
        </w:rPr>
        <w:t>(далее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sidRPr="005D0C14">
          <w:rPr>
            <w:rFonts w:ascii="Times New Roman" w:hAnsi="Times New Roman" w:cs="Times New Roman"/>
            <w:sz w:val="28"/>
            <w:szCs w:val="28"/>
          </w:rPr>
          <w:t>приложение</w:t>
        </w:r>
      </w:hyperlink>
      <w:r w:rsidRPr="005D0C14">
        <w:rPr>
          <w:rFonts w:ascii="Times New Roman" w:hAnsi="Times New Roman" w:cs="Times New Roman"/>
          <w:sz w:val="28"/>
          <w:szCs w:val="28"/>
        </w:rPr>
        <w:t xml:space="preserve"> к настоящему договору);</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sidRPr="005D0C14">
          <w:rPr>
            <w:rFonts w:ascii="Times New Roman" w:hAnsi="Times New Roman" w:cs="Times New Roman"/>
            <w:sz w:val="28"/>
            <w:szCs w:val="28"/>
          </w:rPr>
          <w:t>пунктом 3</w:t>
        </w:r>
      </w:hyperlink>
      <w:r w:rsidRPr="005D0C14">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sidRPr="005D0C14">
          <w:rPr>
            <w:rFonts w:ascii="Times New Roman" w:hAnsi="Times New Roman" w:cs="Times New Roman"/>
            <w:sz w:val="28"/>
            <w:szCs w:val="28"/>
          </w:rPr>
          <w:t>пунктом 3</w:t>
        </w:r>
      </w:hyperlink>
      <w:r w:rsidRPr="005D0C14">
        <w:rPr>
          <w:rFonts w:ascii="Times New Roman" w:hAnsi="Times New Roman" w:cs="Times New Roman"/>
          <w:sz w:val="28"/>
          <w:szCs w:val="28"/>
        </w:rPr>
        <w:t xml:space="preserve"> настоящего договора;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w:t>
      </w:r>
      <w:r w:rsidRPr="005D0C14">
        <w:rPr>
          <w:rFonts w:ascii="Times New Roman" w:hAnsi="Times New Roman" w:cs="Times New Roman"/>
          <w:sz w:val="28"/>
          <w:szCs w:val="28"/>
        </w:rPr>
        <w:lastRenderedPageBreak/>
        <w:t>акт о готовности);</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B2CFB" w:rsidRPr="005D0C14" w:rsidRDefault="00DB2CFB"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в случае поступления в соответствии с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5. Исполнитель вправе:</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по обращению заявителя, направленному не позднее 10 рабочих дней до </w:t>
      </w:r>
      <w:r w:rsidRPr="005D0C14">
        <w:rPr>
          <w:rFonts w:ascii="Times New Roman" w:hAnsi="Times New Roman" w:cs="Times New Roman"/>
          <w:sz w:val="28"/>
          <w:szCs w:val="28"/>
        </w:rPr>
        <w:lastRenderedPageBreak/>
        <w:t xml:space="preserve">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sidRPr="005D0C14">
          <w:rPr>
            <w:rFonts w:ascii="Times New Roman" w:hAnsi="Times New Roman" w:cs="Times New Roman"/>
            <w:sz w:val="28"/>
            <w:szCs w:val="28"/>
          </w:rPr>
          <w:t>пункте 72</w:t>
        </w:r>
      </w:hyperlink>
      <w:r w:rsidRPr="005D0C14">
        <w:rPr>
          <w:rFonts w:ascii="Times New Roman" w:hAnsi="Times New Roman" w:cs="Times New Roman"/>
          <w:sz w:val="28"/>
          <w:szCs w:val="28"/>
        </w:rPr>
        <w:t xml:space="preserve"> Правил;</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6. Заявитель обязан:</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в случае поступления в соответствии </w:t>
      </w:r>
      <w:hyperlink w:anchor="P146" w:history="1">
        <w:r w:rsidRPr="005D0C14">
          <w:rPr>
            <w:rFonts w:ascii="Times New Roman" w:hAnsi="Times New Roman" w:cs="Times New Roman"/>
            <w:sz w:val="28"/>
            <w:szCs w:val="28"/>
          </w:rPr>
          <w:t>пунктом 12</w:t>
        </w:r>
      </w:hyperlink>
      <w:r w:rsidRPr="005D0C14">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DB2CFB" w:rsidRPr="005D0C14">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5D0C14">
        <w:rPr>
          <w:rFonts w:ascii="Times New Roman" w:hAnsi="Times New Roman" w:cs="Times New Roman"/>
          <w:sz w:val="28"/>
          <w:szCs w:val="28"/>
        </w:rPr>
        <w:t>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85ED9" w:rsidRPr="005D0C14" w:rsidRDefault="00A85ED9" w:rsidP="00A85ED9">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не позднее 5 рабочих дней с момента внесения таких изменений,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подписать акт о готовности в день его составления исполнителем;</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нести балансовую и эксплуатационную ответственность за сеть газопотребления, созданную заявителем в пределах границ земельного участка;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7. Заявитель вправе:</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направить в соответствии с </w:t>
      </w:r>
      <w:hyperlink w:anchor="P146" w:history="1">
        <w:r w:rsidRPr="005D0C14">
          <w:rPr>
            <w:rFonts w:ascii="Times New Roman" w:hAnsi="Times New Roman" w:cs="Times New Roman"/>
            <w:sz w:val="28"/>
            <w:szCs w:val="28"/>
          </w:rPr>
          <w:t>пунктом 12</w:t>
        </w:r>
      </w:hyperlink>
      <w:r w:rsidRPr="005D0C14">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w:t>
      </w:r>
      <w:r w:rsidRPr="005D0C14">
        <w:rPr>
          <w:rFonts w:ascii="Times New Roman" w:hAnsi="Times New Roman" w:cs="Times New Roman"/>
          <w:sz w:val="28"/>
          <w:szCs w:val="28"/>
        </w:rPr>
        <w:lastRenderedPageBreak/>
        <w:t>присоединения), определенного в настоящем договоре.</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5D0C14" w:rsidRDefault="009003C2" w:rsidP="004C3475">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5D0C14" w:rsidRDefault="009003C2" w:rsidP="006A3E97">
      <w:pPr>
        <w:pStyle w:val="ConsPlusNormal"/>
        <w:jc w:val="both"/>
        <w:rPr>
          <w:rFonts w:ascii="Times New Roman" w:hAnsi="Times New Roman" w:cs="Times New Roman"/>
          <w:sz w:val="28"/>
          <w:szCs w:val="28"/>
        </w:rPr>
      </w:pPr>
    </w:p>
    <w:p w:rsidR="009003C2" w:rsidRPr="005D0C14" w:rsidRDefault="009003C2" w:rsidP="006A3E97">
      <w:pPr>
        <w:pStyle w:val="ConsPlusNormal"/>
        <w:jc w:val="center"/>
        <w:outlineLvl w:val="2"/>
        <w:rPr>
          <w:rFonts w:ascii="Times New Roman" w:hAnsi="Times New Roman" w:cs="Times New Roman"/>
          <w:sz w:val="28"/>
          <w:szCs w:val="28"/>
        </w:rPr>
      </w:pPr>
      <w:r w:rsidRPr="005D0C14">
        <w:rPr>
          <w:rFonts w:ascii="Times New Roman" w:hAnsi="Times New Roman" w:cs="Times New Roman"/>
          <w:sz w:val="28"/>
          <w:szCs w:val="28"/>
        </w:rPr>
        <w:t>III. Плата за подключение (технологическое присоединение)</w:t>
      </w:r>
    </w:p>
    <w:p w:rsidR="009003C2" w:rsidRPr="005D0C14" w:rsidRDefault="009003C2" w:rsidP="006A3E97">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и порядок расчетов</w:t>
      </w:r>
    </w:p>
    <w:p w:rsidR="009003C2" w:rsidRPr="005D0C14" w:rsidRDefault="009003C2" w:rsidP="006A3E97">
      <w:pPr>
        <w:pStyle w:val="ConsPlusNormal"/>
        <w:jc w:val="both"/>
        <w:rPr>
          <w:rFonts w:ascii="Times New Roman" w:hAnsi="Times New Roman" w:cs="Times New Roman"/>
          <w:sz w:val="28"/>
          <w:szCs w:val="28"/>
        </w:rPr>
      </w:pP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w:t>
      </w:r>
      <w:r w:rsidR="00DB2CFB" w:rsidRPr="005D0C14">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5D0C14">
        <w:rPr>
          <w:rFonts w:ascii="Times New Roman" w:hAnsi="Times New Roman" w:cs="Times New Roman"/>
          <w:sz w:val="28"/>
          <w:szCs w:val="28"/>
        </w:rPr>
        <w:t>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A85ED9" w:rsidRPr="005D0C14" w:rsidRDefault="009003C2" w:rsidP="001270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12.  </w:t>
      </w:r>
      <w:r w:rsidR="001270C2" w:rsidRPr="005D0C14">
        <w:rPr>
          <w:rFonts w:ascii="Times New Roman" w:hAnsi="Times New Roman" w:cs="Times New Roman"/>
          <w:sz w:val="28"/>
          <w:szCs w:val="28"/>
        </w:rPr>
        <w:t xml:space="preserve">Размер платы за подключение (технологическое присоединение) (далее - плата) определяется в соответствии с </w:t>
      </w:r>
      <w:r w:rsidR="001270C2" w:rsidRPr="005D0C14">
        <w:rPr>
          <w:rFonts w:ascii="Times New Roman" w:hAnsi="Times New Roman" w:cs="Times New Roman"/>
          <w:i/>
          <w:sz w:val="28"/>
          <w:szCs w:val="28"/>
        </w:rPr>
        <w:t>Постановлением Министерства тарифного регулирования и энергетики Челябинской области от ________________  №</w:t>
      </w:r>
      <w:r w:rsidR="005D0C14" w:rsidRPr="005D0C14">
        <w:rPr>
          <w:rFonts w:ascii="Times New Roman" w:hAnsi="Times New Roman" w:cs="Times New Roman"/>
          <w:i/>
          <w:sz w:val="28"/>
          <w:szCs w:val="28"/>
        </w:rPr>
        <w:t> </w:t>
      </w:r>
      <w:r w:rsidR="001270C2" w:rsidRPr="005D0C14">
        <w:rPr>
          <w:rFonts w:ascii="Times New Roman" w:hAnsi="Times New Roman" w:cs="Times New Roman"/>
          <w:i/>
          <w:sz w:val="28"/>
          <w:szCs w:val="28"/>
        </w:rPr>
        <w:t>________ «Об установлении стандартизированных ставок,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Челябинской области на _______ год»</w:t>
      </w:r>
      <w:r w:rsidR="001270C2" w:rsidRPr="005D0C14">
        <w:rPr>
          <w:rFonts w:ascii="Times New Roman" w:hAnsi="Times New Roman" w:cs="Times New Roman"/>
          <w:sz w:val="28"/>
          <w:szCs w:val="28"/>
        </w:rPr>
        <w:t xml:space="preserve"> и </w:t>
      </w:r>
      <w:r w:rsidR="005D0C14" w:rsidRPr="005D0C14">
        <w:rPr>
          <w:rFonts w:ascii="Times New Roman" w:hAnsi="Times New Roman" w:cs="Times New Roman"/>
          <w:b/>
          <w:sz w:val="28"/>
          <w:szCs w:val="28"/>
        </w:rPr>
        <w:t>согласно приложению № </w:t>
      </w:r>
      <w:r w:rsidR="003A007E" w:rsidRPr="005D0C14">
        <w:rPr>
          <w:rFonts w:ascii="Times New Roman" w:hAnsi="Times New Roman" w:cs="Times New Roman"/>
          <w:b/>
          <w:sz w:val="28"/>
          <w:szCs w:val="28"/>
        </w:rPr>
        <w:t xml:space="preserve">2 </w:t>
      </w:r>
      <w:r w:rsidR="001270C2" w:rsidRPr="005D0C14">
        <w:rPr>
          <w:rFonts w:ascii="Times New Roman" w:hAnsi="Times New Roman" w:cs="Times New Roman"/>
          <w:sz w:val="28"/>
          <w:szCs w:val="28"/>
        </w:rPr>
        <w:t xml:space="preserve">составляет _______ рублей __ копеек, в том числе </w:t>
      </w:r>
      <w:r w:rsidR="001270C2" w:rsidRPr="005D0C14">
        <w:rPr>
          <w:rFonts w:ascii="Times New Roman" w:hAnsi="Times New Roman" w:cs="Times New Roman"/>
          <w:sz w:val="28"/>
          <w:szCs w:val="28"/>
        </w:rPr>
        <w:lastRenderedPageBreak/>
        <w:t>НДС  ________  рублей  __  копеек  (сумма прописью)</w:t>
      </w:r>
      <w:r w:rsidR="00A85ED9" w:rsidRPr="005D0C14">
        <w:rPr>
          <w:rStyle w:val="a5"/>
          <w:rFonts w:ascii="Times New Roman" w:hAnsi="Times New Roman" w:cs="Times New Roman"/>
          <w:sz w:val="28"/>
          <w:szCs w:val="28"/>
        </w:rPr>
        <w:footnoteReference w:id="1"/>
      </w:r>
      <w:r w:rsidR="00A85ED9" w:rsidRPr="005D0C14">
        <w:rPr>
          <w:rFonts w:ascii="Times New Roman" w:hAnsi="Times New Roman" w:cs="Times New Roman"/>
          <w:sz w:val="28"/>
          <w:szCs w:val="28"/>
        </w:rPr>
        <w:t>.</w:t>
      </w:r>
    </w:p>
    <w:p w:rsidR="00E8226B" w:rsidRPr="005D0C14" w:rsidRDefault="00E8226B" w:rsidP="00E8226B">
      <w:pPr>
        <w:pStyle w:val="ConsPlusNonformat"/>
        <w:ind w:firstLine="567"/>
        <w:jc w:val="both"/>
        <w:rPr>
          <w:rFonts w:ascii="Times New Roman" w:hAnsi="Times New Roman" w:cs="Times New Roman"/>
          <w:sz w:val="28"/>
          <w:szCs w:val="28"/>
        </w:rPr>
      </w:pPr>
      <w:r w:rsidRPr="005D0C14">
        <w:rPr>
          <w:rFonts w:ascii="Times New Roman" w:hAnsi="Times New Roman" w:cs="Times New Roman"/>
          <w:sz w:val="28"/>
          <w:szCs w:val="28"/>
        </w:rPr>
        <w:t xml:space="preserve">12.1. Размер платы за подключение (технологическое присоединение) в границах  СНТ до границ земельного участка заявителя определяется в соответствии </w:t>
      </w:r>
      <w:r w:rsidRPr="005D0C14">
        <w:rPr>
          <w:rFonts w:ascii="Times New Roman" w:hAnsi="Times New Roman" w:cs="Times New Roman"/>
          <w:i/>
          <w:sz w:val="28"/>
          <w:szCs w:val="28"/>
        </w:rPr>
        <w:t>с постановлением Министерства тарифного регулирования и энергетики Челябинской области от _____ г. №</w:t>
      </w:r>
      <w:r w:rsidR="005D0C14" w:rsidRPr="005D0C14">
        <w:rPr>
          <w:rFonts w:ascii="Times New Roman" w:hAnsi="Times New Roman" w:cs="Times New Roman"/>
          <w:i/>
          <w:sz w:val="28"/>
          <w:szCs w:val="28"/>
        </w:rPr>
        <w:t> </w:t>
      </w:r>
      <w:r w:rsidRPr="005D0C14">
        <w:rPr>
          <w:rFonts w:ascii="Times New Roman" w:hAnsi="Times New Roman" w:cs="Times New Roman"/>
          <w:i/>
          <w:sz w:val="28"/>
          <w:szCs w:val="28"/>
        </w:rPr>
        <w:t>______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сетям газораспределения АО "Челябинскгоргаз" на _____ год"</w:t>
      </w:r>
      <w:r w:rsidRPr="005D0C14">
        <w:rPr>
          <w:rFonts w:ascii="Times New Roman" w:hAnsi="Times New Roman" w:cs="Times New Roman"/>
          <w:sz w:val="28"/>
          <w:szCs w:val="28"/>
        </w:rPr>
        <w:t xml:space="preserve"> и согласно приложению №</w:t>
      </w:r>
      <w:r w:rsidR="005D0C14" w:rsidRPr="005D0C14">
        <w:rPr>
          <w:rFonts w:ascii="Times New Roman" w:hAnsi="Times New Roman" w:cs="Times New Roman"/>
          <w:sz w:val="28"/>
          <w:szCs w:val="28"/>
        </w:rPr>
        <w:t> </w:t>
      </w:r>
      <w:r w:rsidRPr="005D0C14">
        <w:rPr>
          <w:rFonts w:ascii="Times New Roman" w:hAnsi="Times New Roman" w:cs="Times New Roman"/>
          <w:sz w:val="28"/>
          <w:szCs w:val="28"/>
        </w:rPr>
        <w:t>2</w:t>
      </w:r>
      <w:r w:rsidRPr="005D0C14">
        <w:rPr>
          <w:rFonts w:ascii="Times New Roman" w:hAnsi="Times New Roman" w:cs="Times New Roman"/>
          <w:b/>
          <w:sz w:val="28"/>
          <w:szCs w:val="28"/>
        </w:rPr>
        <w:t xml:space="preserve"> </w:t>
      </w:r>
      <w:r w:rsidRPr="005D0C14">
        <w:rPr>
          <w:rFonts w:ascii="Times New Roman" w:hAnsi="Times New Roman" w:cs="Times New Roman"/>
          <w:sz w:val="28"/>
          <w:szCs w:val="28"/>
        </w:rPr>
        <w:t>составляет _______ рублей __ копеек, в том числе НДС  ________  рублей  __  копеек  (сумма прописью).</w:t>
      </w:r>
    </w:p>
    <w:p w:rsidR="00E8226B" w:rsidRPr="005D0C14" w:rsidRDefault="00E8226B" w:rsidP="00E8226B">
      <w:pPr>
        <w:pStyle w:val="ConsPlusNonformat"/>
        <w:ind w:firstLine="567"/>
        <w:jc w:val="both"/>
        <w:rPr>
          <w:rFonts w:ascii="Times New Roman" w:hAnsi="Times New Roman" w:cs="Times New Roman"/>
          <w:sz w:val="28"/>
          <w:szCs w:val="28"/>
        </w:rPr>
      </w:pPr>
      <w:r w:rsidRPr="005D0C14">
        <w:rPr>
          <w:rFonts w:ascii="Times New Roman" w:hAnsi="Times New Roman" w:cs="Times New Roman"/>
          <w:sz w:val="28"/>
          <w:szCs w:val="28"/>
        </w:rPr>
        <w:t>12.2. Общий размер платы за подключение (технологическое присоединение), включающий в себя мероприятия по подключению, указанные в пунктах 12 и 12.1 настоящего договора (далее -  плата) составляет _______ рублей __ копеек, в том числе НДС  ________  рублей  __  копеек  (сумма прописью).</w:t>
      </w:r>
    </w:p>
    <w:p w:rsidR="00A85ED9" w:rsidRPr="005D0C14" w:rsidRDefault="00A85ED9"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Стоимость газоиспользующего оборудования и (или) прибора учета газа,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13. Внесение платы осуществляется заявителем в следующем порядке:</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r w:rsidR="00A85ED9" w:rsidRPr="005D0C14">
        <w:rPr>
          <w:rFonts w:ascii="Times New Roman" w:hAnsi="Times New Roman" w:cs="Times New Roman"/>
          <w:sz w:val="28"/>
          <w:szCs w:val="28"/>
        </w:rPr>
        <w:t xml:space="preserve"> на основании заключенного сторонами отдельного договора</w:t>
      </w:r>
      <w:r w:rsidRPr="005D0C14">
        <w:rPr>
          <w:rFonts w:ascii="Times New Roman" w:hAnsi="Times New Roman" w:cs="Times New Roman"/>
          <w:sz w:val="28"/>
          <w:szCs w:val="28"/>
        </w:rPr>
        <w:t>.</w:t>
      </w:r>
    </w:p>
    <w:p w:rsidR="009003C2" w:rsidRPr="005D0C14" w:rsidRDefault="009003C2" w:rsidP="006A3E97">
      <w:pPr>
        <w:pStyle w:val="ConsPlusNormal"/>
        <w:jc w:val="both"/>
        <w:rPr>
          <w:rFonts w:ascii="Times New Roman" w:hAnsi="Times New Roman" w:cs="Times New Roman"/>
          <w:sz w:val="28"/>
          <w:szCs w:val="28"/>
        </w:rPr>
      </w:pPr>
    </w:p>
    <w:p w:rsidR="009003C2" w:rsidRPr="005D0C14" w:rsidRDefault="009003C2" w:rsidP="006A3E97">
      <w:pPr>
        <w:pStyle w:val="ConsPlusNormal"/>
        <w:jc w:val="center"/>
        <w:outlineLvl w:val="2"/>
        <w:rPr>
          <w:rFonts w:ascii="Times New Roman" w:hAnsi="Times New Roman" w:cs="Times New Roman"/>
          <w:sz w:val="28"/>
          <w:szCs w:val="28"/>
        </w:rPr>
      </w:pPr>
      <w:r w:rsidRPr="005D0C14">
        <w:rPr>
          <w:rFonts w:ascii="Times New Roman" w:hAnsi="Times New Roman" w:cs="Times New Roman"/>
          <w:sz w:val="28"/>
          <w:szCs w:val="28"/>
        </w:rPr>
        <w:t>IV. Ответственность сторон</w:t>
      </w:r>
    </w:p>
    <w:p w:rsidR="009003C2" w:rsidRPr="005D0C14" w:rsidRDefault="009003C2" w:rsidP="006A3E97">
      <w:pPr>
        <w:pStyle w:val="ConsPlusNormal"/>
        <w:jc w:val="both"/>
        <w:rPr>
          <w:rFonts w:ascii="Times New Roman" w:hAnsi="Times New Roman" w:cs="Times New Roman"/>
          <w:sz w:val="28"/>
          <w:szCs w:val="28"/>
        </w:rPr>
      </w:pP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5D0C14" w:rsidRDefault="009003C2" w:rsidP="006A3E97">
      <w:pPr>
        <w:pStyle w:val="ConsPlusNormal"/>
        <w:jc w:val="both"/>
        <w:rPr>
          <w:rFonts w:ascii="Times New Roman" w:hAnsi="Times New Roman" w:cs="Times New Roman"/>
          <w:sz w:val="28"/>
          <w:szCs w:val="28"/>
        </w:rPr>
      </w:pPr>
    </w:p>
    <w:p w:rsidR="009003C2" w:rsidRPr="005D0C14" w:rsidRDefault="009003C2" w:rsidP="006A3E97">
      <w:pPr>
        <w:pStyle w:val="ConsPlusNormal"/>
        <w:jc w:val="center"/>
        <w:outlineLvl w:val="2"/>
        <w:rPr>
          <w:rFonts w:ascii="Times New Roman" w:hAnsi="Times New Roman" w:cs="Times New Roman"/>
          <w:sz w:val="28"/>
          <w:szCs w:val="28"/>
        </w:rPr>
      </w:pPr>
      <w:r w:rsidRPr="005D0C14">
        <w:rPr>
          <w:rFonts w:ascii="Times New Roman" w:hAnsi="Times New Roman" w:cs="Times New Roman"/>
          <w:sz w:val="28"/>
          <w:szCs w:val="28"/>
        </w:rPr>
        <w:t>V. Порядок мониторинга выполнения технических условий</w:t>
      </w:r>
    </w:p>
    <w:p w:rsidR="009003C2" w:rsidRPr="005D0C14" w:rsidRDefault="009003C2" w:rsidP="006A3E97">
      <w:pPr>
        <w:pStyle w:val="ConsPlusNormal"/>
        <w:jc w:val="both"/>
        <w:rPr>
          <w:rFonts w:ascii="Times New Roman" w:hAnsi="Times New Roman" w:cs="Times New Roman"/>
          <w:sz w:val="28"/>
          <w:szCs w:val="28"/>
        </w:rPr>
      </w:pPr>
    </w:p>
    <w:p w:rsidR="00DB2CFB"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17. </w:t>
      </w:r>
      <w:r w:rsidR="00DB2CFB" w:rsidRPr="005D0C14">
        <w:rPr>
          <w:rFonts w:ascii="Times New Roman" w:hAnsi="Times New Roman" w:cs="Times New Roman"/>
          <w:sz w:val="28"/>
          <w:szCs w:val="28"/>
        </w:rPr>
        <w:t>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20. Порядок осуществления мониторинга выполнения заявителем технических условий включает следующие мероприятия:</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2305" w:history="1">
        <w:r w:rsidRPr="005D0C14">
          <w:rPr>
            <w:rFonts w:ascii="Times New Roman" w:hAnsi="Times New Roman" w:cs="Times New Roman"/>
            <w:sz w:val="28"/>
            <w:szCs w:val="28"/>
          </w:rPr>
          <w:t>пунктом 21</w:t>
        </w:r>
      </w:hyperlink>
      <w:r w:rsidRPr="005D0C14">
        <w:rPr>
          <w:rFonts w:ascii="Times New Roman" w:hAnsi="Times New Roman" w:cs="Times New Roman"/>
          <w:sz w:val="28"/>
          <w:szCs w:val="28"/>
        </w:rPr>
        <w:t xml:space="preserve"> настоящего договора;</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б) проверка </w:t>
      </w:r>
      <w:r w:rsidR="00DB2CFB" w:rsidRPr="005D0C14">
        <w:rPr>
          <w:rFonts w:ascii="Times New Roman" w:hAnsi="Times New Roman" w:cs="Times New Roman"/>
          <w:sz w:val="28"/>
          <w:szCs w:val="28"/>
        </w:rPr>
        <w:t>Исполнителем</w:t>
      </w:r>
      <w:r w:rsidRPr="005D0C14">
        <w:rPr>
          <w:rFonts w:ascii="Times New Roman" w:hAnsi="Times New Roman" w:cs="Times New Roman"/>
          <w:sz w:val="28"/>
          <w:szCs w:val="28"/>
        </w:rPr>
        <w:t xml:space="preserve"> документов, поданных заявителем вместе с уведомлением о выполнении технических условий;</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B2CFB" w:rsidRPr="005D0C14" w:rsidRDefault="00DB2CFB" w:rsidP="00DB2CFB">
      <w:pPr>
        <w:pStyle w:val="ConsPlusNormal"/>
        <w:ind w:firstLine="540"/>
        <w:jc w:val="both"/>
        <w:rPr>
          <w:rFonts w:ascii="Times New Roman" w:hAnsi="Times New Roman" w:cs="Times New Roman"/>
          <w:sz w:val="28"/>
          <w:szCs w:val="28"/>
        </w:rPr>
      </w:pPr>
      <w:bookmarkStart w:id="2" w:name="P2305"/>
      <w:bookmarkEnd w:id="2"/>
      <w:r w:rsidRPr="005D0C14">
        <w:rPr>
          <w:rFonts w:ascii="Times New Roman" w:hAnsi="Times New Roman" w:cs="Times New Roman"/>
          <w:sz w:val="28"/>
          <w:szCs w:val="28"/>
        </w:rPr>
        <w:t xml:space="preserve">21. Для осуществления мониторинга выполнения заявителем технических условий заявитель не позднее чем за 22 рабочих дня до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w:t>
      </w:r>
      <w:r w:rsidRPr="005D0C14">
        <w:rPr>
          <w:rFonts w:ascii="Times New Roman" w:hAnsi="Times New Roman" w:cs="Times New Roman"/>
          <w:sz w:val="28"/>
          <w:szCs w:val="28"/>
        </w:rPr>
        <w:lastRenderedPageBreak/>
        <w:t xml:space="preserve">газораспределения и газопотребления, утвержденного постановлением Правительства Российской </w:t>
      </w:r>
      <w:r w:rsidR="005D0C14">
        <w:rPr>
          <w:rFonts w:ascii="Times New Roman" w:hAnsi="Times New Roman" w:cs="Times New Roman"/>
          <w:sz w:val="28"/>
          <w:szCs w:val="28"/>
        </w:rPr>
        <w:t>Федерации от 29 октября 2010 г. № </w:t>
      </w:r>
      <w:r w:rsidRPr="005D0C14">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22. По результатам мониторинга выполнения заявителем технических условий Исполнителем составляется акт о готовности.</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23. Акт о готовности составляется и подписывается заявителем и Исполнителем непосредственно в день проведения осмотра.</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24. При невыполнении требований технических условий исполнитель в письменной форме уведомляет об этом заявителя.</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 позднее 5 рабочих дней со дня получения замечаний.</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B2CFB" w:rsidRPr="005D0C14" w:rsidRDefault="00DB2CFB" w:rsidP="00DB2CFB">
      <w:pPr>
        <w:pStyle w:val="ConsPlusNormal"/>
        <w:jc w:val="both"/>
        <w:rPr>
          <w:rFonts w:ascii="Times New Roman" w:hAnsi="Times New Roman" w:cs="Times New Roman"/>
          <w:sz w:val="28"/>
          <w:szCs w:val="28"/>
        </w:rPr>
      </w:pPr>
    </w:p>
    <w:p w:rsidR="00DB2CFB" w:rsidRPr="005D0C14" w:rsidRDefault="00DB2CFB" w:rsidP="00DB2CFB">
      <w:pPr>
        <w:pStyle w:val="ConsPlusNormal"/>
        <w:jc w:val="center"/>
        <w:outlineLvl w:val="2"/>
        <w:rPr>
          <w:rFonts w:ascii="Times New Roman" w:hAnsi="Times New Roman" w:cs="Times New Roman"/>
          <w:b/>
          <w:sz w:val="28"/>
          <w:szCs w:val="28"/>
        </w:rPr>
      </w:pPr>
      <w:r w:rsidRPr="005D0C14">
        <w:rPr>
          <w:rFonts w:ascii="Times New Roman" w:hAnsi="Times New Roman" w:cs="Times New Roman"/>
          <w:b/>
          <w:sz w:val="28"/>
          <w:szCs w:val="28"/>
        </w:rPr>
        <w:t>VI. Разграничение имущественной принадлежности сетей</w:t>
      </w:r>
    </w:p>
    <w:p w:rsidR="00DB2CFB" w:rsidRPr="005D0C14" w:rsidRDefault="00DB2CFB" w:rsidP="00DB2CFB">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газораспределения и газопотребления и эксплуатационной</w:t>
      </w:r>
    </w:p>
    <w:p w:rsidR="00DB2CFB" w:rsidRPr="005D0C14" w:rsidRDefault="00DB2CFB" w:rsidP="00DB2CFB">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ответственности сторон</w:t>
      </w:r>
    </w:p>
    <w:p w:rsidR="00DB2CFB" w:rsidRPr="005D0C14" w:rsidRDefault="00DB2CFB" w:rsidP="00DB2CFB">
      <w:pPr>
        <w:pStyle w:val="ConsPlusNormal"/>
        <w:jc w:val="both"/>
        <w:rPr>
          <w:rFonts w:ascii="Times New Roman" w:hAnsi="Times New Roman" w:cs="Times New Roman"/>
          <w:sz w:val="28"/>
          <w:szCs w:val="28"/>
        </w:rPr>
      </w:pP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w:t>
      </w:r>
      <w:r w:rsidRPr="005D0C14">
        <w:rPr>
          <w:rFonts w:ascii="Times New Roman" w:hAnsi="Times New Roman" w:cs="Times New Roman"/>
          <w:sz w:val="28"/>
          <w:szCs w:val="28"/>
        </w:rPr>
        <w:lastRenderedPageBreak/>
        <w:t>указывается в акте о подключении (технологическом присоединении).</w:t>
      </w:r>
    </w:p>
    <w:p w:rsidR="00DB2CFB" w:rsidRPr="005D0C14" w:rsidRDefault="00DB2CFB" w:rsidP="00DB2CFB">
      <w:pPr>
        <w:pStyle w:val="ConsPlusNormal"/>
        <w:jc w:val="both"/>
        <w:rPr>
          <w:rFonts w:ascii="Times New Roman" w:hAnsi="Times New Roman" w:cs="Times New Roman"/>
          <w:b/>
          <w:sz w:val="28"/>
          <w:szCs w:val="28"/>
        </w:rPr>
      </w:pPr>
    </w:p>
    <w:p w:rsidR="00DB2CFB" w:rsidRPr="005D0C14" w:rsidRDefault="00DB2CFB" w:rsidP="00DB2CFB">
      <w:pPr>
        <w:pStyle w:val="ConsPlusNormal"/>
        <w:jc w:val="center"/>
        <w:outlineLvl w:val="2"/>
        <w:rPr>
          <w:rFonts w:ascii="Times New Roman" w:hAnsi="Times New Roman" w:cs="Times New Roman"/>
          <w:b/>
          <w:sz w:val="28"/>
          <w:szCs w:val="28"/>
        </w:rPr>
      </w:pPr>
      <w:r w:rsidRPr="005D0C14">
        <w:rPr>
          <w:rFonts w:ascii="Times New Roman" w:hAnsi="Times New Roman" w:cs="Times New Roman"/>
          <w:b/>
          <w:sz w:val="28"/>
          <w:szCs w:val="28"/>
        </w:rPr>
        <w:t>VII. Условия изменения и расторжения договора</w:t>
      </w:r>
    </w:p>
    <w:p w:rsidR="00DB2CFB" w:rsidRPr="005D0C14" w:rsidRDefault="00DB2CFB" w:rsidP="00DB2CFB">
      <w:pPr>
        <w:pStyle w:val="ConsPlusNormal"/>
        <w:jc w:val="both"/>
        <w:rPr>
          <w:rFonts w:ascii="Times New Roman" w:hAnsi="Times New Roman" w:cs="Times New Roman"/>
          <w:sz w:val="28"/>
          <w:szCs w:val="28"/>
        </w:rPr>
      </w:pP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B2CFB" w:rsidRPr="005D0C14" w:rsidRDefault="00DB2CFB" w:rsidP="00DB2CFB">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B2CFB" w:rsidRPr="005D0C14" w:rsidRDefault="00DB2CFB" w:rsidP="006A3E97">
      <w:pPr>
        <w:pStyle w:val="ConsPlusNormal"/>
        <w:jc w:val="center"/>
        <w:outlineLvl w:val="2"/>
        <w:rPr>
          <w:rFonts w:ascii="Times New Roman" w:hAnsi="Times New Roman" w:cs="Times New Roman"/>
          <w:sz w:val="28"/>
          <w:szCs w:val="28"/>
        </w:rPr>
      </w:pPr>
    </w:p>
    <w:p w:rsidR="009003C2" w:rsidRPr="005D0C14" w:rsidRDefault="009003C2" w:rsidP="006A3E97">
      <w:pPr>
        <w:pStyle w:val="ConsPlusNormal"/>
        <w:jc w:val="center"/>
        <w:outlineLvl w:val="2"/>
        <w:rPr>
          <w:rFonts w:ascii="Times New Roman" w:hAnsi="Times New Roman" w:cs="Times New Roman"/>
          <w:sz w:val="28"/>
          <w:szCs w:val="28"/>
        </w:rPr>
      </w:pPr>
      <w:r w:rsidRPr="005D0C14">
        <w:rPr>
          <w:rFonts w:ascii="Times New Roman" w:hAnsi="Times New Roman" w:cs="Times New Roman"/>
          <w:sz w:val="28"/>
          <w:szCs w:val="28"/>
        </w:rPr>
        <w:t>VIII. Заключительные положения</w:t>
      </w:r>
    </w:p>
    <w:p w:rsidR="009003C2" w:rsidRPr="005D0C14" w:rsidRDefault="009003C2" w:rsidP="006A3E97">
      <w:pPr>
        <w:pStyle w:val="ConsPlusNormal"/>
        <w:jc w:val="both"/>
        <w:rPr>
          <w:rFonts w:ascii="Times New Roman" w:hAnsi="Times New Roman" w:cs="Times New Roman"/>
          <w:sz w:val="28"/>
          <w:szCs w:val="28"/>
        </w:rPr>
      </w:pP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31. Термины и определения, применяемые в настоящем договоре, понимаются в соответствии с законодательством Российской Федерации.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32. По вопросам, не урегулированным настоящим договором, стороны руководствуются законодательством Российской Федерации.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Датой поступления настоящего договора исполнителю является:</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 xml:space="preserve">34. </w:t>
      </w:r>
      <w:r w:rsidR="00FC4956" w:rsidRPr="005D0C14">
        <w:rPr>
          <w:rFonts w:ascii="Times New Roman" w:hAnsi="Times New Roman" w:cs="Times New Roman"/>
          <w:sz w:val="28"/>
          <w:szCs w:val="28"/>
        </w:rPr>
        <w:t>Заявитель дает свое согласие исполнителю</w:t>
      </w:r>
      <w:r w:rsidR="00FC4956" w:rsidRPr="005D0C14">
        <w:t>,</w:t>
      </w:r>
      <w:r w:rsidR="00FC4956" w:rsidRPr="005D0C14">
        <w:rPr>
          <w:rFonts w:ascii="Times New Roman" w:hAnsi="Times New Roman" w:cs="Times New Roman"/>
          <w:sz w:val="28"/>
          <w:szCs w:val="28"/>
        </w:rPr>
        <w:t xml:space="preserve"> единому оператору газификации</w:t>
      </w:r>
      <w:r w:rsidR="003A007E" w:rsidRPr="005D0C14">
        <w:rPr>
          <w:rFonts w:ascii="Times New Roman" w:hAnsi="Times New Roman" w:cs="Times New Roman"/>
          <w:sz w:val="28"/>
          <w:szCs w:val="28"/>
        </w:rPr>
        <w:t>,</w:t>
      </w:r>
      <w:r w:rsidR="00FC4956" w:rsidRPr="005D0C14">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w:t>
      </w:r>
      <w:r w:rsidR="00FC4956" w:rsidRPr="005D0C14">
        <w:rPr>
          <w:rFonts w:ascii="Times New Roman" w:hAnsi="Times New Roman" w:cs="Times New Roman"/>
          <w:sz w:val="28"/>
          <w:szCs w:val="28"/>
        </w:rPr>
        <w:lastRenderedPageBreak/>
        <w:t>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5D0C14">
        <w:rPr>
          <w:rFonts w:ascii="Times New Roman" w:hAnsi="Times New Roman" w:cs="Times New Roman"/>
          <w:sz w:val="28"/>
          <w:szCs w:val="28"/>
        </w:rPr>
        <w:t>.</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35. Настоящий договор составлен и подписан в 3 экземплярах, по одному для каждой из сторон.</w:t>
      </w:r>
    </w:p>
    <w:p w:rsidR="009003C2" w:rsidRPr="005D0C14" w:rsidRDefault="009003C2" w:rsidP="006A3E97">
      <w:pPr>
        <w:pStyle w:val="ConsPlusNormal"/>
        <w:ind w:firstLine="540"/>
        <w:jc w:val="both"/>
        <w:rPr>
          <w:rFonts w:ascii="Times New Roman" w:hAnsi="Times New Roman" w:cs="Times New Roman"/>
          <w:sz w:val="28"/>
          <w:szCs w:val="28"/>
        </w:rPr>
      </w:pPr>
      <w:r w:rsidRPr="005D0C14">
        <w:rPr>
          <w:rFonts w:ascii="Times New Roman" w:hAnsi="Times New Roman" w:cs="Times New Roman"/>
          <w:sz w:val="28"/>
          <w:szCs w:val="28"/>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5D0C14" w:rsidRDefault="009003C2">
      <w:pPr>
        <w:pStyle w:val="ConsPlusNormal"/>
        <w:jc w:val="both"/>
        <w:rPr>
          <w:rFonts w:ascii="Times New Roman" w:hAnsi="Times New Roman" w:cs="Times New Roman"/>
          <w:sz w:val="28"/>
          <w:szCs w:val="28"/>
        </w:rPr>
      </w:pPr>
    </w:p>
    <w:p w:rsidR="009003C2" w:rsidRPr="005D0C14" w:rsidRDefault="009003C2">
      <w:pPr>
        <w:pStyle w:val="ConsPlusNormal"/>
        <w:jc w:val="center"/>
        <w:outlineLvl w:val="2"/>
        <w:rPr>
          <w:rFonts w:ascii="Times New Roman" w:hAnsi="Times New Roman" w:cs="Times New Roman"/>
        </w:rPr>
      </w:pPr>
      <w:r w:rsidRPr="005D0C14">
        <w:rPr>
          <w:rFonts w:ascii="Times New Roman" w:hAnsi="Times New Roman" w:cs="Times New Roman"/>
        </w:rPr>
        <w:t xml:space="preserve">Реквизиты сторон </w:t>
      </w:r>
      <w:hyperlink w:anchor="P2443" w:history="1">
        <w:r w:rsidRPr="005D0C14">
          <w:rPr>
            <w:rFonts w:ascii="Times New Roman" w:hAnsi="Times New Roman" w:cs="Times New Roman"/>
          </w:rPr>
          <w:t>&lt;4&gt;</w:t>
        </w:r>
      </w:hyperlink>
    </w:p>
    <w:p w:rsidR="009003C2" w:rsidRPr="005D0C14"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5D0C14" w:rsidRPr="005D0C14">
        <w:tc>
          <w:tcPr>
            <w:tcW w:w="2919" w:type="dxa"/>
            <w:gridSpan w:val="2"/>
            <w:tcBorders>
              <w:top w:val="nil"/>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Исполнитель</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nil"/>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Заявитель</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Единый оператор газификации или региональный оператор газификации</w:t>
            </w:r>
          </w:p>
        </w:tc>
      </w:tr>
      <w:tr w:rsidR="005D0C14" w:rsidRPr="005D0C14">
        <w:tc>
          <w:tcPr>
            <w:tcW w:w="2919"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(фамилия, имя, отчество физического лица)</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(наименование единого оператора газификации или регионального оператора газификации)</w:t>
            </w:r>
          </w:p>
        </w:tc>
      </w:tr>
      <w:tr w:rsidR="005D0C14" w:rsidRPr="005D0C14">
        <w:tc>
          <w:tcPr>
            <w:tcW w:w="2919"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(место нахождения, адрес организации)</w:t>
            </w: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(адрес проживания)</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A85ED9" w:rsidRPr="005D0C14" w:rsidRDefault="00A85ED9">
            <w:pPr>
              <w:pStyle w:val="ConsPlusNormal"/>
              <w:rPr>
                <w:rFonts w:ascii="Times New Roman" w:hAnsi="Times New Roman" w:cs="Times New Roman"/>
              </w:rPr>
            </w:pPr>
          </w:p>
        </w:tc>
        <w:tc>
          <w:tcPr>
            <w:tcW w:w="340" w:type="dxa"/>
            <w:tcBorders>
              <w:top w:val="nil"/>
              <w:left w:val="nil"/>
              <w:bottom w:val="nil"/>
              <w:right w:val="nil"/>
            </w:tcBorders>
          </w:tcPr>
          <w:p w:rsidR="00A85ED9" w:rsidRPr="005D0C14" w:rsidRDefault="00A85ED9">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A85ED9" w:rsidRPr="005D0C14" w:rsidRDefault="00A85ED9">
            <w:pPr>
              <w:pStyle w:val="ConsPlusNormal"/>
              <w:rPr>
                <w:rFonts w:ascii="Times New Roman" w:hAnsi="Times New Roman" w:cs="Times New Roman"/>
              </w:rPr>
            </w:pPr>
          </w:p>
        </w:tc>
        <w:tc>
          <w:tcPr>
            <w:tcW w:w="340" w:type="dxa"/>
            <w:tcBorders>
              <w:top w:val="nil"/>
              <w:left w:val="nil"/>
              <w:bottom w:val="nil"/>
              <w:right w:val="nil"/>
            </w:tcBorders>
          </w:tcPr>
          <w:p w:rsidR="00A85ED9" w:rsidRPr="005D0C14" w:rsidRDefault="00A85ED9">
            <w:pPr>
              <w:pStyle w:val="ConsPlusNormal"/>
              <w:rPr>
                <w:rFonts w:ascii="Times New Roman" w:hAnsi="Times New Roman" w:cs="Times New Roman"/>
              </w:rPr>
            </w:pPr>
          </w:p>
        </w:tc>
        <w:tc>
          <w:tcPr>
            <w:tcW w:w="2937" w:type="dxa"/>
            <w:gridSpan w:val="2"/>
            <w:tcBorders>
              <w:top w:val="nil"/>
              <w:left w:val="nil"/>
              <w:bottom w:val="nil"/>
              <w:right w:val="nil"/>
            </w:tcBorders>
          </w:tcPr>
          <w:p w:rsidR="00A85ED9" w:rsidRPr="005D0C14" w:rsidRDefault="00A85ED9">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A85ED9" w:rsidRPr="005D0C14" w:rsidRDefault="00A85ED9">
            <w:pPr>
              <w:pStyle w:val="ConsPlusNormal"/>
              <w:rPr>
                <w:rFonts w:ascii="Times New Roman" w:hAnsi="Times New Roman" w:cs="Times New Roman"/>
              </w:rPr>
            </w:pPr>
          </w:p>
        </w:tc>
        <w:tc>
          <w:tcPr>
            <w:tcW w:w="340" w:type="dxa"/>
            <w:tcBorders>
              <w:top w:val="nil"/>
              <w:left w:val="nil"/>
              <w:bottom w:val="nil"/>
              <w:right w:val="nil"/>
            </w:tcBorders>
          </w:tcPr>
          <w:p w:rsidR="00A85ED9" w:rsidRPr="005D0C14" w:rsidRDefault="00A85ED9">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A85ED9" w:rsidRPr="005D0C14" w:rsidRDefault="00A8331B" w:rsidP="00A8331B">
            <w:pPr>
              <w:pStyle w:val="ConsPlusNormal"/>
              <w:jc w:val="center"/>
              <w:rPr>
                <w:rFonts w:ascii="Times New Roman" w:hAnsi="Times New Roman" w:cs="Times New Roman"/>
              </w:rPr>
            </w:pPr>
            <w:r w:rsidRPr="005D0C14">
              <w:rPr>
                <w:rFonts w:ascii="Times New Roman" w:hAnsi="Times New Roman" w:cs="Times New Roman"/>
              </w:rPr>
              <w:t>(электронная почта)</w:t>
            </w:r>
          </w:p>
          <w:p w:rsidR="00A8331B" w:rsidRPr="005D0C14" w:rsidRDefault="00A8331B">
            <w:pPr>
              <w:pStyle w:val="ConsPlusNormal"/>
              <w:rPr>
                <w:rFonts w:ascii="Times New Roman" w:hAnsi="Times New Roman" w:cs="Times New Roman"/>
              </w:rPr>
            </w:pPr>
          </w:p>
        </w:tc>
        <w:tc>
          <w:tcPr>
            <w:tcW w:w="340" w:type="dxa"/>
            <w:tcBorders>
              <w:top w:val="nil"/>
              <w:left w:val="nil"/>
              <w:bottom w:val="nil"/>
              <w:right w:val="nil"/>
            </w:tcBorders>
          </w:tcPr>
          <w:p w:rsidR="00A85ED9" w:rsidRPr="005D0C14" w:rsidRDefault="00A85ED9">
            <w:pPr>
              <w:pStyle w:val="ConsPlusNormal"/>
              <w:rPr>
                <w:rFonts w:ascii="Times New Roman" w:hAnsi="Times New Roman" w:cs="Times New Roman"/>
              </w:rPr>
            </w:pPr>
          </w:p>
        </w:tc>
        <w:tc>
          <w:tcPr>
            <w:tcW w:w="2937" w:type="dxa"/>
            <w:gridSpan w:val="2"/>
            <w:tcBorders>
              <w:top w:val="nil"/>
              <w:left w:val="nil"/>
              <w:bottom w:val="nil"/>
              <w:right w:val="nil"/>
            </w:tcBorders>
          </w:tcPr>
          <w:p w:rsidR="00A85ED9" w:rsidRPr="005D0C14" w:rsidRDefault="00A85ED9">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(подпись)</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r w:rsidRPr="005D0C14">
              <w:rPr>
                <w:rFonts w:ascii="Times New Roman" w:hAnsi="Times New Roman" w:cs="Times New Roman"/>
              </w:rPr>
              <w:t>ИНН/КПП</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val="restart"/>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r w:rsidRPr="005D0C14">
              <w:rPr>
                <w:rFonts w:ascii="Times New Roman" w:hAnsi="Times New Roman" w:cs="Times New Roman"/>
              </w:rPr>
              <w:t>ИНН/КПП</w:t>
            </w:r>
          </w:p>
        </w:tc>
      </w:tr>
      <w:tr w:rsidR="005D0C14" w:rsidRPr="005D0C14">
        <w:tc>
          <w:tcPr>
            <w:tcW w:w="2919"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538" w:type="dxa"/>
            <w:tcBorders>
              <w:top w:val="single" w:sz="4" w:space="0" w:color="auto"/>
              <w:left w:val="nil"/>
              <w:bottom w:val="nil"/>
              <w:right w:val="nil"/>
            </w:tcBorders>
          </w:tcPr>
          <w:p w:rsidR="009003C2" w:rsidRPr="005D0C14" w:rsidRDefault="009003C2">
            <w:pPr>
              <w:pStyle w:val="ConsPlusNormal"/>
              <w:rPr>
                <w:rFonts w:ascii="Times New Roman" w:hAnsi="Times New Roman" w:cs="Times New Roman"/>
              </w:rPr>
            </w:pPr>
            <w:r w:rsidRPr="005D0C14">
              <w:rPr>
                <w:rFonts w:ascii="Times New Roman" w:hAnsi="Times New Roman" w:cs="Times New Roman"/>
              </w:rPr>
              <w:lastRenderedPageBreak/>
              <w:t>р/с</w:t>
            </w:r>
          </w:p>
        </w:tc>
        <w:tc>
          <w:tcPr>
            <w:tcW w:w="2381" w:type="dxa"/>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5D0C14" w:rsidRDefault="009003C2">
            <w:pPr>
              <w:pStyle w:val="ConsPlusNormal"/>
              <w:rPr>
                <w:rFonts w:ascii="Times New Roman" w:hAnsi="Times New Roman" w:cs="Times New Roman"/>
              </w:rPr>
            </w:pPr>
            <w:r w:rsidRPr="005D0C14">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538" w:type="dxa"/>
            <w:tcBorders>
              <w:top w:val="nil"/>
              <w:left w:val="nil"/>
              <w:bottom w:val="nil"/>
              <w:right w:val="nil"/>
            </w:tcBorders>
          </w:tcPr>
          <w:p w:rsidR="009003C2" w:rsidRPr="005D0C14" w:rsidRDefault="009003C2">
            <w:pPr>
              <w:pStyle w:val="ConsPlusNormal"/>
              <w:rPr>
                <w:rFonts w:ascii="Times New Roman" w:hAnsi="Times New Roman" w:cs="Times New Roman"/>
              </w:rPr>
            </w:pPr>
            <w:r w:rsidRPr="005D0C14">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5D0C14" w:rsidRDefault="009003C2">
            <w:pPr>
              <w:pStyle w:val="ConsPlusNormal"/>
              <w:rPr>
                <w:rFonts w:ascii="Times New Roman" w:hAnsi="Times New Roman" w:cs="Times New Roman"/>
              </w:rPr>
            </w:pPr>
            <w:r w:rsidRPr="005D0C14">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5D0C14" w:rsidRPr="005D0C14">
        <w:tc>
          <w:tcPr>
            <w:tcW w:w="2919"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5D0C14" w:rsidRPr="005D0C14">
        <w:tc>
          <w:tcPr>
            <w:tcW w:w="2919"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9003C2" w:rsidRPr="005D0C14">
        <w:tc>
          <w:tcPr>
            <w:tcW w:w="2919"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(подпись)</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5D0C14" w:rsidRDefault="009003C2">
            <w:pPr>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rPr>
              <w:t>(подпись)</w:t>
            </w:r>
          </w:p>
        </w:tc>
      </w:tr>
    </w:tbl>
    <w:p w:rsidR="009003C2" w:rsidRPr="005D0C14" w:rsidRDefault="009003C2">
      <w:pPr>
        <w:pStyle w:val="ConsPlusNormal"/>
        <w:jc w:val="both"/>
        <w:rPr>
          <w:rFonts w:ascii="Times New Roman" w:hAnsi="Times New Roman" w:cs="Times New Roman"/>
        </w:rPr>
      </w:pPr>
    </w:p>
    <w:p w:rsidR="009003C2" w:rsidRPr="005D0C14" w:rsidRDefault="009003C2">
      <w:pPr>
        <w:pStyle w:val="ConsPlusNormal"/>
        <w:ind w:firstLine="540"/>
        <w:jc w:val="both"/>
        <w:rPr>
          <w:rFonts w:ascii="Times New Roman" w:hAnsi="Times New Roman" w:cs="Times New Roman"/>
        </w:rPr>
      </w:pPr>
      <w:r w:rsidRPr="005D0C14">
        <w:rPr>
          <w:rFonts w:ascii="Times New Roman" w:hAnsi="Times New Roman" w:cs="Times New Roman"/>
        </w:rPr>
        <w:t>--------------------------------</w:t>
      </w:r>
    </w:p>
    <w:p w:rsidR="009003C2" w:rsidRPr="005D0C14" w:rsidRDefault="009003C2">
      <w:pPr>
        <w:pStyle w:val="ConsPlusNormal"/>
        <w:jc w:val="both"/>
        <w:rPr>
          <w:rFonts w:ascii="Times New Roman" w:hAnsi="Times New Roman" w:cs="Times New Roman"/>
        </w:rPr>
      </w:pPr>
      <w:bookmarkStart w:id="3" w:name="P2440"/>
      <w:bookmarkEnd w:id="3"/>
    </w:p>
    <w:p w:rsidR="009003C2" w:rsidRPr="005D0C14" w:rsidRDefault="009003C2">
      <w:pPr>
        <w:pStyle w:val="ConsPlusNormal"/>
        <w:jc w:val="both"/>
        <w:rPr>
          <w:rFonts w:ascii="Times New Roman" w:hAnsi="Times New Roman" w:cs="Times New Roman"/>
        </w:rPr>
      </w:pPr>
    </w:p>
    <w:p w:rsidR="009003C2" w:rsidRPr="005D0C14" w:rsidRDefault="009003C2">
      <w:pPr>
        <w:pStyle w:val="ConsPlusNormal"/>
        <w:jc w:val="both"/>
        <w:rPr>
          <w:rFonts w:ascii="Times New Roman" w:hAnsi="Times New Roman" w:cs="Times New Roman"/>
        </w:rPr>
      </w:pPr>
    </w:p>
    <w:p w:rsidR="002F478E" w:rsidRPr="005D0C14" w:rsidRDefault="002F478E">
      <w:pPr>
        <w:rPr>
          <w:rFonts w:ascii="Calibri" w:eastAsia="Times New Roman" w:hAnsi="Calibri" w:cs="Calibri"/>
          <w:szCs w:val="20"/>
          <w:lang w:eastAsia="ru-RU"/>
        </w:rPr>
      </w:pPr>
      <w:r w:rsidRPr="005D0C14">
        <w:br w:type="page"/>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Приложение №</w:t>
      </w:r>
      <w:r w:rsidR="005D0C14" w:rsidRPr="005D0C14">
        <w:rPr>
          <w:rFonts w:ascii="Times New Roman" w:hAnsi="Times New Roman" w:cs="Times New Roman"/>
        </w:rPr>
        <w:t> </w:t>
      </w:r>
      <w:r w:rsidRPr="005D0C14">
        <w:rPr>
          <w:rFonts w:ascii="Times New Roman" w:hAnsi="Times New Roman" w:cs="Times New Roman"/>
        </w:rPr>
        <w:t xml:space="preserve">1 к договору </w:t>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 xml:space="preserve">о подключении (технологическом присоединении) газоиспользующего </w:t>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 xml:space="preserve">оборудования к сети газораспределения в рамках догазификации </w:t>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w:t>
      </w:r>
      <w:r w:rsidR="005D0C14">
        <w:rPr>
          <w:rFonts w:ascii="Times New Roman" w:hAnsi="Times New Roman" w:cs="Times New Roman"/>
        </w:rPr>
        <w:t> </w:t>
      </w:r>
      <w:r w:rsidRPr="005D0C14">
        <w:rPr>
          <w:rFonts w:ascii="Times New Roman" w:hAnsi="Times New Roman" w:cs="Times New Roman"/>
        </w:rPr>
        <w:t>_______ от ______________</w:t>
      </w:r>
    </w:p>
    <w:p w:rsidR="009003C2" w:rsidRPr="005D0C14" w:rsidRDefault="009003C2">
      <w:pPr>
        <w:pStyle w:val="ConsPlusNormal"/>
        <w:jc w:val="both"/>
        <w:rPr>
          <w:rFonts w:ascii="Times New Roman" w:hAnsi="Times New Roman" w:cs="Times New Roman"/>
          <w:sz w:val="28"/>
          <w:szCs w:val="28"/>
        </w:rPr>
      </w:pPr>
    </w:p>
    <w:p w:rsidR="009003C2" w:rsidRPr="005D0C14" w:rsidRDefault="009003C2" w:rsidP="003A007E">
      <w:pPr>
        <w:pStyle w:val="ConsPlusNonformat"/>
        <w:jc w:val="center"/>
        <w:rPr>
          <w:rFonts w:ascii="Times New Roman" w:hAnsi="Times New Roman" w:cs="Times New Roman"/>
          <w:sz w:val="28"/>
          <w:szCs w:val="28"/>
        </w:rPr>
      </w:pPr>
      <w:bookmarkStart w:id="4" w:name="P2458"/>
      <w:bookmarkEnd w:id="4"/>
      <w:r w:rsidRPr="005D0C14">
        <w:rPr>
          <w:rFonts w:ascii="Times New Roman" w:hAnsi="Times New Roman" w:cs="Times New Roman"/>
          <w:sz w:val="28"/>
          <w:szCs w:val="28"/>
        </w:rPr>
        <w:t>ТЕХНИЧЕСКИЕ УСЛОВИЯ</w:t>
      </w:r>
    </w:p>
    <w:p w:rsidR="009003C2" w:rsidRPr="005D0C14" w:rsidRDefault="009003C2" w:rsidP="003A007E">
      <w:pPr>
        <w:pStyle w:val="ConsPlusNonformat"/>
        <w:jc w:val="center"/>
        <w:rPr>
          <w:rFonts w:ascii="Times New Roman" w:hAnsi="Times New Roman" w:cs="Times New Roman"/>
          <w:sz w:val="28"/>
          <w:szCs w:val="28"/>
        </w:rPr>
      </w:pPr>
      <w:r w:rsidRPr="005D0C14">
        <w:rPr>
          <w:rFonts w:ascii="Times New Roman" w:hAnsi="Times New Roman" w:cs="Times New Roman"/>
          <w:sz w:val="28"/>
          <w:szCs w:val="28"/>
        </w:rPr>
        <w:t>на подключение (технологическое присоединение)</w:t>
      </w:r>
    </w:p>
    <w:p w:rsidR="009003C2" w:rsidRPr="005D0C14" w:rsidRDefault="009003C2" w:rsidP="003A007E">
      <w:pPr>
        <w:pStyle w:val="ConsPlusNonformat"/>
        <w:jc w:val="center"/>
        <w:rPr>
          <w:rFonts w:ascii="Times New Roman" w:hAnsi="Times New Roman" w:cs="Times New Roman"/>
          <w:sz w:val="28"/>
          <w:szCs w:val="28"/>
        </w:rPr>
      </w:pPr>
      <w:r w:rsidRPr="005D0C14">
        <w:rPr>
          <w:rFonts w:ascii="Times New Roman" w:hAnsi="Times New Roman" w:cs="Times New Roman"/>
          <w:sz w:val="28"/>
          <w:szCs w:val="28"/>
        </w:rPr>
        <w:t>газоиспользующего оборудования к сети газораспределения</w:t>
      </w:r>
    </w:p>
    <w:p w:rsidR="009003C2" w:rsidRPr="005D0C14" w:rsidRDefault="009003C2" w:rsidP="003A007E">
      <w:pPr>
        <w:pStyle w:val="ConsPlusNonformat"/>
        <w:jc w:val="center"/>
        <w:rPr>
          <w:rFonts w:ascii="Times New Roman" w:hAnsi="Times New Roman" w:cs="Times New Roman"/>
          <w:sz w:val="28"/>
          <w:szCs w:val="28"/>
        </w:rPr>
      </w:pPr>
      <w:r w:rsidRPr="005D0C14">
        <w:rPr>
          <w:rFonts w:ascii="Times New Roman" w:hAnsi="Times New Roman" w:cs="Times New Roman"/>
          <w:sz w:val="28"/>
          <w:szCs w:val="28"/>
        </w:rPr>
        <w:t>в рамках догазификации</w:t>
      </w:r>
    </w:p>
    <w:p w:rsidR="009003C2" w:rsidRPr="005D0C14" w:rsidRDefault="009003C2">
      <w:pPr>
        <w:pStyle w:val="ConsPlusNonformat"/>
        <w:jc w:val="both"/>
        <w:rPr>
          <w:rFonts w:ascii="Times New Roman" w:hAnsi="Times New Roman" w:cs="Times New Roman"/>
          <w:sz w:val="28"/>
          <w:szCs w:val="28"/>
        </w:rPr>
      </w:pPr>
    </w:p>
    <w:p w:rsidR="009003C2" w:rsidRPr="005D0C14" w:rsidRDefault="004C0506">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w:t>
      </w:r>
      <w:r w:rsidR="009003C2" w:rsidRPr="005D0C14">
        <w:rPr>
          <w:rFonts w:ascii="Times New Roman" w:hAnsi="Times New Roman" w:cs="Times New Roman"/>
          <w:sz w:val="28"/>
          <w:szCs w:val="28"/>
        </w:rPr>
        <w:t>1. ___________</w:t>
      </w:r>
      <w:r w:rsidRPr="005D0C14">
        <w:rPr>
          <w:rFonts w:ascii="Times New Roman" w:hAnsi="Times New Roman" w:cs="Times New Roman"/>
          <w:sz w:val="28"/>
          <w:szCs w:val="28"/>
        </w:rPr>
        <w:t>__</w:t>
      </w:r>
      <w:r w:rsidR="009003C2" w:rsidRPr="005D0C14">
        <w:rPr>
          <w:rFonts w:ascii="Times New Roman" w:hAnsi="Times New Roman" w:cs="Times New Roman"/>
          <w:sz w:val="28"/>
          <w:szCs w:val="28"/>
        </w:rPr>
        <w:t>_________________________________________________.</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(наименование газораспределительной организации</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(исполнителя), выдавшей технические условия)</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2. ______________________________________________________________.</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фамилия, имя, отчество заявителя - физического лица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3. Объект капитального строительства ___________________</w:t>
      </w:r>
      <w:r w:rsidR="004C0506" w:rsidRPr="005D0C14">
        <w:rPr>
          <w:rFonts w:ascii="Times New Roman" w:hAnsi="Times New Roman" w:cs="Times New Roman"/>
          <w:sz w:val="28"/>
          <w:szCs w:val="28"/>
        </w:rPr>
        <w:t>_</w:t>
      </w:r>
      <w:r w:rsidRPr="005D0C14">
        <w:rPr>
          <w:rFonts w:ascii="Times New Roman" w:hAnsi="Times New Roman" w:cs="Times New Roman"/>
          <w:sz w:val="28"/>
          <w:szCs w:val="28"/>
        </w:rPr>
        <w:t>___________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__________________________________________________________________,</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(наименование объекта капитального строительства)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расположенный по адресу _________________________</w:t>
      </w:r>
      <w:r w:rsidR="004C0506" w:rsidRPr="005D0C14">
        <w:rPr>
          <w:rFonts w:ascii="Times New Roman" w:hAnsi="Times New Roman" w:cs="Times New Roman"/>
          <w:sz w:val="28"/>
          <w:szCs w:val="28"/>
        </w:rPr>
        <w:t>_______</w:t>
      </w:r>
      <w:r w:rsidRPr="005D0C14">
        <w:rPr>
          <w:rFonts w:ascii="Times New Roman" w:hAnsi="Times New Roman" w:cs="Times New Roman"/>
          <w:sz w:val="28"/>
          <w:szCs w:val="28"/>
        </w:rPr>
        <w:t>___________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__________________________________________________________________.</w:t>
      </w:r>
    </w:p>
    <w:p w:rsidR="009003C2" w:rsidRPr="005D0C14" w:rsidRDefault="009003C2" w:rsidP="004C0506">
      <w:pPr>
        <w:pStyle w:val="ConsPlusNonformat"/>
        <w:jc w:val="center"/>
        <w:rPr>
          <w:rFonts w:ascii="Times New Roman" w:hAnsi="Times New Roman" w:cs="Times New Roman"/>
          <w:sz w:val="18"/>
          <w:szCs w:val="28"/>
        </w:rPr>
      </w:pPr>
      <w:r w:rsidRPr="005D0C14">
        <w:rPr>
          <w:rFonts w:ascii="Times New Roman" w:hAnsi="Times New Roman" w:cs="Times New Roman"/>
          <w:sz w:val="18"/>
          <w:szCs w:val="28"/>
        </w:rPr>
        <w:t>(место нахождения объекта капитального строительства)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4.    Величина   максимального   часового   расхода   газа   (мощности)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газоиспользующего оборудования _________ куб. метров.</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5. Давление газа в точке подключения:</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максимальное ___________ МПа;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фактическое (расчетное) _________________ МПа.</w:t>
      </w:r>
    </w:p>
    <w:p w:rsidR="004C0506"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6.   Срок   подключения   (технологического   присоединения)   к  сетям</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газораспределения объекта капитального строительства _____________________.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7. Информация о газопроводе в точке п</w:t>
      </w:r>
      <w:r w:rsidR="004C0506" w:rsidRPr="005D0C14">
        <w:rPr>
          <w:rFonts w:ascii="Times New Roman" w:hAnsi="Times New Roman" w:cs="Times New Roman"/>
          <w:sz w:val="28"/>
          <w:szCs w:val="28"/>
        </w:rPr>
        <w:t>одключения ___________________</w:t>
      </w:r>
      <w:r w:rsidRPr="005D0C14">
        <w:rPr>
          <w:rFonts w:ascii="Times New Roman" w:hAnsi="Times New Roman" w:cs="Times New Roman"/>
          <w:sz w:val="28"/>
          <w:szCs w:val="28"/>
        </w:rPr>
        <w:t>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__________________________________________________________________.</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(диаметр, материал труб, способ прокладки, тип защитного покрытия,</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максимальное рабочее давление, фактическое (расчетное) давление, наличие</w:t>
      </w:r>
    </w:p>
    <w:p w:rsidR="009003C2" w:rsidRPr="005D0C14" w:rsidRDefault="009003C2" w:rsidP="004C0506">
      <w:pPr>
        <w:pStyle w:val="ConsPlusNonformat"/>
        <w:jc w:val="center"/>
        <w:rPr>
          <w:rFonts w:ascii="Times New Roman" w:hAnsi="Times New Roman" w:cs="Times New Roman"/>
          <w:sz w:val="18"/>
          <w:szCs w:val="18"/>
        </w:rPr>
      </w:pPr>
      <w:r w:rsidRPr="005D0C14">
        <w:rPr>
          <w:rFonts w:ascii="Times New Roman" w:hAnsi="Times New Roman" w:cs="Times New Roman"/>
          <w:sz w:val="18"/>
          <w:szCs w:val="18"/>
        </w:rPr>
        <w:t>электрохимической защиты, протяженность)</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8.    Величина   максимального   часового   расхода   газа   (мощности)</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газоиспользующего  оборудования  по  каждой  из  точек подключения (если ихнесколько):</w:t>
      </w:r>
    </w:p>
    <w:p w:rsidR="009003C2" w:rsidRPr="005D0C14" w:rsidRDefault="009003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5D0C14" w:rsidRPr="005D0C14">
        <w:tc>
          <w:tcPr>
            <w:tcW w:w="1155" w:type="dxa"/>
          </w:tcPr>
          <w:p w:rsidR="009003C2" w:rsidRPr="005D0C14" w:rsidRDefault="009003C2">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Точка подключения (планируемая)</w:t>
            </w:r>
          </w:p>
        </w:tc>
        <w:tc>
          <w:tcPr>
            <w:tcW w:w="2505" w:type="dxa"/>
          </w:tcPr>
          <w:p w:rsidR="009B4472" w:rsidRPr="005D0C14" w:rsidRDefault="009003C2" w:rsidP="009B4472">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 xml:space="preserve">Срок подключения (технологического присоединения) к сетям газораспределения  объектов капитального строительства </w:t>
            </w:r>
            <w:r w:rsidR="009B4472" w:rsidRPr="005D0C14">
              <w:rPr>
                <w:rFonts w:ascii="Times New Roman" w:hAnsi="Times New Roman" w:cs="Times New Roman"/>
                <w:sz w:val="28"/>
                <w:szCs w:val="28"/>
              </w:rPr>
              <w:t xml:space="preserve">определяется в соответствии с пунктами </w:t>
            </w:r>
            <w:r w:rsidR="009B4472" w:rsidRPr="005D0C14">
              <w:rPr>
                <w:rFonts w:ascii="Times New Roman" w:hAnsi="Times New Roman" w:cs="Times New Roman"/>
                <w:sz w:val="28"/>
                <w:szCs w:val="28"/>
              </w:rPr>
              <w:br/>
              <w:t xml:space="preserve">121, 122, 123 Правил </w:t>
            </w:r>
          </w:p>
          <w:p w:rsidR="009003C2" w:rsidRPr="005D0C14" w:rsidRDefault="009B4472" w:rsidP="009B4472">
            <w:pPr>
              <w:pStyle w:val="ConsPlusNormal"/>
              <w:jc w:val="center"/>
              <w:rPr>
                <w:rFonts w:ascii="Times New Roman" w:hAnsi="Times New Roman" w:cs="Times New Roman"/>
                <w:b/>
                <w:i/>
                <w:sz w:val="28"/>
                <w:szCs w:val="28"/>
              </w:rPr>
            </w:pPr>
            <w:r w:rsidRPr="005D0C14">
              <w:rPr>
                <w:rFonts w:ascii="Times New Roman" w:hAnsi="Times New Roman" w:cs="Times New Roman"/>
                <w:b/>
                <w:i/>
                <w:sz w:val="20"/>
                <w:szCs w:val="28"/>
              </w:rPr>
              <w:t>(указывает дата, либо срок в календарных днях со дня заключения настоящего договора)</w:t>
            </w:r>
          </w:p>
        </w:tc>
        <w:tc>
          <w:tcPr>
            <w:tcW w:w="1858" w:type="dxa"/>
          </w:tcPr>
          <w:p w:rsidR="009003C2" w:rsidRPr="005D0C14" w:rsidRDefault="009003C2">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Величина максимального расхода газа (мощности) подключаемого газоиспользующего оборудования (куб. метров в час)</w:t>
            </w:r>
          </w:p>
        </w:tc>
        <w:tc>
          <w:tcPr>
            <w:tcW w:w="1337" w:type="dxa"/>
          </w:tcPr>
          <w:p w:rsidR="009003C2" w:rsidRPr="005D0C14" w:rsidRDefault="009003C2">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Давление газа в точке подключения: максимальное (МПа); фактическое (расчетное) (МПа)</w:t>
            </w:r>
          </w:p>
        </w:tc>
        <w:tc>
          <w:tcPr>
            <w:tcW w:w="2203" w:type="dxa"/>
          </w:tcPr>
          <w:p w:rsidR="009003C2" w:rsidRPr="005D0C14" w:rsidRDefault="009003C2">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D0C14" w:rsidRPr="005D0C14">
        <w:tc>
          <w:tcPr>
            <w:tcW w:w="1155" w:type="dxa"/>
            <w:vAlign w:val="center"/>
          </w:tcPr>
          <w:p w:rsidR="009003C2" w:rsidRPr="005D0C14" w:rsidRDefault="009003C2">
            <w:pPr>
              <w:pStyle w:val="ConsPlusNormal"/>
              <w:rPr>
                <w:rFonts w:ascii="Times New Roman" w:hAnsi="Times New Roman" w:cs="Times New Roman"/>
                <w:sz w:val="28"/>
                <w:szCs w:val="28"/>
              </w:rPr>
            </w:pPr>
          </w:p>
        </w:tc>
        <w:tc>
          <w:tcPr>
            <w:tcW w:w="2505" w:type="dxa"/>
            <w:vAlign w:val="center"/>
          </w:tcPr>
          <w:p w:rsidR="009003C2" w:rsidRPr="005D0C14" w:rsidRDefault="009003C2">
            <w:pPr>
              <w:pStyle w:val="ConsPlusNormal"/>
              <w:rPr>
                <w:rFonts w:ascii="Times New Roman" w:hAnsi="Times New Roman" w:cs="Times New Roman"/>
                <w:sz w:val="28"/>
                <w:szCs w:val="28"/>
              </w:rPr>
            </w:pPr>
          </w:p>
        </w:tc>
        <w:tc>
          <w:tcPr>
            <w:tcW w:w="1858" w:type="dxa"/>
            <w:vAlign w:val="center"/>
          </w:tcPr>
          <w:p w:rsidR="009003C2" w:rsidRPr="005D0C14" w:rsidRDefault="009003C2">
            <w:pPr>
              <w:pStyle w:val="ConsPlusNormal"/>
              <w:rPr>
                <w:rFonts w:ascii="Times New Roman" w:hAnsi="Times New Roman" w:cs="Times New Roman"/>
                <w:sz w:val="28"/>
                <w:szCs w:val="28"/>
              </w:rPr>
            </w:pPr>
          </w:p>
        </w:tc>
        <w:tc>
          <w:tcPr>
            <w:tcW w:w="1337" w:type="dxa"/>
            <w:vAlign w:val="center"/>
          </w:tcPr>
          <w:p w:rsidR="009003C2" w:rsidRPr="005D0C14" w:rsidRDefault="009003C2">
            <w:pPr>
              <w:pStyle w:val="ConsPlusNormal"/>
              <w:rPr>
                <w:rFonts w:ascii="Times New Roman" w:hAnsi="Times New Roman" w:cs="Times New Roman"/>
                <w:sz w:val="28"/>
                <w:szCs w:val="28"/>
              </w:rPr>
            </w:pPr>
          </w:p>
        </w:tc>
        <w:tc>
          <w:tcPr>
            <w:tcW w:w="2203" w:type="dxa"/>
            <w:vAlign w:val="center"/>
          </w:tcPr>
          <w:p w:rsidR="009003C2" w:rsidRPr="005D0C14" w:rsidRDefault="009003C2">
            <w:pPr>
              <w:pStyle w:val="ConsPlusNormal"/>
              <w:rPr>
                <w:rFonts w:ascii="Times New Roman" w:hAnsi="Times New Roman" w:cs="Times New Roman"/>
                <w:sz w:val="28"/>
                <w:szCs w:val="28"/>
              </w:rPr>
            </w:pPr>
          </w:p>
        </w:tc>
      </w:tr>
      <w:tr w:rsidR="005D0C14" w:rsidRPr="005D0C14">
        <w:tc>
          <w:tcPr>
            <w:tcW w:w="1155" w:type="dxa"/>
            <w:vAlign w:val="center"/>
          </w:tcPr>
          <w:p w:rsidR="009003C2" w:rsidRPr="005D0C14" w:rsidRDefault="009003C2">
            <w:pPr>
              <w:pStyle w:val="ConsPlusNormal"/>
              <w:rPr>
                <w:rFonts w:ascii="Times New Roman" w:hAnsi="Times New Roman" w:cs="Times New Roman"/>
                <w:sz w:val="28"/>
                <w:szCs w:val="28"/>
              </w:rPr>
            </w:pPr>
          </w:p>
        </w:tc>
        <w:tc>
          <w:tcPr>
            <w:tcW w:w="2505" w:type="dxa"/>
            <w:vAlign w:val="center"/>
          </w:tcPr>
          <w:p w:rsidR="009003C2" w:rsidRPr="005D0C14" w:rsidRDefault="009003C2">
            <w:pPr>
              <w:pStyle w:val="ConsPlusNormal"/>
              <w:rPr>
                <w:rFonts w:ascii="Times New Roman" w:hAnsi="Times New Roman" w:cs="Times New Roman"/>
                <w:sz w:val="28"/>
                <w:szCs w:val="28"/>
              </w:rPr>
            </w:pPr>
          </w:p>
        </w:tc>
        <w:tc>
          <w:tcPr>
            <w:tcW w:w="1858" w:type="dxa"/>
            <w:vAlign w:val="center"/>
          </w:tcPr>
          <w:p w:rsidR="009003C2" w:rsidRPr="005D0C14" w:rsidRDefault="009003C2">
            <w:pPr>
              <w:pStyle w:val="ConsPlusNormal"/>
              <w:rPr>
                <w:rFonts w:ascii="Times New Roman" w:hAnsi="Times New Roman" w:cs="Times New Roman"/>
                <w:sz w:val="28"/>
                <w:szCs w:val="28"/>
              </w:rPr>
            </w:pPr>
          </w:p>
        </w:tc>
        <w:tc>
          <w:tcPr>
            <w:tcW w:w="1337" w:type="dxa"/>
            <w:vAlign w:val="center"/>
          </w:tcPr>
          <w:p w:rsidR="009003C2" w:rsidRPr="005D0C14" w:rsidRDefault="009003C2">
            <w:pPr>
              <w:pStyle w:val="ConsPlusNormal"/>
              <w:rPr>
                <w:rFonts w:ascii="Times New Roman" w:hAnsi="Times New Roman" w:cs="Times New Roman"/>
                <w:sz w:val="28"/>
                <w:szCs w:val="28"/>
              </w:rPr>
            </w:pPr>
          </w:p>
        </w:tc>
        <w:tc>
          <w:tcPr>
            <w:tcW w:w="2203" w:type="dxa"/>
            <w:vAlign w:val="center"/>
          </w:tcPr>
          <w:p w:rsidR="009003C2" w:rsidRPr="005D0C14" w:rsidRDefault="009003C2">
            <w:pPr>
              <w:pStyle w:val="ConsPlusNormal"/>
              <w:rPr>
                <w:rFonts w:ascii="Times New Roman" w:hAnsi="Times New Roman" w:cs="Times New Roman"/>
                <w:sz w:val="28"/>
                <w:szCs w:val="28"/>
              </w:rPr>
            </w:pPr>
          </w:p>
        </w:tc>
      </w:tr>
      <w:tr w:rsidR="009003C2" w:rsidRPr="005D0C14">
        <w:tc>
          <w:tcPr>
            <w:tcW w:w="1155" w:type="dxa"/>
            <w:vAlign w:val="center"/>
          </w:tcPr>
          <w:p w:rsidR="009003C2" w:rsidRPr="005D0C14" w:rsidRDefault="009003C2">
            <w:pPr>
              <w:pStyle w:val="ConsPlusNormal"/>
              <w:rPr>
                <w:rFonts w:ascii="Times New Roman" w:hAnsi="Times New Roman" w:cs="Times New Roman"/>
                <w:sz w:val="28"/>
                <w:szCs w:val="28"/>
              </w:rPr>
            </w:pPr>
          </w:p>
        </w:tc>
        <w:tc>
          <w:tcPr>
            <w:tcW w:w="2505" w:type="dxa"/>
            <w:vAlign w:val="center"/>
          </w:tcPr>
          <w:p w:rsidR="009003C2" w:rsidRPr="005D0C14" w:rsidRDefault="009003C2">
            <w:pPr>
              <w:pStyle w:val="ConsPlusNormal"/>
              <w:rPr>
                <w:rFonts w:ascii="Times New Roman" w:hAnsi="Times New Roman" w:cs="Times New Roman"/>
                <w:sz w:val="28"/>
                <w:szCs w:val="28"/>
              </w:rPr>
            </w:pPr>
          </w:p>
        </w:tc>
        <w:tc>
          <w:tcPr>
            <w:tcW w:w="1858" w:type="dxa"/>
            <w:vAlign w:val="center"/>
          </w:tcPr>
          <w:p w:rsidR="009003C2" w:rsidRPr="005D0C14" w:rsidRDefault="009003C2">
            <w:pPr>
              <w:pStyle w:val="ConsPlusNormal"/>
              <w:rPr>
                <w:rFonts w:ascii="Times New Roman" w:hAnsi="Times New Roman" w:cs="Times New Roman"/>
                <w:sz w:val="28"/>
                <w:szCs w:val="28"/>
              </w:rPr>
            </w:pPr>
          </w:p>
        </w:tc>
        <w:tc>
          <w:tcPr>
            <w:tcW w:w="1337" w:type="dxa"/>
            <w:vAlign w:val="center"/>
          </w:tcPr>
          <w:p w:rsidR="009003C2" w:rsidRPr="005D0C14" w:rsidRDefault="009003C2">
            <w:pPr>
              <w:pStyle w:val="ConsPlusNormal"/>
              <w:rPr>
                <w:rFonts w:ascii="Times New Roman" w:hAnsi="Times New Roman" w:cs="Times New Roman"/>
                <w:sz w:val="28"/>
                <w:szCs w:val="28"/>
              </w:rPr>
            </w:pPr>
          </w:p>
        </w:tc>
        <w:tc>
          <w:tcPr>
            <w:tcW w:w="2203" w:type="dxa"/>
            <w:vAlign w:val="center"/>
          </w:tcPr>
          <w:p w:rsidR="009003C2" w:rsidRPr="005D0C14" w:rsidRDefault="009003C2">
            <w:pPr>
              <w:pStyle w:val="ConsPlusNormal"/>
              <w:rPr>
                <w:rFonts w:ascii="Times New Roman" w:hAnsi="Times New Roman" w:cs="Times New Roman"/>
                <w:sz w:val="28"/>
                <w:szCs w:val="28"/>
              </w:rPr>
            </w:pPr>
          </w:p>
        </w:tc>
      </w:tr>
    </w:tbl>
    <w:p w:rsidR="009003C2" w:rsidRPr="005D0C14" w:rsidRDefault="009003C2">
      <w:pPr>
        <w:pStyle w:val="ConsPlusNormal"/>
        <w:jc w:val="both"/>
        <w:rPr>
          <w:rFonts w:ascii="Times New Roman" w:hAnsi="Times New Roman" w:cs="Times New Roman"/>
          <w:sz w:val="28"/>
          <w:szCs w:val="28"/>
        </w:rPr>
      </w:pP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9. Точка подключен</w:t>
      </w:r>
      <w:r w:rsidR="004C0506" w:rsidRPr="005D0C14">
        <w:rPr>
          <w:rFonts w:ascii="Times New Roman" w:hAnsi="Times New Roman" w:cs="Times New Roman"/>
          <w:sz w:val="28"/>
          <w:szCs w:val="28"/>
        </w:rPr>
        <w:t>ия (планируемая) ____________</w:t>
      </w:r>
      <w:r w:rsidRPr="005D0C14">
        <w:rPr>
          <w:rFonts w:ascii="Times New Roman" w:hAnsi="Times New Roman" w:cs="Times New Roman"/>
          <w:sz w:val="28"/>
          <w:szCs w:val="28"/>
        </w:rPr>
        <w:t>____________________.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10.  Обязательства  по  подготовке  сети газопотребления и к размещению</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газоиспользующего оборудования:</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сеть  газопотребления  с  подключенным  газоиспользующим  оборудованием</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должна  пройти  контрольную  опрессовку  воздухом  с  избыточным давлением,</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равным  5  кПа,  в  течение  5  минут  (падение  давления  воздуха за время</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проведения опрессовки не должно превышать 200 Па);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газоиспользующее  оборудование  необходимо  установить  в  помещении  с</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вентиляцией,   оборудованным  обособленными  дымоходами  и  вентиляционными</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каналами;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применение  газоиспользующего  оборудования,  технических  устройств  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материалов, имеющих сертификаты соответствия, паспорт изготовителя;</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наличие   акта   первичного   обследования   дымоходов  и  вентканалов,</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выполненного специализированной организацией;</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обеспечение  объекта  капитального  строительства приборами учета газа,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которые     соответствуют     обязательным    требованиям,    установленным</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законодательством Российской Федерации о техническом регулировании.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11. Исполнитель осуществляет (выбирается необходимое):</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проектирование   и   строительство   (реконструкция)   газопровода   от</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существующей  сети  газораспределения  (указывается газопровод, от которого</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осуществляется  подключение,  а также его характеристики: диаметр, материал</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труб, максимальное рабочее давление, протяженность и собственник указанного</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газопровода) до точки подключения диаметром ____ мм, протяженностью _______</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м, материалом труб: ____________, максимальным рабочим давлением _____ МПа,</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тип прокладки: _____________ по адресу: __________________________________;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проектирование и строительство пункта редуцирования газа;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проектирование  и  строительство  отключающего  устройства (указывается</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место расположения отключающего устройства);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получение   разрешения  на  строительство  газопроводов  и  определение</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12. Заявитель осуществляет (выбирается необходимое):</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предоставление  схемы  расположения  сети  газопотребления (с указанием</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длины,  диаметра  и  материала  трубы),  а  также  размещение подключаемого</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газоиспользующего оборудования;</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строительство (реконструкцию) сети газопотребления от точки подключения</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до газоиспользующего оборудования, по ад</w:t>
      </w:r>
      <w:r w:rsidR="004C0506" w:rsidRPr="005D0C14">
        <w:rPr>
          <w:rFonts w:ascii="Times New Roman" w:hAnsi="Times New Roman" w:cs="Times New Roman"/>
          <w:sz w:val="28"/>
          <w:szCs w:val="28"/>
        </w:rPr>
        <w:t>ресу: __________</w:t>
      </w:r>
      <w:r w:rsidRPr="005D0C14">
        <w:rPr>
          <w:rFonts w:ascii="Times New Roman" w:hAnsi="Times New Roman" w:cs="Times New Roman"/>
          <w:sz w:val="28"/>
          <w:szCs w:val="28"/>
        </w:rPr>
        <w:t>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__________</w:t>
      </w:r>
      <w:r w:rsidR="004C0506" w:rsidRPr="005D0C14">
        <w:rPr>
          <w:rFonts w:ascii="Times New Roman" w:hAnsi="Times New Roman" w:cs="Times New Roman"/>
          <w:sz w:val="28"/>
          <w:szCs w:val="28"/>
        </w:rPr>
        <w:t>________________________</w:t>
      </w:r>
      <w:r w:rsidRPr="005D0C14">
        <w:rPr>
          <w:rFonts w:ascii="Times New Roman" w:hAnsi="Times New Roman" w:cs="Times New Roman"/>
          <w:sz w:val="28"/>
          <w:szCs w:val="28"/>
        </w:rPr>
        <w:t>________________________________;</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проектирование и строительство пункта редуцирования газа;</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обеспечение    подключаемого    объекта    капитального   строительства</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газоиспользующим    оборудованием   и   приборами   учета   газа,   которые</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соответствуют  обязательным  требованиям,  установленным  законодательством</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Российской Федерации о техническом регулировании.</w:t>
      </w:r>
    </w:p>
    <w:p w:rsidR="009003C2"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13.    Сведения    об   осуществлении   подключения   (технологического</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присоединения)   через  сети  газораспределения  и  (или)  газопотребления,</w:t>
      </w:r>
      <w:r w:rsidR="004C0506" w:rsidRPr="005D0C14">
        <w:rPr>
          <w:rFonts w:ascii="Times New Roman" w:hAnsi="Times New Roman" w:cs="Times New Roman"/>
          <w:sz w:val="28"/>
          <w:szCs w:val="28"/>
        </w:rPr>
        <w:t xml:space="preserve"> </w:t>
      </w:r>
      <w:r w:rsidRPr="005D0C14">
        <w:rPr>
          <w:rFonts w:ascii="Times New Roman" w:hAnsi="Times New Roman" w:cs="Times New Roman"/>
          <w:sz w:val="28"/>
          <w:szCs w:val="28"/>
        </w:rPr>
        <w:t>принадлежащие основному абоненту __</w:t>
      </w:r>
      <w:r w:rsidR="004C0506" w:rsidRPr="005D0C14">
        <w:rPr>
          <w:rFonts w:ascii="Times New Roman" w:hAnsi="Times New Roman" w:cs="Times New Roman"/>
          <w:sz w:val="28"/>
          <w:szCs w:val="28"/>
        </w:rPr>
        <w:t>_________________________</w:t>
      </w:r>
      <w:r w:rsidRPr="005D0C14">
        <w:rPr>
          <w:rFonts w:ascii="Times New Roman" w:hAnsi="Times New Roman" w:cs="Times New Roman"/>
          <w:sz w:val="28"/>
          <w:szCs w:val="28"/>
        </w:rPr>
        <w:t xml:space="preserve">___ </w:t>
      </w:r>
      <w:hyperlink w:anchor="P2577" w:history="1">
        <w:r w:rsidRPr="005D0C14">
          <w:rPr>
            <w:rFonts w:ascii="Times New Roman" w:hAnsi="Times New Roman" w:cs="Times New Roman"/>
            <w:sz w:val="28"/>
            <w:szCs w:val="28"/>
          </w:rPr>
          <w:t>&lt;*&gt;</w:t>
        </w:r>
      </w:hyperlink>
      <w:r w:rsidRPr="005D0C14">
        <w:rPr>
          <w:rFonts w:ascii="Times New Roman" w:hAnsi="Times New Roman" w:cs="Times New Roman"/>
          <w:sz w:val="28"/>
          <w:szCs w:val="28"/>
        </w:rPr>
        <w:t>.</w:t>
      </w:r>
    </w:p>
    <w:p w:rsidR="007F5889" w:rsidRPr="005D0C14" w:rsidRDefault="009003C2">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    14.  Срок  действия  настоящих  технических условий </w:t>
      </w:r>
      <w:r w:rsidR="00534849" w:rsidRPr="005D0C14">
        <w:rPr>
          <w:rFonts w:ascii="Times New Roman" w:hAnsi="Times New Roman" w:cs="Times New Roman"/>
          <w:sz w:val="28"/>
          <w:szCs w:val="28"/>
        </w:rPr>
        <w:t>определяется в соответствии с пунктами 121, 122, 123 Правил</w:t>
      </w:r>
      <w:r w:rsidR="007F5889" w:rsidRPr="005D0C14">
        <w:rPr>
          <w:rFonts w:ascii="Times New Roman" w:hAnsi="Times New Roman" w:cs="Times New Roman"/>
          <w:sz w:val="28"/>
          <w:szCs w:val="28"/>
        </w:rPr>
        <w:t>:</w:t>
      </w:r>
      <w:r w:rsidR="00534849" w:rsidRPr="005D0C14">
        <w:rPr>
          <w:rFonts w:ascii="Times New Roman" w:hAnsi="Times New Roman" w:cs="Times New Roman"/>
          <w:sz w:val="28"/>
          <w:szCs w:val="28"/>
        </w:rPr>
        <w:t xml:space="preserve"> </w:t>
      </w:r>
    </w:p>
    <w:p w:rsidR="007F5889" w:rsidRPr="005D0C14" w:rsidRDefault="00534849">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 xml:space="preserve">до </w:t>
      </w:r>
      <w:r w:rsidR="00A5406F" w:rsidRPr="005D0C14">
        <w:rPr>
          <w:rFonts w:ascii="Times New Roman" w:hAnsi="Times New Roman" w:cs="Times New Roman"/>
          <w:sz w:val="28"/>
          <w:szCs w:val="28"/>
        </w:rPr>
        <w:t>«</w:t>
      </w:r>
      <w:r w:rsidRPr="005D0C14">
        <w:rPr>
          <w:rFonts w:ascii="Times New Roman" w:hAnsi="Times New Roman" w:cs="Times New Roman"/>
          <w:sz w:val="28"/>
          <w:szCs w:val="28"/>
        </w:rPr>
        <w:t>____</w:t>
      </w:r>
      <w:r w:rsidR="00A5406F" w:rsidRPr="005D0C14">
        <w:rPr>
          <w:rFonts w:ascii="Times New Roman" w:hAnsi="Times New Roman" w:cs="Times New Roman"/>
          <w:sz w:val="28"/>
          <w:szCs w:val="28"/>
        </w:rPr>
        <w:t>»</w:t>
      </w:r>
      <w:r w:rsidRPr="005D0C14">
        <w:rPr>
          <w:rFonts w:ascii="Times New Roman" w:hAnsi="Times New Roman" w:cs="Times New Roman"/>
          <w:sz w:val="28"/>
          <w:szCs w:val="28"/>
        </w:rPr>
        <w:t>____</w:t>
      </w:r>
      <w:r w:rsidR="00A5406F" w:rsidRPr="005D0C14">
        <w:rPr>
          <w:rFonts w:ascii="Times New Roman" w:hAnsi="Times New Roman" w:cs="Times New Roman"/>
          <w:sz w:val="28"/>
          <w:szCs w:val="28"/>
        </w:rPr>
        <w:t>___</w:t>
      </w:r>
      <w:r w:rsidRPr="005D0C14">
        <w:rPr>
          <w:rFonts w:ascii="Times New Roman" w:hAnsi="Times New Roman" w:cs="Times New Roman"/>
          <w:sz w:val="28"/>
          <w:szCs w:val="28"/>
        </w:rPr>
        <w:t>__</w:t>
      </w:r>
      <w:r w:rsidR="00A5406F" w:rsidRPr="005D0C14">
        <w:rPr>
          <w:rFonts w:ascii="Times New Roman" w:hAnsi="Times New Roman" w:cs="Times New Roman"/>
          <w:sz w:val="28"/>
          <w:szCs w:val="28"/>
        </w:rPr>
        <w:t xml:space="preserve">20____ г. </w:t>
      </w:r>
      <w:r w:rsidRPr="005D0C14">
        <w:rPr>
          <w:rFonts w:ascii="Times New Roman" w:hAnsi="Times New Roman" w:cs="Times New Roman"/>
          <w:sz w:val="28"/>
          <w:szCs w:val="28"/>
        </w:rPr>
        <w:t xml:space="preserve">/ </w:t>
      </w:r>
      <w:r w:rsidRPr="005D0C14">
        <w:rPr>
          <w:rFonts w:ascii="Times New Roman" w:hAnsi="Times New Roman" w:cs="Times New Roman"/>
          <w:b/>
          <w:i/>
          <w:sz w:val="28"/>
          <w:szCs w:val="28"/>
        </w:rPr>
        <w:t>либо</w:t>
      </w:r>
      <w:r w:rsidRPr="005D0C14">
        <w:rPr>
          <w:rFonts w:ascii="Times New Roman" w:hAnsi="Times New Roman" w:cs="Times New Roman"/>
          <w:sz w:val="28"/>
          <w:szCs w:val="28"/>
        </w:rPr>
        <w:t xml:space="preserve"> / </w:t>
      </w:r>
    </w:p>
    <w:p w:rsidR="007F5889" w:rsidRPr="005D0C14" w:rsidRDefault="00534849">
      <w:pPr>
        <w:pStyle w:val="ConsPlusNonformat"/>
        <w:jc w:val="both"/>
        <w:rPr>
          <w:rFonts w:ascii="Times New Roman" w:hAnsi="Times New Roman" w:cs="Times New Roman"/>
          <w:sz w:val="28"/>
          <w:szCs w:val="28"/>
        </w:rPr>
      </w:pPr>
      <w:r w:rsidRPr="005D0C14">
        <w:rPr>
          <w:rFonts w:ascii="Times New Roman" w:hAnsi="Times New Roman" w:cs="Times New Roman"/>
          <w:sz w:val="28"/>
          <w:szCs w:val="28"/>
        </w:rPr>
        <w:t>составляет ________ дней со дня заключения</w:t>
      </w:r>
      <w:r w:rsidR="00A5406F" w:rsidRPr="005D0C14">
        <w:rPr>
          <w:rFonts w:ascii="Times New Roman" w:hAnsi="Times New Roman" w:cs="Times New Roman"/>
          <w:sz w:val="28"/>
          <w:szCs w:val="28"/>
        </w:rPr>
        <w:t xml:space="preserve"> </w:t>
      </w:r>
      <w:r w:rsidRPr="005D0C14">
        <w:rPr>
          <w:rFonts w:ascii="Times New Roman" w:hAnsi="Times New Roman" w:cs="Times New Roman"/>
          <w:sz w:val="28"/>
          <w:szCs w:val="28"/>
        </w:rPr>
        <w:t>договора   о  подключении (технологическом   присоединении)  газоиспользующего  оборудования  к  сети газораспределения в рамках догазификации</w:t>
      </w:r>
      <w:r w:rsidR="007F5889" w:rsidRPr="005D0C14">
        <w:rPr>
          <w:rFonts w:ascii="Times New Roman" w:hAnsi="Times New Roman" w:cs="Times New Roman"/>
          <w:sz w:val="28"/>
          <w:szCs w:val="28"/>
        </w:rPr>
        <w:t xml:space="preserve">. </w:t>
      </w:r>
    </w:p>
    <w:p w:rsidR="00534849" w:rsidRPr="005D0C14" w:rsidRDefault="007F5889">
      <w:pPr>
        <w:pStyle w:val="ConsPlusNonformat"/>
        <w:jc w:val="both"/>
        <w:rPr>
          <w:rFonts w:ascii="Times New Roman" w:hAnsi="Times New Roman" w:cs="Times New Roman"/>
          <w:sz w:val="28"/>
          <w:szCs w:val="28"/>
        </w:rPr>
      </w:pPr>
      <w:r w:rsidRPr="005D0C14">
        <w:rPr>
          <w:rFonts w:ascii="Times New Roman" w:hAnsi="Times New Roman" w:cs="Times New Roman"/>
          <w:b/>
          <w:i/>
          <w:sz w:val="28"/>
          <w:szCs w:val="28"/>
        </w:rPr>
        <w:t>(выбирается и остаётся только один вариант!)</w:t>
      </w:r>
      <w:r w:rsidR="00534849" w:rsidRPr="005D0C14">
        <w:rPr>
          <w:rFonts w:ascii="Times New Roman" w:hAnsi="Times New Roman" w:cs="Times New Roman"/>
          <w:sz w:val="28"/>
          <w:szCs w:val="28"/>
        </w:rPr>
        <w:t>.</w:t>
      </w:r>
    </w:p>
    <w:p w:rsidR="009003C2" w:rsidRPr="005D0C14" w:rsidRDefault="009003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1531"/>
        <w:gridCol w:w="340"/>
        <w:gridCol w:w="5272"/>
      </w:tblGrid>
      <w:tr w:rsidR="005D0C14" w:rsidRPr="005D0C14" w:rsidTr="004C0506">
        <w:tc>
          <w:tcPr>
            <w:tcW w:w="1701" w:type="dxa"/>
            <w:tcBorders>
              <w:top w:val="nil"/>
              <w:left w:val="nil"/>
              <w:bottom w:val="nil"/>
              <w:right w:val="nil"/>
            </w:tcBorders>
          </w:tcPr>
          <w:p w:rsidR="009003C2" w:rsidRPr="005D0C14" w:rsidRDefault="009003C2">
            <w:pPr>
              <w:pStyle w:val="ConsPlusNormal"/>
              <w:jc w:val="both"/>
              <w:rPr>
                <w:rFonts w:ascii="Times New Roman" w:hAnsi="Times New Roman" w:cs="Times New Roman"/>
              </w:rPr>
            </w:pPr>
            <w:r w:rsidRPr="005D0C14">
              <w:rPr>
                <w:rFonts w:ascii="Times New Roman" w:hAnsi="Times New Roman" w:cs="Times New Roman"/>
                <w:sz w:val="28"/>
              </w:rPr>
              <w:t>Исполнитель</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5272" w:type="dxa"/>
            <w:tcBorders>
              <w:top w:val="nil"/>
              <w:left w:val="nil"/>
              <w:bottom w:val="single" w:sz="4" w:space="0" w:color="auto"/>
              <w:right w:val="nil"/>
            </w:tcBorders>
          </w:tcPr>
          <w:p w:rsidR="009003C2" w:rsidRPr="005D0C14" w:rsidRDefault="009003C2">
            <w:pPr>
              <w:pStyle w:val="ConsPlusNormal"/>
              <w:rPr>
                <w:rFonts w:ascii="Times New Roman" w:hAnsi="Times New Roman" w:cs="Times New Roman"/>
              </w:rPr>
            </w:pPr>
          </w:p>
        </w:tc>
      </w:tr>
      <w:tr w:rsidR="009003C2" w:rsidRPr="005D0C14" w:rsidTr="004C0506">
        <w:tc>
          <w:tcPr>
            <w:tcW w:w="1701"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sz w:val="18"/>
              </w:rPr>
              <w:t>(подпись)</w:t>
            </w:r>
          </w:p>
        </w:tc>
        <w:tc>
          <w:tcPr>
            <w:tcW w:w="340" w:type="dxa"/>
            <w:tcBorders>
              <w:top w:val="nil"/>
              <w:left w:val="nil"/>
              <w:bottom w:val="nil"/>
              <w:right w:val="nil"/>
            </w:tcBorders>
          </w:tcPr>
          <w:p w:rsidR="009003C2" w:rsidRPr="005D0C14" w:rsidRDefault="009003C2">
            <w:pPr>
              <w:pStyle w:val="ConsPlusNormal"/>
              <w:rPr>
                <w:rFonts w:ascii="Times New Roman" w:hAnsi="Times New Roman" w:cs="Times New Roman"/>
              </w:rPr>
            </w:pPr>
          </w:p>
        </w:tc>
        <w:tc>
          <w:tcPr>
            <w:tcW w:w="5272" w:type="dxa"/>
            <w:tcBorders>
              <w:top w:val="single" w:sz="4" w:space="0" w:color="auto"/>
              <w:left w:val="nil"/>
              <w:bottom w:val="nil"/>
              <w:right w:val="nil"/>
            </w:tcBorders>
          </w:tcPr>
          <w:p w:rsidR="009003C2" w:rsidRPr="005D0C14" w:rsidRDefault="009003C2">
            <w:pPr>
              <w:pStyle w:val="ConsPlusNormal"/>
              <w:jc w:val="center"/>
              <w:rPr>
                <w:rFonts w:ascii="Times New Roman" w:hAnsi="Times New Roman" w:cs="Times New Roman"/>
              </w:rPr>
            </w:pPr>
            <w:r w:rsidRPr="005D0C14">
              <w:rPr>
                <w:rFonts w:ascii="Times New Roman" w:hAnsi="Times New Roman" w:cs="Times New Roman"/>
                <w:sz w:val="18"/>
              </w:rPr>
              <w:t>(должность, фамилия, имя, отчество исполнителя)</w:t>
            </w:r>
          </w:p>
        </w:tc>
      </w:tr>
    </w:tbl>
    <w:p w:rsidR="009003C2" w:rsidRPr="005D0C14" w:rsidRDefault="009003C2">
      <w:pPr>
        <w:pStyle w:val="ConsPlusNormal"/>
        <w:jc w:val="both"/>
      </w:pPr>
    </w:p>
    <w:p w:rsidR="009003C2" w:rsidRPr="005D0C14" w:rsidRDefault="009003C2">
      <w:pPr>
        <w:pStyle w:val="ConsPlusNormal"/>
        <w:ind w:firstLine="540"/>
        <w:jc w:val="both"/>
      </w:pPr>
      <w:r w:rsidRPr="005D0C14">
        <w:t>--------------------------------</w:t>
      </w:r>
    </w:p>
    <w:p w:rsidR="009003C2" w:rsidRPr="005D0C14" w:rsidRDefault="009003C2">
      <w:pPr>
        <w:pStyle w:val="ConsPlusNormal"/>
        <w:spacing w:before="220"/>
        <w:ind w:firstLine="540"/>
        <w:jc w:val="both"/>
        <w:rPr>
          <w:rFonts w:ascii="Times New Roman" w:hAnsi="Times New Roman" w:cs="Times New Roman"/>
        </w:rPr>
      </w:pPr>
      <w:bookmarkStart w:id="5" w:name="P2577"/>
      <w:bookmarkEnd w:id="5"/>
      <w:r w:rsidRPr="005D0C14">
        <w:rPr>
          <w:rFonts w:ascii="Times New Roman" w:hAnsi="Times New Roman" w:cs="Times New Roman"/>
        </w:rP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003C2" w:rsidRPr="005D0C14" w:rsidRDefault="009003C2">
      <w:pPr>
        <w:pStyle w:val="ConsPlusNormal"/>
        <w:jc w:val="both"/>
      </w:pPr>
    </w:p>
    <w:p w:rsidR="009003C2" w:rsidRPr="005D0C14" w:rsidRDefault="009003C2">
      <w:pPr>
        <w:pStyle w:val="ConsPlusNormal"/>
        <w:jc w:val="both"/>
      </w:pPr>
    </w:p>
    <w:p w:rsidR="009003C2" w:rsidRPr="005D0C14" w:rsidRDefault="009003C2">
      <w:pPr>
        <w:pStyle w:val="ConsPlusNormal"/>
        <w:pBdr>
          <w:top w:val="single" w:sz="6" w:space="0" w:color="auto"/>
        </w:pBdr>
        <w:spacing w:before="100" w:after="100"/>
        <w:jc w:val="both"/>
        <w:rPr>
          <w:sz w:val="2"/>
          <w:szCs w:val="2"/>
        </w:rPr>
      </w:pPr>
    </w:p>
    <w:p w:rsidR="002B671E" w:rsidRPr="005D0C14" w:rsidRDefault="002B671E"/>
    <w:p w:rsidR="003A007E" w:rsidRPr="005D0C14" w:rsidRDefault="003A007E"/>
    <w:p w:rsidR="003A007E" w:rsidRPr="005D0C14" w:rsidRDefault="003A007E"/>
    <w:p w:rsidR="003A007E" w:rsidRPr="005D0C14" w:rsidRDefault="003A007E">
      <w:pPr>
        <w:sectPr w:rsidR="003A007E" w:rsidRPr="005D0C14" w:rsidSect="00C1418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3A007E" w:rsidRPr="005D0C14" w:rsidRDefault="003A007E" w:rsidP="003A007E">
      <w:pPr>
        <w:pStyle w:val="ConsPlusNormal"/>
        <w:jc w:val="right"/>
        <w:rPr>
          <w:rFonts w:ascii="Times New Roman" w:hAnsi="Times New Roman" w:cs="Times New Roman"/>
        </w:rPr>
      </w:pPr>
      <w:bookmarkStart w:id="6" w:name="P1136"/>
      <w:bookmarkEnd w:id="6"/>
      <w:r w:rsidRPr="005D0C14">
        <w:rPr>
          <w:rFonts w:ascii="Times New Roman" w:hAnsi="Times New Roman" w:cs="Times New Roman"/>
        </w:rPr>
        <w:t>Приложение №</w:t>
      </w:r>
      <w:r w:rsidR="005D0C14" w:rsidRPr="005D0C14">
        <w:rPr>
          <w:rFonts w:ascii="Times New Roman" w:hAnsi="Times New Roman" w:cs="Times New Roman"/>
        </w:rPr>
        <w:t> </w:t>
      </w:r>
      <w:r w:rsidRPr="005D0C14">
        <w:rPr>
          <w:rFonts w:ascii="Times New Roman" w:hAnsi="Times New Roman" w:cs="Times New Roman"/>
        </w:rPr>
        <w:t xml:space="preserve">2 к договору </w:t>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 xml:space="preserve">о подключении (технологическом присоединении) газоиспользующего </w:t>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 xml:space="preserve">оборудования к сети газораспределения в рамках догазификации </w:t>
      </w:r>
    </w:p>
    <w:p w:rsidR="003A007E" w:rsidRPr="005D0C14" w:rsidRDefault="003A007E" w:rsidP="003A007E">
      <w:pPr>
        <w:pStyle w:val="ConsPlusNormal"/>
        <w:jc w:val="right"/>
        <w:rPr>
          <w:rFonts w:ascii="Times New Roman" w:hAnsi="Times New Roman" w:cs="Times New Roman"/>
        </w:rPr>
      </w:pPr>
      <w:r w:rsidRPr="005D0C14">
        <w:rPr>
          <w:rFonts w:ascii="Times New Roman" w:hAnsi="Times New Roman" w:cs="Times New Roman"/>
        </w:rPr>
        <w:t>№</w:t>
      </w:r>
      <w:r w:rsidR="005D0C14">
        <w:rPr>
          <w:rFonts w:ascii="Times New Roman" w:hAnsi="Times New Roman" w:cs="Times New Roman"/>
        </w:rPr>
        <w:t> </w:t>
      </w:r>
      <w:r w:rsidRPr="005D0C14">
        <w:rPr>
          <w:rFonts w:ascii="Times New Roman" w:hAnsi="Times New Roman" w:cs="Times New Roman"/>
        </w:rPr>
        <w:t>_______ от ______________</w:t>
      </w:r>
    </w:p>
    <w:p w:rsidR="003A007E" w:rsidRPr="005D0C14" w:rsidRDefault="003A007E" w:rsidP="003A007E">
      <w:pPr>
        <w:pStyle w:val="ConsPlusNonformat"/>
        <w:jc w:val="center"/>
        <w:rPr>
          <w:rFonts w:ascii="Times New Roman" w:hAnsi="Times New Roman" w:cs="Times New Roman"/>
          <w:b/>
          <w:sz w:val="28"/>
          <w:szCs w:val="28"/>
        </w:rPr>
      </w:pPr>
      <w:r w:rsidRPr="005D0C14">
        <w:rPr>
          <w:rFonts w:ascii="Times New Roman" w:hAnsi="Times New Roman" w:cs="Times New Roman"/>
          <w:b/>
          <w:sz w:val="28"/>
          <w:szCs w:val="28"/>
        </w:rPr>
        <w:t>Расчет размера платы за подключение</w:t>
      </w:r>
    </w:p>
    <w:p w:rsidR="003A007E" w:rsidRPr="005D0C14" w:rsidRDefault="003A007E" w:rsidP="003A007E">
      <w:pPr>
        <w:pStyle w:val="ConsPlusNonformat"/>
        <w:jc w:val="center"/>
        <w:rPr>
          <w:rFonts w:ascii="Times New Roman" w:hAnsi="Times New Roman" w:cs="Times New Roman"/>
          <w:b/>
          <w:sz w:val="28"/>
          <w:szCs w:val="28"/>
        </w:rPr>
      </w:pPr>
      <w:r w:rsidRPr="005D0C14">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5D0C14" w:rsidRPr="005D0C14" w:rsidTr="00323B6D">
        <w:trPr>
          <w:trHeight w:val="147"/>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71"/>
              <w:jc w:val="right"/>
              <w:rPr>
                <w:rFonts w:ascii="Times New Roman" w:eastAsia="Times New Roman" w:hAnsi="Times New Roman" w:cs="Times New Roman"/>
                <w:sz w:val="24"/>
                <w:szCs w:val="24"/>
                <w:lang w:eastAsia="ru-RU"/>
              </w:rPr>
            </w:pPr>
            <w:r w:rsidRPr="005D0C14">
              <w:rPr>
                <w:rFonts w:ascii="Times New Roman" w:eastAsia="Times New Roman" w:hAnsi="Times New Roman" w:cs="Times New Roman"/>
                <w:sz w:val="24"/>
                <w:szCs w:val="24"/>
                <w:lang w:eastAsia="ru-RU"/>
              </w:rPr>
              <w:t>«___» __________20__ года</w:t>
            </w:r>
          </w:p>
        </w:tc>
      </w:tr>
      <w:tr w:rsidR="005D0C14" w:rsidRPr="005D0C14" w:rsidTr="00323B6D">
        <w:trPr>
          <w:trHeight w:val="315"/>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rPr>
                <w:rFonts w:ascii="Times New Roman" w:eastAsia="Times New Roman" w:hAnsi="Times New Roman" w:cs="Times New Roman"/>
                <w:sz w:val="24"/>
                <w:szCs w:val="24"/>
                <w:lang w:eastAsia="ru-RU"/>
              </w:rPr>
            </w:pPr>
            <w:r w:rsidRPr="005D0C14">
              <w:rPr>
                <w:rFonts w:ascii="Times New Roman" w:eastAsia="Times New Roman" w:hAnsi="Times New Roman" w:cs="Times New Roman"/>
                <w:sz w:val="24"/>
                <w:szCs w:val="24"/>
                <w:lang w:eastAsia="ru-RU"/>
              </w:rPr>
              <w:t>Заявитель:</w:t>
            </w:r>
          </w:p>
        </w:tc>
      </w:tr>
      <w:tr w:rsidR="005D0C14" w:rsidRPr="005D0C14" w:rsidTr="00323B6D">
        <w:trPr>
          <w:trHeight w:val="315"/>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rPr>
                <w:rFonts w:ascii="Times New Roman" w:eastAsia="Times New Roman" w:hAnsi="Times New Roman" w:cs="Times New Roman"/>
                <w:sz w:val="24"/>
                <w:szCs w:val="24"/>
                <w:lang w:eastAsia="ru-RU"/>
              </w:rPr>
            </w:pPr>
            <w:r w:rsidRPr="005D0C14">
              <w:rPr>
                <w:rFonts w:ascii="Times New Roman" w:eastAsia="Times New Roman" w:hAnsi="Times New Roman" w:cs="Times New Roman"/>
                <w:sz w:val="24"/>
                <w:szCs w:val="24"/>
                <w:lang w:eastAsia="ru-RU"/>
              </w:rPr>
              <w:t>Подключаемый объект:</w:t>
            </w:r>
          </w:p>
        </w:tc>
      </w:tr>
      <w:tr w:rsidR="005D0C14" w:rsidRPr="005D0C14" w:rsidTr="00323B6D">
        <w:trPr>
          <w:trHeight w:val="315"/>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rPr>
                <w:rFonts w:ascii="Times New Roman" w:eastAsia="Times New Roman" w:hAnsi="Times New Roman" w:cs="Times New Roman"/>
                <w:sz w:val="24"/>
                <w:szCs w:val="24"/>
                <w:lang w:eastAsia="ru-RU"/>
              </w:rPr>
            </w:pPr>
            <w:r w:rsidRPr="005D0C14">
              <w:rPr>
                <w:rFonts w:ascii="Times New Roman" w:eastAsia="Times New Roman" w:hAnsi="Times New Roman" w:cs="Times New Roman"/>
                <w:sz w:val="24"/>
                <w:szCs w:val="24"/>
                <w:lang w:eastAsia="ru-RU"/>
              </w:rPr>
              <w:t xml:space="preserve">Адрес подключаемого объекта: </w:t>
            </w:r>
          </w:p>
        </w:tc>
      </w:tr>
      <w:tr w:rsidR="005D0C14" w:rsidRPr="005D0C14" w:rsidTr="00323B6D">
        <w:trPr>
          <w:trHeight w:val="115"/>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5D0C14" w:rsidRPr="005D0C14" w:rsidTr="00323B6D">
        <w:trPr>
          <w:trHeight w:val="848"/>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5D0C14" w:rsidRDefault="003A007E" w:rsidP="005D0C14">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w:t>
            </w:r>
            <w:r w:rsidR="005D0C14" w:rsidRPr="005D0C14">
              <w:rPr>
                <w:rFonts w:ascii="Times New Roman" w:eastAsia="Times New Roman" w:hAnsi="Times New Roman" w:cs="Times New Roman"/>
                <w:sz w:val="20"/>
                <w:szCs w:val="20"/>
                <w:lang w:eastAsia="ru-RU"/>
              </w:rPr>
              <w:t> </w:t>
            </w:r>
            <w:r w:rsidRPr="005D0C14">
              <w:rPr>
                <w:rFonts w:ascii="Times New Roman" w:eastAsia="Times New Roman" w:hAnsi="Times New Roman" w:cs="Times New Roman"/>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5D0C14">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5D0C14">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ind w:left="-242"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ind w:right="-107"/>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 xml:space="preserve">Размер ставки за подключение </w:t>
            </w:r>
          </w:p>
          <w:p w:rsidR="003A007E" w:rsidRPr="005D0C14" w:rsidRDefault="003A007E" w:rsidP="00323B6D">
            <w:pPr>
              <w:spacing w:after="0" w:line="240" w:lineRule="exact"/>
              <w:ind w:right="-107"/>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 xml:space="preserve">(в т.ч. НДС 20%) </w:t>
            </w:r>
            <w:r w:rsidRPr="005D0C14">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 xml:space="preserve">Размер платы за подключение </w:t>
            </w:r>
          </w:p>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(в т.ч. НДС 20%)</w:t>
            </w:r>
          </w:p>
        </w:tc>
      </w:tr>
      <w:tr w:rsidR="005D0C14" w:rsidRPr="005D0C14" w:rsidTr="00323B6D">
        <w:trPr>
          <w:trHeight w:val="300"/>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5D0C14" w:rsidRPr="005D0C14" w:rsidTr="00323B6D">
        <w:trPr>
          <w:trHeight w:val="300"/>
        </w:trPr>
        <w:tc>
          <w:tcPr>
            <w:tcW w:w="236" w:type="dxa"/>
            <w:tcBorders>
              <w:top w:val="nil"/>
              <w:left w:val="nil"/>
              <w:bottom w:val="nil"/>
              <w:right w:val="nil"/>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5D0C14" w:rsidRPr="005D0C14" w:rsidTr="00323B6D">
        <w:trPr>
          <w:trHeight w:val="300"/>
        </w:trPr>
        <w:tc>
          <w:tcPr>
            <w:tcW w:w="236" w:type="dxa"/>
            <w:tcBorders>
              <w:top w:val="nil"/>
              <w:left w:val="nil"/>
              <w:bottom w:val="nil"/>
              <w:right w:val="nil"/>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5D0C14" w:rsidRPr="005D0C14" w:rsidTr="00323B6D">
        <w:trPr>
          <w:trHeight w:val="300"/>
        </w:trPr>
        <w:tc>
          <w:tcPr>
            <w:tcW w:w="236" w:type="dxa"/>
            <w:tcBorders>
              <w:top w:val="nil"/>
              <w:left w:val="nil"/>
              <w:bottom w:val="nil"/>
              <w:right w:val="nil"/>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5D0C14">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5D0C14" w:rsidRPr="005D0C14" w:rsidTr="00323B6D">
        <w:trPr>
          <w:trHeight w:val="325"/>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jc w:val="right"/>
              <w:rPr>
                <w:rFonts w:ascii="Times New Roman" w:eastAsia="Times New Roman" w:hAnsi="Times New Roman" w:cs="Times New Roman"/>
                <w:b/>
                <w:bCs/>
                <w:sz w:val="24"/>
                <w:szCs w:val="24"/>
                <w:lang w:eastAsia="ru-RU"/>
              </w:rPr>
            </w:pPr>
            <w:r w:rsidRPr="005D0C14">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b/>
                <w:bCs/>
                <w:sz w:val="24"/>
                <w:szCs w:val="24"/>
                <w:lang w:eastAsia="ru-RU"/>
              </w:rPr>
            </w:pPr>
            <w:r w:rsidRPr="005D0C14">
              <w:rPr>
                <w:rFonts w:ascii="Times New Roman" w:eastAsia="Times New Roman" w:hAnsi="Times New Roman" w:cs="Times New Roman"/>
                <w:b/>
                <w:bCs/>
                <w:sz w:val="24"/>
                <w:szCs w:val="24"/>
                <w:lang w:eastAsia="ru-RU"/>
              </w:rPr>
              <w:t>0,00</w:t>
            </w:r>
          </w:p>
        </w:tc>
      </w:tr>
      <w:tr w:rsidR="005D0C14" w:rsidRPr="005D0C14" w:rsidTr="00323B6D">
        <w:trPr>
          <w:trHeight w:val="330"/>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jc w:val="right"/>
              <w:rPr>
                <w:rFonts w:ascii="Times New Roman" w:eastAsia="Times New Roman" w:hAnsi="Times New Roman" w:cs="Times New Roman"/>
                <w:sz w:val="24"/>
                <w:szCs w:val="24"/>
                <w:lang w:eastAsia="ru-RU"/>
              </w:rPr>
            </w:pPr>
            <w:r w:rsidRPr="005D0C14">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4"/>
                <w:szCs w:val="24"/>
                <w:lang w:eastAsia="ru-RU"/>
              </w:rPr>
            </w:pPr>
            <w:r w:rsidRPr="005D0C14">
              <w:rPr>
                <w:rFonts w:ascii="Times New Roman" w:eastAsia="Times New Roman" w:hAnsi="Times New Roman" w:cs="Times New Roman"/>
                <w:sz w:val="24"/>
                <w:szCs w:val="24"/>
                <w:lang w:eastAsia="ru-RU"/>
              </w:rPr>
              <w:t>0,00</w:t>
            </w:r>
          </w:p>
        </w:tc>
      </w:tr>
      <w:tr w:rsidR="005D0C14" w:rsidRPr="005D0C14" w:rsidTr="00323B6D">
        <w:trPr>
          <w:trHeight w:val="480"/>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3A007E" w:rsidRPr="005D0C14" w:rsidRDefault="003A007E" w:rsidP="00323B6D">
            <w:pPr>
              <w:spacing w:after="0" w:line="240" w:lineRule="exact"/>
              <w:ind w:right="-173"/>
              <w:rPr>
                <w:rFonts w:ascii="Times New Roman" w:eastAsia="Times New Roman" w:hAnsi="Times New Roman" w:cs="Times New Roman"/>
                <w:sz w:val="18"/>
                <w:szCs w:val="18"/>
                <w:lang w:eastAsia="ru-RU"/>
              </w:rPr>
            </w:pPr>
            <w:r w:rsidRPr="005D0C14">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3A007E" w:rsidRPr="005D0C14" w:rsidRDefault="003A007E" w:rsidP="005D0C14">
            <w:pPr>
              <w:spacing w:after="0" w:line="240" w:lineRule="exact"/>
              <w:ind w:right="-173"/>
              <w:rPr>
                <w:rFonts w:ascii="Times New Roman" w:eastAsia="Times New Roman" w:hAnsi="Times New Roman" w:cs="Times New Roman"/>
                <w:sz w:val="18"/>
                <w:szCs w:val="18"/>
                <w:lang w:eastAsia="ru-RU"/>
              </w:rPr>
            </w:pPr>
            <w:r w:rsidRPr="005D0C14">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w:t>
            </w:r>
            <w:r w:rsidR="005D0C14" w:rsidRPr="005D0C14">
              <w:rPr>
                <w:rFonts w:ascii="Times New Roman" w:eastAsia="Times New Roman" w:hAnsi="Times New Roman" w:cs="Times New Roman"/>
                <w:sz w:val="18"/>
                <w:szCs w:val="18"/>
                <w:lang w:eastAsia="ru-RU"/>
              </w:rPr>
              <w:t>№ </w:t>
            </w:r>
            <w:r w:rsidRPr="005D0C14">
              <w:rPr>
                <w:rFonts w:ascii="Times New Roman" w:eastAsia="Times New Roman" w:hAnsi="Times New Roman" w:cs="Times New Roman"/>
                <w:sz w:val="18"/>
                <w:szCs w:val="18"/>
                <w:lang w:eastAsia="ru-RU"/>
              </w:rPr>
              <w:t>1151/18</w:t>
            </w:r>
          </w:p>
        </w:tc>
      </w:tr>
      <w:tr w:rsidR="005D0C14" w:rsidRPr="005D0C14" w:rsidTr="00323B6D">
        <w:trPr>
          <w:trHeight w:val="125"/>
        </w:trPr>
        <w:tc>
          <w:tcPr>
            <w:tcW w:w="236" w:type="dxa"/>
            <w:tcBorders>
              <w:top w:val="nil"/>
              <w:left w:val="nil"/>
              <w:bottom w:val="nil"/>
              <w:right w:val="nil"/>
            </w:tcBorders>
            <w:shd w:val="clear" w:color="auto" w:fill="auto"/>
            <w:noWrap/>
            <w:vAlign w:val="bottom"/>
            <w:hideMark/>
          </w:tcPr>
          <w:p w:rsidR="003A007E" w:rsidRPr="005D0C14" w:rsidRDefault="003A007E"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3A007E" w:rsidRPr="005D0C14" w:rsidRDefault="003A007E" w:rsidP="00323B6D">
            <w:pPr>
              <w:spacing w:after="0" w:line="240" w:lineRule="exact"/>
              <w:ind w:right="-173"/>
              <w:rPr>
                <w:rFonts w:ascii="Times New Roman" w:eastAsia="Times New Roman" w:hAnsi="Times New Roman" w:cs="Times New Roman"/>
                <w:sz w:val="18"/>
                <w:szCs w:val="18"/>
                <w:lang w:eastAsia="ru-RU"/>
              </w:rPr>
            </w:pPr>
            <w:r w:rsidRPr="005D0C14">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3A007E" w:rsidRPr="005D0C14" w:rsidRDefault="003A007E" w:rsidP="005D0C14">
            <w:pPr>
              <w:spacing w:after="0" w:line="240" w:lineRule="exact"/>
              <w:ind w:right="-173"/>
              <w:rPr>
                <w:rFonts w:ascii="Times New Roman" w:eastAsia="Times New Roman" w:hAnsi="Times New Roman" w:cs="Times New Roman"/>
                <w:sz w:val="18"/>
                <w:szCs w:val="18"/>
                <w:lang w:eastAsia="ru-RU"/>
              </w:rPr>
            </w:pPr>
            <w:r w:rsidRPr="005D0C14">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5D0C14" w:rsidRPr="005D0C14">
              <w:rPr>
                <w:rFonts w:ascii="Times New Roman" w:eastAsia="Times New Roman" w:hAnsi="Times New Roman" w:cs="Times New Roman"/>
                <w:sz w:val="18"/>
                <w:szCs w:val="18"/>
                <w:lang w:eastAsia="ru-RU"/>
              </w:rPr>
              <w:t> </w:t>
            </w:r>
            <w:r w:rsidRPr="005D0C14">
              <w:rPr>
                <w:rFonts w:ascii="Times New Roman" w:eastAsia="Times New Roman" w:hAnsi="Times New Roman" w:cs="Times New Roman"/>
                <w:sz w:val="18"/>
                <w:szCs w:val="18"/>
                <w:lang w:eastAsia="ru-RU"/>
              </w:rPr>
              <w:t xml:space="preserve">____________ от ____________ </w:t>
            </w:r>
          </w:p>
        </w:tc>
      </w:tr>
    </w:tbl>
    <w:p w:rsidR="003A007E" w:rsidRPr="005D0C14" w:rsidRDefault="003A007E" w:rsidP="003A007E">
      <w:pPr>
        <w:pStyle w:val="ConsPlusNonformat"/>
        <w:jc w:val="both"/>
        <w:rPr>
          <w:rFonts w:ascii="Times New Roman" w:hAnsi="Times New Roman" w:cs="Times New Roman"/>
          <w:sz w:val="16"/>
          <w:szCs w:val="16"/>
        </w:rPr>
      </w:pPr>
    </w:p>
    <w:p w:rsidR="003A007E" w:rsidRPr="005D0C14" w:rsidRDefault="003A007E" w:rsidP="003A007E">
      <w:pPr>
        <w:pStyle w:val="ConsPlusNonformat"/>
        <w:jc w:val="center"/>
        <w:rPr>
          <w:rFonts w:ascii="Times New Roman" w:hAnsi="Times New Roman" w:cs="Times New Roman"/>
          <w:b/>
          <w:sz w:val="28"/>
          <w:szCs w:val="28"/>
        </w:rPr>
      </w:pPr>
      <w:r w:rsidRPr="005D0C14">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5D0C14" w:rsidRPr="005D0C14" w:rsidTr="00323B6D">
        <w:trPr>
          <w:trHeight w:val="27"/>
        </w:trPr>
        <w:tc>
          <w:tcPr>
            <w:tcW w:w="7513"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Исполнитель</w:t>
            </w:r>
          </w:p>
        </w:tc>
        <w:tc>
          <w:tcPr>
            <w:tcW w:w="8080" w:type="dxa"/>
            <w:tcBorders>
              <w:top w:val="nil"/>
              <w:left w:val="nil"/>
              <w:bottom w:val="nil"/>
              <w:right w:val="nil"/>
            </w:tcBorders>
          </w:tcPr>
          <w:p w:rsidR="003A007E" w:rsidRPr="005D0C14" w:rsidRDefault="003A007E" w:rsidP="003A007E">
            <w:pPr>
              <w:pStyle w:val="ConsPlusNormal"/>
              <w:jc w:val="center"/>
              <w:rPr>
                <w:rFonts w:ascii="Times New Roman" w:hAnsi="Times New Roman" w:cs="Times New Roman"/>
                <w:b/>
                <w:sz w:val="28"/>
                <w:szCs w:val="28"/>
              </w:rPr>
            </w:pPr>
            <w:r w:rsidRPr="005D0C14">
              <w:rPr>
                <w:rFonts w:ascii="Times New Roman" w:hAnsi="Times New Roman" w:cs="Times New Roman"/>
                <w:b/>
                <w:sz w:val="28"/>
                <w:szCs w:val="28"/>
              </w:rPr>
              <w:t>Заявитель</w:t>
            </w:r>
          </w:p>
        </w:tc>
      </w:tr>
      <w:tr w:rsidR="005D0C14" w:rsidRPr="005D0C14" w:rsidTr="00323B6D">
        <w:trPr>
          <w:trHeight w:val="423"/>
        </w:trPr>
        <w:tc>
          <w:tcPr>
            <w:tcW w:w="7513"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____________________________________</w:t>
            </w:r>
          </w:p>
          <w:p w:rsidR="003A007E" w:rsidRPr="005D0C14" w:rsidRDefault="003A007E" w:rsidP="00323B6D">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 xml:space="preserve">(должность лица, действующего </w:t>
            </w:r>
          </w:p>
          <w:p w:rsidR="003A007E" w:rsidRPr="005D0C14" w:rsidRDefault="003A007E" w:rsidP="00323B6D">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____________________________________</w:t>
            </w:r>
          </w:p>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w:t>
            </w:r>
            <w:r w:rsidRPr="005D0C14">
              <w:rPr>
                <w:rFonts w:ascii="Times New Roman" w:hAnsi="Times New Roman" w:cs="Times New Roman"/>
                <w:sz w:val="18"/>
                <w:szCs w:val="18"/>
              </w:rPr>
              <w:t>должность – для заявителя юр. лица</w:t>
            </w:r>
            <w:r w:rsidRPr="005D0C14">
              <w:rPr>
                <w:rFonts w:ascii="Times New Roman" w:hAnsi="Times New Roman" w:cs="Times New Roman"/>
                <w:sz w:val="28"/>
                <w:szCs w:val="28"/>
              </w:rPr>
              <w:t>)</w:t>
            </w:r>
          </w:p>
        </w:tc>
      </w:tr>
      <w:tr w:rsidR="005D0C14" w:rsidRPr="005D0C14" w:rsidTr="00323B6D">
        <w:trPr>
          <w:trHeight w:val="53"/>
        </w:trPr>
        <w:tc>
          <w:tcPr>
            <w:tcW w:w="7513"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____________________________________</w:t>
            </w:r>
          </w:p>
          <w:p w:rsidR="003A007E" w:rsidRPr="005D0C14" w:rsidRDefault="003A007E" w:rsidP="00323B6D">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____________________________________</w:t>
            </w:r>
          </w:p>
          <w:p w:rsidR="003A007E" w:rsidRPr="005D0C14" w:rsidRDefault="003A007E" w:rsidP="00323B6D">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(фамилия, имя, отчество заявителя)</w:t>
            </w:r>
          </w:p>
        </w:tc>
      </w:tr>
      <w:tr w:rsidR="003A007E" w:rsidRPr="005D0C14" w:rsidTr="00323B6D">
        <w:tc>
          <w:tcPr>
            <w:tcW w:w="7513"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_________________________</w:t>
            </w:r>
          </w:p>
          <w:p w:rsidR="003A007E" w:rsidRPr="005D0C14" w:rsidRDefault="003A007E" w:rsidP="00323B6D">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(подпись)</w:t>
            </w:r>
          </w:p>
        </w:tc>
        <w:tc>
          <w:tcPr>
            <w:tcW w:w="8080" w:type="dxa"/>
            <w:tcBorders>
              <w:top w:val="nil"/>
              <w:left w:val="nil"/>
              <w:bottom w:val="nil"/>
              <w:right w:val="nil"/>
            </w:tcBorders>
          </w:tcPr>
          <w:p w:rsidR="003A007E" w:rsidRPr="005D0C14" w:rsidRDefault="003A007E" w:rsidP="00323B6D">
            <w:pPr>
              <w:pStyle w:val="ConsPlusNormal"/>
              <w:jc w:val="center"/>
              <w:rPr>
                <w:rFonts w:ascii="Times New Roman" w:hAnsi="Times New Roman" w:cs="Times New Roman"/>
                <w:sz w:val="28"/>
                <w:szCs w:val="28"/>
              </w:rPr>
            </w:pPr>
            <w:r w:rsidRPr="005D0C14">
              <w:rPr>
                <w:rFonts w:ascii="Times New Roman" w:hAnsi="Times New Roman" w:cs="Times New Roman"/>
                <w:sz w:val="28"/>
                <w:szCs w:val="28"/>
              </w:rPr>
              <w:t>_________________________</w:t>
            </w:r>
          </w:p>
          <w:p w:rsidR="003A007E" w:rsidRPr="005D0C14" w:rsidRDefault="003A007E" w:rsidP="00323B6D">
            <w:pPr>
              <w:pStyle w:val="ConsPlusNormal"/>
              <w:jc w:val="center"/>
              <w:rPr>
                <w:rFonts w:ascii="Times New Roman" w:hAnsi="Times New Roman" w:cs="Times New Roman"/>
                <w:sz w:val="18"/>
                <w:szCs w:val="18"/>
              </w:rPr>
            </w:pPr>
            <w:r w:rsidRPr="005D0C14">
              <w:rPr>
                <w:rFonts w:ascii="Times New Roman" w:hAnsi="Times New Roman" w:cs="Times New Roman"/>
                <w:sz w:val="18"/>
                <w:szCs w:val="18"/>
              </w:rPr>
              <w:t>(подпись)</w:t>
            </w:r>
            <w:r w:rsidR="005D0C14">
              <w:rPr>
                <w:rFonts w:ascii="Times New Roman" w:hAnsi="Times New Roman" w:cs="Times New Roman"/>
                <w:sz w:val="18"/>
                <w:szCs w:val="18"/>
              </w:rPr>
              <w:t>а</w:t>
            </w:r>
          </w:p>
        </w:tc>
      </w:tr>
    </w:tbl>
    <w:p w:rsidR="003A007E" w:rsidRPr="005D0C14" w:rsidRDefault="003A007E"/>
    <w:sectPr w:rsidR="003A007E" w:rsidRPr="005D0C14"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B1" w:rsidRDefault="009911B1" w:rsidP="00A85ED9">
      <w:pPr>
        <w:spacing w:after="0" w:line="240" w:lineRule="auto"/>
      </w:pPr>
      <w:r>
        <w:separator/>
      </w:r>
    </w:p>
  </w:endnote>
  <w:endnote w:type="continuationSeparator" w:id="0">
    <w:p w:rsidR="009911B1" w:rsidRDefault="009911B1" w:rsidP="00A8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37" w:rsidRDefault="006B553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37" w:rsidRDefault="006B553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37" w:rsidRDefault="006B55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B1" w:rsidRDefault="009911B1" w:rsidP="00A85ED9">
      <w:pPr>
        <w:spacing w:after="0" w:line="240" w:lineRule="auto"/>
      </w:pPr>
      <w:r>
        <w:separator/>
      </w:r>
    </w:p>
  </w:footnote>
  <w:footnote w:type="continuationSeparator" w:id="0">
    <w:p w:rsidR="009911B1" w:rsidRDefault="009911B1" w:rsidP="00A85ED9">
      <w:pPr>
        <w:spacing w:after="0" w:line="240" w:lineRule="auto"/>
      </w:pPr>
      <w:r>
        <w:continuationSeparator/>
      </w:r>
    </w:p>
  </w:footnote>
  <w:footnote w:id="1">
    <w:p w:rsidR="00A85ED9" w:rsidRPr="00A85ED9" w:rsidRDefault="00A85ED9" w:rsidP="00A85ED9">
      <w:pPr>
        <w:pStyle w:val="a3"/>
        <w:jc w:val="both"/>
        <w:rPr>
          <w:rFonts w:ascii="Times New Roman" w:hAnsi="Times New Roman" w:cs="Times New Roman"/>
          <w:sz w:val="18"/>
          <w:szCs w:val="18"/>
        </w:rPr>
      </w:pPr>
      <w:r w:rsidRPr="00A85ED9">
        <w:rPr>
          <w:rStyle w:val="a5"/>
          <w:rFonts w:ascii="Times New Roman" w:hAnsi="Times New Roman" w:cs="Times New Roman"/>
          <w:sz w:val="18"/>
          <w:szCs w:val="18"/>
        </w:rPr>
        <w:footnoteRef/>
      </w:r>
      <w:r w:rsidRPr="00A85ED9">
        <w:rPr>
          <w:rFonts w:ascii="Times New Roman" w:hAnsi="Times New Roman" w:cs="Times New Roman"/>
          <w:sz w:val="18"/>
          <w:szCs w:val="18"/>
        </w:rP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37" w:rsidRDefault="006B553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37" w:rsidRDefault="006B553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37" w:rsidRDefault="006B55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17AF"/>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270C2"/>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010"/>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4F23"/>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478E"/>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07E"/>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C43"/>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4E3C"/>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0DE"/>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3DC"/>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506"/>
    <w:rsid w:val="004C083C"/>
    <w:rsid w:val="004C0C2E"/>
    <w:rsid w:val="004C1843"/>
    <w:rsid w:val="004C2109"/>
    <w:rsid w:val="004C2502"/>
    <w:rsid w:val="004C2935"/>
    <w:rsid w:val="004C3091"/>
    <w:rsid w:val="004C3475"/>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849"/>
    <w:rsid w:val="005349F8"/>
    <w:rsid w:val="00534FBA"/>
    <w:rsid w:val="00535460"/>
    <w:rsid w:val="00535571"/>
    <w:rsid w:val="005355A1"/>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C14"/>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E97"/>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37"/>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015"/>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193"/>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29"/>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889"/>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4E2"/>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1E70"/>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3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1B1"/>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472"/>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06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31B"/>
    <w:rsid w:val="00A83455"/>
    <w:rsid w:val="00A835C6"/>
    <w:rsid w:val="00A8420C"/>
    <w:rsid w:val="00A843D6"/>
    <w:rsid w:val="00A84422"/>
    <w:rsid w:val="00A84502"/>
    <w:rsid w:val="00A84755"/>
    <w:rsid w:val="00A84E3C"/>
    <w:rsid w:val="00A8536B"/>
    <w:rsid w:val="00A85D74"/>
    <w:rsid w:val="00A85E0D"/>
    <w:rsid w:val="00A85ED9"/>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1712"/>
    <w:rsid w:val="00AB20FD"/>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052C"/>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012"/>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694"/>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CFB"/>
    <w:rsid w:val="00DB2F53"/>
    <w:rsid w:val="00DB3D42"/>
    <w:rsid w:val="00DB4052"/>
    <w:rsid w:val="00DB43C4"/>
    <w:rsid w:val="00DB46CF"/>
    <w:rsid w:val="00DB4731"/>
    <w:rsid w:val="00DB4A37"/>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44"/>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26B"/>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9EC"/>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956"/>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2600"/>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A85ED9"/>
    <w:pPr>
      <w:spacing w:after="0" w:line="240" w:lineRule="auto"/>
    </w:pPr>
    <w:rPr>
      <w:sz w:val="20"/>
      <w:szCs w:val="20"/>
    </w:rPr>
  </w:style>
  <w:style w:type="character" w:customStyle="1" w:styleId="a4">
    <w:name w:val="Текст сноски Знак"/>
    <w:basedOn w:val="a0"/>
    <w:link w:val="a3"/>
    <w:uiPriority w:val="99"/>
    <w:semiHidden/>
    <w:rsid w:val="00A85ED9"/>
    <w:rPr>
      <w:sz w:val="20"/>
      <w:szCs w:val="20"/>
    </w:rPr>
  </w:style>
  <w:style w:type="character" w:styleId="a5">
    <w:name w:val="footnote reference"/>
    <w:basedOn w:val="a0"/>
    <w:uiPriority w:val="99"/>
    <w:semiHidden/>
    <w:unhideWhenUsed/>
    <w:rsid w:val="00A85ED9"/>
    <w:rPr>
      <w:vertAlign w:val="superscript"/>
    </w:rPr>
  </w:style>
  <w:style w:type="paragraph" w:styleId="a6">
    <w:name w:val="header"/>
    <w:basedOn w:val="a"/>
    <w:link w:val="a7"/>
    <w:uiPriority w:val="99"/>
    <w:unhideWhenUsed/>
    <w:rsid w:val="006B55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5537"/>
  </w:style>
  <w:style w:type="paragraph" w:styleId="a8">
    <w:name w:val="footer"/>
    <w:basedOn w:val="a"/>
    <w:link w:val="a9"/>
    <w:uiPriority w:val="99"/>
    <w:unhideWhenUsed/>
    <w:rsid w:val="006B55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55BC-832E-415F-BBFF-11827ED6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5841</Words>
  <Characters>33295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Некерова Анна Михайловна</cp:lastModifiedBy>
  <cp:revision>25</cp:revision>
  <dcterms:created xsi:type="dcterms:W3CDTF">2021-10-06T11:20:00Z</dcterms:created>
  <dcterms:modified xsi:type="dcterms:W3CDTF">2023-03-24T07:19:00Z</dcterms:modified>
</cp:coreProperties>
</file>