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Приложение N 8</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к Правилам подключения</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(технологического присоединения)</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газоиспользующего оборудования</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и объектов капитального</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строительства к сетям</w:t>
      </w:r>
    </w:p>
    <w:p w:rsidR="00FE1A04" w:rsidRPr="00FE1A04" w:rsidRDefault="00FE1A04" w:rsidP="00FE1A04">
      <w:pPr>
        <w:spacing w:after="0" w:line="240" w:lineRule="auto"/>
        <w:jc w:val="right"/>
        <w:rPr>
          <w:rFonts w:ascii="Times New Roman" w:hAnsi="Times New Roman" w:cs="Times New Roman"/>
          <w:sz w:val="16"/>
          <w:szCs w:val="16"/>
        </w:rPr>
      </w:pPr>
      <w:r w:rsidRPr="00FE1A04">
        <w:rPr>
          <w:rFonts w:ascii="Times New Roman" w:hAnsi="Times New Roman" w:cs="Times New Roman"/>
          <w:sz w:val="16"/>
          <w:szCs w:val="16"/>
        </w:rPr>
        <w:t>газораспределения</w:t>
      </w:r>
    </w:p>
    <w:p w:rsidR="00FE1A04" w:rsidRDefault="00FE1A04" w:rsidP="00FE1A04"/>
    <w:p w:rsidR="00FE1A04" w:rsidRPr="00FE1A04" w:rsidRDefault="00FE1A04" w:rsidP="00FE1A04">
      <w:pPr>
        <w:spacing w:after="0" w:line="240" w:lineRule="auto"/>
        <w:jc w:val="center"/>
        <w:rPr>
          <w:rFonts w:ascii="Times New Roman" w:hAnsi="Times New Roman" w:cs="Times New Roman"/>
        </w:rPr>
      </w:pPr>
      <w:r w:rsidRPr="00FE1A04">
        <w:rPr>
          <w:rFonts w:ascii="Times New Roman" w:hAnsi="Times New Roman" w:cs="Times New Roman"/>
        </w:rPr>
        <w:t>ТИПОВАЯ ФОРМА ДОГОВОРА</w:t>
      </w:r>
    </w:p>
    <w:p w:rsidR="00FE1A04" w:rsidRPr="00FE1A04" w:rsidRDefault="00FE1A04" w:rsidP="00FE1A04">
      <w:pPr>
        <w:spacing w:after="0" w:line="240" w:lineRule="auto"/>
        <w:jc w:val="center"/>
        <w:rPr>
          <w:rFonts w:ascii="Times New Roman" w:hAnsi="Times New Roman" w:cs="Times New Roman"/>
        </w:rPr>
      </w:pPr>
      <w:r w:rsidRPr="00FE1A04">
        <w:rPr>
          <w:rFonts w:ascii="Times New Roman" w:hAnsi="Times New Roman" w:cs="Times New Roman"/>
        </w:rPr>
        <w:t>О ПОДКЛЮЧЕНИИ (ТЕХНОЛОГИЧЕСКОМ ПРИСОЕДИНЕНИИ)</w:t>
      </w:r>
    </w:p>
    <w:p w:rsidR="00FE1A04" w:rsidRPr="00FE1A04" w:rsidRDefault="00FE1A04" w:rsidP="00FE1A04">
      <w:pPr>
        <w:spacing w:after="0" w:line="240" w:lineRule="auto"/>
        <w:jc w:val="center"/>
        <w:rPr>
          <w:rFonts w:ascii="Times New Roman" w:hAnsi="Times New Roman" w:cs="Times New Roman"/>
        </w:rPr>
      </w:pPr>
      <w:r w:rsidRPr="00FE1A04">
        <w:rPr>
          <w:rFonts w:ascii="Times New Roman" w:hAnsi="Times New Roman" w:cs="Times New Roman"/>
        </w:rPr>
        <w:t>ГАЗОИСПОЛЬЗУЮЩЕГО ОБОРУДОВАНИЯ К СЕТИ ГАЗОРАСПРЕДЕЛЕНИЯ</w:t>
      </w:r>
    </w:p>
    <w:p w:rsidR="00FE1A04" w:rsidRPr="00FE1A04" w:rsidRDefault="00FE1A04" w:rsidP="00FE1A04">
      <w:pPr>
        <w:spacing w:after="0" w:line="240" w:lineRule="auto"/>
        <w:jc w:val="center"/>
        <w:rPr>
          <w:rFonts w:ascii="Times New Roman" w:hAnsi="Times New Roman" w:cs="Times New Roman"/>
        </w:rPr>
      </w:pPr>
      <w:r w:rsidRPr="00FE1A04">
        <w:rPr>
          <w:rFonts w:ascii="Times New Roman" w:hAnsi="Times New Roman" w:cs="Times New Roman"/>
        </w:rPr>
        <w:t>В РАМКАХ ДОГАЗИФИКАЦИИ</w:t>
      </w:r>
    </w:p>
    <w:p w:rsidR="00FE1A04" w:rsidRPr="00FE1A04" w:rsidRDefault="00FE1A04" w:rsidP="00FE1A04">
      <w:pPr>
        <w:spacing w:after="0" w:line="240" w:lineRule="auto"/>
        <w:jc w:val="center"/>
        <w:rPr>
          <w:rFonts w:ascii="Times New Roman" w:hAnsi="Times New Roman" w:cs="Times New Roman"/>
        </w:rPr>
      </w:pPr>
    </w:p>
    <w:p w:rsidR="00FE1A04" w:rsidRPr="00FE1A04" w:rsidRDefault="00FE1A04" w:rsidP="00FE1A04">
      <w:pPr>
        <w:spacing w:after="0" w:line="240" w:lineRule="auto"/>
        <w:jc w:val="center"/>
        <w:rPr>
          <w:rFonts w:ascii="Times New Roman" w:hAnsi="Times New Roman" w:cs="Times New Roman"/>
          <w:sz w:val="24"/>
          <w:szCs w:val="24"/>
        </w:rPr>
      </w:pPr>
      <w:r w:rsidRPr="00FE1A04">
        <w:rPr>
          <w:rFonts w:ascii="Times New Roman" w:hAnsi="Times New Roman" w:cs="Times New Roman"/>
          <w:sz w:val="24"/>
          <w:szCs w:val="24"/>
        </w:rPr>
        <w:t>ДОГОВОР</w:t>
      </w:r>
    </w:p>
    <w:p w:rsidR="00FE1A04" w:rsidRPr="00FE1A04" w:rsidRDefault="00FE1A04" w:rsidP="00FE1A04">
      <w:pPr>
        <w:spacing w:after="0" w:line="240" w:lineRule="auto"/>
        <w:jc w:val="center"/>
        <w:rPr>
          <w:rFonts w:ascii="Times New Roman" w:hAnsi="Times New Roman" w:cs="Times New Roman"/>
          <w:sz w:val="24"/>
          <w:szCs w:val="24"/>
        </w:rPr>
      </w:pPr>
      <w:r w:rsidRPr="00FE1A04">
        <w:rPr>
          <w:rFonts w:ascii="Times New Roman" w:hAnsi="Times New Roman" w:cs="Times New Roman"/>
          <w:sz w:val="24"/>
          <w:szCs w:val="24"/>
        </w:rPr>
        <w:t>о подключении (технологическом присоединении)</w:t>
      </w:r>
    </w:p>
    <w:p w:rsidR="00FE1A04" w:rsidRPr="00FE1A04" w:rsidRDefault="00FE1A04" w:rsidP="00FE1A04">
      <w:pPr>
        <w:spacing w:after="0" w:line="240" w:lineRule="auto"/>
        <w:jc w:val="center"/>
        <w:rPr>
          <w:rFonts w:ascii="Times New Roman" w:hAnsi="Times New Roman" w:cs="Times New Roman"/>
          <w:sz w:val="24"/>
          <w:szCs w:val="24"/>
        </w:rPr>
      </w:pPr>
      <w:r w:rsidRPr="00FE1A04">
        <w:rPr>
          <w:rFonts w:ascii="Times New Roman" w:hAnsi="Times New Roman" w:cs="Times New Roman"/>
          <w:sz w:val="24"/>
          <w:szCs w:val="24"/>
        </w:rPr>
        <w:t>газоиспользующего оборудования к сети газораспределения</w:t>
      </w:r>
    </w:p>
    <w:p w:rsidR="00FE1A04" w:rsidRPr="00FE1A04" w:rsidRDefault="00FE1A04" w:rsidP="00FE1A04">
      <w:pPr>
        <w:spacing w:after="0" w:line="240" w:lineRule="auto"/>
        <w:jc w:val="center"/>
        <w:rPr>
          <w:rFonts w:ascii="Times New Roman" w:hAnsi="Times New Roman" w:cs="Times New Roman"/>
          <w:sz w:val="24"/>
          <w:szCs w:val="24"/>
        </w:rPr>
      </w:pPr>
      <w:r w:rsidRPr="00FE1A04">
        <w:rPr>
          <w:rFonts w:ascii="Times New Roman" w:hAnsi="Times New Roman" w:cs="Times New Roman"/>
          <w:sz w:val="24"/>
          <w:szCs w:val="24"/>
        </w:rPr>
        <w:t xml:space="preserve">в рамках </w:t>
      </w:r>
      <w:proofErr w:type="spellStart"/>
      <w:r w:rsidRPr="00FE1A04">
        <w:rPr>
          <w:rFonts w:ascii="Times New Roman" w:hAnsi="Times New Roman" w:cs="Times New Roman"/>
          <w:sz w:val="24"/>
          <w:szCs w:val="24"/>
        </w:rPr>
        <w:t>догазификации</w:t>
      </w:r>
      <w:proofErr w:type="spellEnd"/>
    </w:p>
    <w:p w:rsidR="00FE1A04" w:rsidRDefault="00FE1A04" w:rsidP="00FE1A04"/>
    <w:p w:rsidR="00FE1A04" w:rsidRPr="00FE1A04" w:rsidRDefault="00FE1A04" w:rsidP="00FE1A04">
      <w:pPr>
        <w:spacing w:after="0" w:line="240" w:lineRule="auto"/>
        <w:rPr>
          <w:rFonts w:ascii="Times New Roman" w:hAnsi="Times New Roman" w:cs="Times New Roman"/>
          <w:sz w:val="24"/>
          <w:szCs w:val="24"/>
        </w:rPr>
      </w:pPr>
      <w:r w:rsidRPr="00FE1A04">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Pr="00FE1A04">
        <w:rPr>
          <w:rFonts w:ascii="Times New Roman" w:hAnsi="Times New Roman" w:cs="Times New Roman"/>
          <w:sz w:val="24"/>
          <w:szCs w:val="24"/>
        </w:rPr>
        <w:t>"__" ___________________ 20__ г.</w:t>
      </w:r>
    </w:p>
    <w:p w:rsidR="00FE1A04" w:rsidRDefault="00FE1A04" w:rsidP="00FE1A0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E1A04">
        <w:rPr>
          <w:rFonts w:ascii="Times New Roman" w:hAnsi="Times New Roman" w:cs="Times New Roman"/>
          <w:sz w:val="16"/>
          <w:szCs w:val="16"/>
        </w:rPr>
        <w:t>(место заключения договора)</w:t>
      </w:r>
      <w:r>
        <w:rPr>
          <w:rFonts w:ascii="Times New Roman" w:hAnsi="Times New Roman" w:cs="Times New Roman"/>
          <w:sz w:val="16"/>
          <w:szCs w:val="16"/>
        </w:rPr>
        <w:t xml:space="preserve">                                                                                                 </w:t>
      </w:r>
      <w:r w:rsidRPr="00FE1A04">
        <w:rPr>
          <w:rFonts w:ascii="Times New Roman" w:hAnsi="Times New Roman" w:cs="Times New Roman"/>
          <w:sz w:val="16"/>
          <w:szCs w:val="16"/>
        </w:rPr>
        <w:t>(дата заключения договора)</w:t>
      </w:r>
    </w:p>
    <w:p w:rsidR="00FE1A04" w:rsidRDefault="00FE1A04" w:rsidP="00FE1A04">
      <w:pPr>
        <w:spacing w:after="0" w:line="240" w:lineRule="auto"/>
        <w:rPr>
          <w:rFonts w:ascii="Times New Roman" w:hAnsi="Times New Roman" w:cs="Times New Roman"/>
          <w:sz w:val="16"/>
          <w:szCs w:val="16"/>
        </w:rPr>
      </w:pPr>
    </w:p>
    <w:p w:rsidR="00FE1A04" w:rsidRPr="00FE1A04" w:rsidRDefault="00FE1A04" w:rsidP="00FE1A04">
      <w:pPr>
        <w:spacing w:after="0" w:line="240" w:lineRule="auto"/>
        <w:rPr>
          <w:rFonts w:ascii="Times New Roman" w:hAnsi="Times New Roman" w:cs="Times New Roman"/>
          <w:sz w:val="16"/>
          <w:szCs w:val="16"/>
        </w:rPr>
      </w:pPr>
    </w:p>
    <w:p w:rsidR="00FE1A04" w:rsidRPr="00FE1A04" w:rsidRDefault="00FE1A04" w:rsidP="00FE1A04">
      <w:pPr>
        <w:spacing w:after="0" w:line="240" w:lineRule="auto"/>
        <w:rPr>
          <w:rFonts w:ascii="Times New Roman" w:hAnsi="Times New Roman" w:cs="Times New Roman"/>
          <w:sz w:val="24"/>
          <w:szCs w:val="24"/>
        </w:rPr>
      </w:pPr>
      <w:r w:rsidRPr="00FE1A0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FE1A04">
        <w:rPr>
          <w:rFonts w:ascii="Times New Roman" w:hAnsi="Times New Roman" w:cs="Times New Roman"/>
          <w:sz w:val="24"/>
          <w:szCs w:val="24"/>
        </w:rPr>
        <w:t>_,</w:t>
      </w:r>
    </w:p>
    <w:p w:rsid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(полное наименование газораспределительной организации)</w:t>
      </w:r>
    </w:p>
    <w:p w:rsidR="00FE1A04" w:rsidRPr="00FE1A04" w:rsidRDefault="00FE1A04" w:rsidP="00FE1A04">
      <w:pPr>
        <w:spacing w:after="0" w:line="240" w:lineRule="auto"/>
        <w:jc w:val="center"/>
        <w:rPr>
          <w:rFonts w:ascii="Times New Roman" w:hAnsi="Times New Roman" w:cs="Times New Roman"/>
          <w:sz w:val="16"/>
          <w:szCs w:val="16"/>
        </w:rPr>
      </w:pPr>
    </w:p>
    <w:p w:rsidR="00FE1A04" w:rsidRPr="00FE1A04" w:rsidRDefault="00FE1A04" w:rsidP="00FE1A04">
      <w:pPr>
        <w:spacing w:after="0" w:line="240" w:lineRule="auto"/>
        <w:rPr>
          <w:rFonts w:ascii="Times New Roman" w:hAnsi="Times New Roman" w:cs="Times New Roman"/>
          <w:sz w:val="24"/>
        </w:rPr>
      </w:pPr>
      <w:r w:rsidRPr="00FE1A04">
        <w:rPr>
          <w:rFonts w:ascii="Times New Roman" w:hAnsi="Times New Roman" w:cs="Times New Roman"/>
          <w:sz w:val="24"/>
        </w:rPr>
        <w:t>именуемое в дальнейшем исполнителем, в лице _____________________________</w:t>
      </w:r>
      <w:r>
        <w:rPr>
          <w:rFonts w:ascii="Times New Roman" w:hAnsi="Times New Roman" w:cs="Times New Roman"/>
          <w:sz w:val="24"/>
        </w:rPr>
        <w:t>______</w:t>
      </w:r>
      <w:r w:rsidRPr="00FE1A04">
        <w:rPr>
          <w:rFonts w:ascii="Times New Roman" w:hAnsi="Times New Roman" w:cs="Times New Roman"/>
          <w:sz w:val="24"/>
        </w:rPr>
        <w:t>_,</w:t>
      </w:r>
    </w:p>
    <w:p w:rsidR="00FE1A04" w:rsidRPr="00FE1A04" w:rsidRDefault="00FE1A04" w:rsidP="00FE1A04">
      <w:pPr>
        <w:spacing w:after="0" w:line="240" w:lineRule="auto"/>
        <w:rPr>
          <w:rFonts w:ascii="Times New Roman" w:hAnsi="Times New Roman" w:cs="Times New Roman"/>
          <w:sz w:val="16"/>
          <w:szCs w:val="16"/>
        </w:rPr>
      </w:pPr>
      <w:r w:rsidRPr="00FE1A04">
        <w:rPr>
          <w:rFonts w:ascii="Times New Roman" w:hAnsi="Times New Roman" w:cs="Times New Roman"/>
          <w:sz w:val="16"/>
          <w:szCs w:val="16"/>
        </w:rPr>
        <w:t xml:space="preserve">                                         </w:t>
      </w:r>
      <w:r>
        <w:rPr>
          <w:rFonts w:ascii="Times New Roman" w:hAnsi="Times New Roman" w:cs="Times New Roman"/>
          <w:sz w:val="16"/>
          <w:szCs w:val="16"/>
        </w:rPr>
        <w:t xml:space="preserve">                                                                                                    (должность, фамилия, имя, о</w:t>
      </w:r>
      <w:r w:rsidRPr="00FE1A04">
        <w:rPr>
          <w:rFonts w:ascii="Times New Roman" w:hAnsi="Times New Roman" w:cs="Times New Roman"/>
          <w:sz w:val="16"/>
          <w:szCs w:val="16"/>
        </w:rPr>
        <w:t>тчество)</w:t>
      </w:r>
    </w:p>
    <w:p w:rsidR="00FE1A04" w:rsidRPr="00FE1A04" w:rsidRDefault="00FE1A04" w:rsidP="00FE1A04">
      <w:pPr>
        <w:spacing w:after="0" w:line="240" w:lineRule="auto"/>
        <w:rPr>
          <w:rFonts w:ascii="Times New Roman" w:hAnsi="Times New Roman" w:cs="Times New Roman"/>
          <w:sz w:val="24"/>
        </w:rPr>
      </w:pPr>
      <w:r w:rsidRPr="00FE1A04">
        <w:rPr>
          <w:rFonts w:ascii="Times New Roman" w:hAnsi="Times New Roman" w:cs="Times New Roman"/>
          <w:sz w:val="24"/>
        </w:rPr>
        <w:t>действующего на основании _______________________________________________</w:t>
      </w:r>
      <w:r>
        <w:rPr>
          <w:rFonts w:ascii="Times New Roman" w:hAnsi="Times New Roman" w:cs="Times New Roman"/>
          <w:sz w:val="24"/>
        </w:rPr>
        <w:t>____</w:t>
      </w:r>
      <w:r w:rsidRPr="00FE1A04">
        <w:rPr>
          <w:rFonts w:ascii="Times New Roman" w:hAnsi="Times New Roman" w:cs="Times New Roman"/>
          <w:sz w:val="24"/>
        </w:rPr>
        <w:t>_,</w:t>
      </w:r>
    </w:p>
    <w:p w:rsidR="00FE1A04" w:rsidRPr="00FE1A04" w:rsidRDefault="00FE1A04" w:rsidP="00FE1A04">
      <w:pPr>
        <w:spacing w:after="0" w:line="240" w:lineRule="auto"/>
        <w:rPr>
          <w:rFonts w:ascii="Times New Roman" w:hAnsi="Times New Roman" w:cs="Times New Roman"/>
          <w:sz w:val="16"/>
        </w:rPr>
      </w:pPr>
      <w:r w:rsidRPr="00FE1A04">
        <w:rPr>
          <w:rFonts w:ascii="Times New Roman" w:hAnsi="Times New Roman" w:cs="Times New Roman"/>
          <w:sz w:val="16"/>
        </w:rPr>
        <w:t xml:space="preserve">                              </w:t>
      </w:r>
      <w:r>
        <w:rPr>
          <w:rFonts w:ascii="Times New Roman" w:hAnsi="Times New Roman" w:cs="Times New Roman"/>
          <w:sz w:val="16"/>
        </w:rPr>
        <w:t xml:space="preserve">                                                                 </w:t>
      </w:r>
      <w:r w:rsidRPr="00FE1A04">
        <w:rPr>
          <w:rFonts w:ascii="Times New Roman" w:hAnsi="Times New Roman" w:cs="Times New Roman"/>
          <w:sz w:val="16"/>
        </w:rPr>
        <w:t xml:space="preserve"> (наименование и реквизиты документов)</w:t>
      </w:r>
    </w:p>
    <w:p w:rsidR="00FE1A04" w:rsidRPr="00FE1A04" w:rsidRDefault="00FE1A04" w:rsidP="00FE1A04">
      <w:pPr>
        <w:spacing w:after="0" w:line="240" w:lineRule="auto"/>
        <w:rPr>
          <w:rFonts w:ascii="Times New Roman" w:hAnsi="Times New Roman" w:cs="Times New Roman"/>
          <w:sz w:val="24"/>
          <w:szCs w:val="16"/>
        </w:rPr>
      </w:pPr>
      <w:r w:rsidRPr="00FE1A04">
        <w:rPr>
          <w:rFonts w:ascii="Times New Roman" w:hAnsi="Times New Roman" w:cs="Times New Roman"/>
          <w:sz w:val="24"/>
          <w:szCs w:val="16"/>
        </w:rPr>
        <w:t>с одной стороны, и ________________________________________________________</w:t>
      </w:r>
      <w:r>
        <w:rPr>
          <w:rFonts w:ascii="Times New Roman" w:hAnsi="Times New Roman" w:cs="Times New Roman"/>
          <w:sz w:val="24"/>
          <w:szCs w:val="16"/>
        </w:rPr>
        <w:t>____</w:t>
      </w:r>
      <w:r w:rsidRPr="00FE1A04">
        <w:rPr>
          <w:rFonts w:ascii="Times New Roman" w:hAnsi="Times New Roman" w:cs="Times New Roman"/>
          <w:sz w:val="24"/>
          <w:szCs w:val="16"/>
        </w:rPr>
        <w:t>,</w:t>
      </w:r>
    </w:p>
    <w:p w:rsidR="00FE1A04" w:rsidRP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(фамилия, имя, отчество физического л</w:t>
      </w:r>
      <w:r>
        <w:rPr>
          <w:rFonts w:ascii="Times New Roman" w:hAnsi="Times New Roman" w:cs="Times New Roman"/>
          <w:sz w:val="16"/>
          <w:szCs w:val="16"/>
        </w:rPr>
        <w:t xml:space="preserve">ица, серия, номер и дата выдачи </w:t>
      </w:r>
      <w:r w:rsidRPr="00FE1A04">
        <w:rPr>
          <w:rFonts w:ascii="Times New Roman" w:hAnsi="Times New Roman" w:cs="Times New Roman"/>
          <w:sz w:val="16"/>
          <w:szCs w:val="16"/>
        </w:rPr>
        <w:t>паспорта или иного документа, удостове</w:t>
      </w:r>
      <w:r>
        <w:rPr>
          <w:rFonts w:ascii="Times New Roman" w:hAnsi="Times New Roman" w:cs="Times New Roman"/>
          <w:sz w:val="16"/>
          <w:szCs w:val="16"/>
        </w:rPr>
        <w:t xml:space="preserve">ряющего личность в соответствии </w:t>
      </w:r>
      <w:r w:rsidRPr="00FE1A04">
        <w:rPr>
          <w:rFonts w:ascii="Times New Roman" w:hAnsi="Times New Roman" w:cs="Times New Roman"/>
          <w:sz w:val="16"/>
          <w:szCs w:val="16"/>
        </w:rPr>
        <w:t>с законодательством Российской Федерации)</w:t>
      </w:r>
    </w:p>
    <w:p w:rsidR="00FE1A04" w:rsidRPr="00FE1A04" w:rsidRDefault="00FE1A04" w:rsidP="00FE1A04">
      <w:pPr>
        <w:spacing w:after="0" w:line="240" w:lineRule="auto"/>
        <w:rPr>
          <w:rFonts w:ascii="Times New Roman" w:hAnsi="Times New Roman" w:cs="Times New Roman"/>
          <w:sz w:val="16"/>
          <w:szCs w:val="16"/>
        </w:rPr>
      </w:pPr>
    </w:p>
    <w:p w:rsidR="00FE1A04" w:rsidRPr="00FE1A04" w:rsidRDefault="00FE1A04" w:rsidP="00FE1A04">
      <w:pPr>
        <w:spacing w:after="0" w:line="240" w:lineRule="auto"/>
        <w:rPr>
          <w:rFonts w:ascii="Times New Roman" w:hAnsi="Times New Roman" w:cs="Times New Roman"/>
          <w:sz w:val="24"/>
        </w:rPr>
      </w:pPr>
      <w:r w:rsidRPr="00FE1A04">
        <w:rPr>
          <w:rFonts w:ascii="Times New Roman" w:hAnsi="Times New Roman" w:cs="Times New Roman"/>
          <w:sz w:val="24"/>
        </w:rPr>
        <w:t>именуемый в дальнейше</w:t>
      </w:r>
      <w:r>
        <w:rPr>
          <w:rFonts w:ascii="Times New Roman" w:hAnsi="Times New Roman" w:cs="Times New Roman"/>
          <w:sz w:val="24"/>
        </w:rPr>
        <w:t xml:space="preserve">м заявителем, с другой стороны, </w:t>
      </w:r>
      <w:r w:rsidRPr="00FE1A04">
        <w:rPr>
          <w:rFonts w:ascii="Times New Roman" w:hAnsi="Times New Roman" w:cs="Times New Roman"/>
          <w:sz w:val="24"/>
        </w:rPr>
        <w:t>и _______________________________________________________________________</w:t>
      </w:r>
      <w:r>
        <w:rPr>
          <w:rFonts w:ascii="Times New Roman" w:hAnsi="Times New Roman" w:cs="Times New Roman"/>
          <w:sz w:val="24"/>
        </w:rPr>
        <w:t>_____</w:t>
      </w:r>
      <w:r w:rsidRPr="00FE1A04">
        <w:rPr>
          <w:rFonts w:ascii="Times New Roman" w:hAnsi="Times New Roman" w:cs="Times New Roman"/>
          <w:sz w:val="24"/>
        </w:rPr>
        <w:t>_,</w:t>
      </w:r>
    </w:p>
    <w:p w:rsidR="00FE1A04" w:rsidRP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(полное наименование ед</w:t>
      </w:r>
      <w:r>
        <w:rPr>
          <w:rFonts w:ascii="Times New Roman" w:hAnsi="Times New Roman" w:cs="Times New Roman"/>
          <w:sz w:val="16"/>
          <w:szCs w:val="16"/>
        </w:rPr>
        <w:t xml:space="preserve">иного оператора газификации или </w:t>
      </w:r>
      <w:r w:rsidRPr="00FE1A04">
        <w:rPr>
          <w:rFonts w:ascii="Times New Roman" w:hAnsi="Times New Roman" w:cs="Times New Roman"/>
          <w:sz w:val="16"/>
          <w:szCs w:val="16"/>
        </w:rPr>
        <w:t>регионального оператора газификации)</w:t>
      </w:r>
    </w:p>
    <w:p w:rsidR="00FE1A04" w:rsidRPr="00FE1A04" w:rsidRDefault="00FE1A04" w:rsidP="00FE1A04">
      <w:pPr>
        <w:jc w:val="both"/>
        <w:rPr>
          <w:rFonts w:ascii="Times New Roman" w:hAnsi="Times New Roman" w:cs="Times New Roman"/>
          <w:sz w:val="24"/>
        </w:rPr>
      </w:pPr>
      <w:r w:rsidRPr="00FE1A04">
        <w:rPr>
          <w:rFonts w:ascii="Times New Roman" w:hAnsi="Times New Roman" w:cs="Times New Roman"/>
          <w:sz w:val="24"/>
        </w:rPr>
        <w:t xml:space="preserve">вместе   именуемые   </w:t>
      </w:r>
      <w:r w:rsidRPr="00FE1A04">
        <w:rPr>
          <w:rFonts w:ascii="Times New Roman" w:hAnsi="Times New Roman" w:cs="Times New Roman"/>
          <w:sz w:val="24"/>
        </w:rPr>
        <w:t>сторонами &lt;</w:t>
      </w:r>
      <w:r w:rsidRPr="00FE1A04">
        <w:rPr>
          <w:rFonts w:ascii="Times New Roman" w:hAnsi="Times New Roman" w:cs="Times New Roman"/>
          <w:sz w:val="24"/>
        </w:rPr>
        <w:t>1</w:t>
      </w:r>
      <w:r w:rsidRPr="00FE1A04">
        <w:rPr>
          <w:rFonts w:ascii="Times New Roman" w:hAnsi="Times New Roman" w:cs="Times New Roman"/>
          <w:sz w:val="24"/>
        </w:rPr>
        <w:t>&gt;, заключили</w:t>
      </w:r>
      <w:r>
        <w:rPr>
          <w:rFonts w:ascii="Times New Roman" w:hAnsi="Times New Roman" w:cs="Times New Roman"/>
          <w:sz w:val="24"/>
        </w:rPr>
        <w:t xml:space="preserve">   настоящий   договор </w:t>
      </w:r>
      <w:r w:rsidRPr="00FE1A04">
        <w:rPr>
          <w:rFonts w:ascii="Times New Roman" w:hAnsi="Times New Roman" w:cs="Times New Roman"/>
          <w:sz w:val="24"/>
        </w:rPr>
        <w:t>нижеследующем:</w:t>
      </w:r>
    </w:p>
    <w:p w:rsidR="00FE1A04" w:rsidRPr="00FE1A04" w:rsidRDefault="00FE1A04" w:rsidP="00FE1A04">
      <w:pPr>
        <w:jc w:val="center"/>
        <w:rPr>
          <w:rFonts w:ascii="Times New Roman" w:hAnsi="Times New Roman" w:cs="Times New Roman"/>
          <w:sz w:val="24"/>
        </w:rPr>
      </w:pPr>
      <w:r w:rsidRPr="00FE1A04">
        <w:rPr>
          <w:rFonts w:ascii="Times New Roman" w:hAnsi="Times New Roman" w:cs="Times New Roman"/>
          <w:sz w:val="24"/>
        </w:rPr>
        <w:t>I. Предмет договора</w:t>
      </w:r>
    </w:p>
    <w:p w:rsidR="00FE1A04" w:rsidRPr="00FE1A04" w:rsidRDefault="00FE1A04" w:rsidP="00FE1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E1A04">
        <w:rPr>
          <w:rFonts w:ascii="Times New Roman" w:hAnsi="Times New Roman" w:cs="Times New Roman"/>
          <w:sz w:val="24"/>
          <w:szCs w:val="24"/>
        </w:rPr>
        <w:t>1.  По  договору  о  (технологическом  присоединении) газоиспользующего</w:t>
      </w:r>
      <w:r>
        <w:rPr>
          <w:rFonts w:ascii="Times New Roman" w:hAnsi="Times New Roman" w:cs="Times New Roman"/>
          <w:sz w:val="24"/>
          <w:szCs w:val="24"/>
        </w:rPr>
        <w:t xml:space="preserve"> </w:t>
      </w:r>
      <w:r w:rsidRPr="00FE1A04">
        <w:rPr>
          <w:rFonts w:ascii="Times New Roman" w:hAnsi="Times New Roman" w:cs="Times New Roman"/>
          <w:sz w:val="24"/>
          <w:szCs w:val="24"/>
        </w:rPr>
        <w:t xml:space="preserve">оборудования  к  сети  газораспределения  в </w:t>
      </w:r>
      <w:r>
        <w:rPr>
          <w:rFonts w:ascii="Times New Roman" w:hAnsi="Times New Roman" w:cs="Times New Roman"/>
          <w:sz w:val="24"/>
          <w:szCs w:val="24"/>
        </w:rPr>
        <w:t xml:space="preserve"> рамках  </w:t>
      </w:r>
      <w:proofErr w:type="spellStart"/>
      <w:r>
        <w:rPr>
          <w:rFonts w:ascii="Times New Roman" w:hAnsi="Times New Roman" w:cs="Times New Roman"/>
          <w:sz w:val="24"/>
          <w:szCs w:val="24"/>
        </w:rPr>
        <w:t>догазификации</w:t>
      </w:r>
      <w:proofErr w:type="spellEnd"/>
      <w:r>
        <w:rPr>
          <w:rFonts w:ascii="Times New Roman" w:hAnsi="Times New Roman" w:cs="Times New Roman"/>
          <w:sz w:val="24"/>
          <w:szCs w:val="24"/>
        </w:rPr>
        <w:t xml:space="preserve"> (далее - </w:t>
      </w:r>
      <w:r w:rsidRPr="00FE1A04">
        <w:rPr>
          <w:rFonts w:ascii="Times New Roman" w:hAnsi="Times New Roman" w:cs="Times New Roman"/>
          <w:sz w:val="24"/>
          <w:szCs w:val="24"/>
        </w:rPr>
        <w:t>договор   о  подключении)  исполнитель  обяз</w:t>
      </w:r>
      <w:r>
        <w:rPr>
          <w:rFonts w:ascii="Times New Roman" w:hAnsi="Times New Roman" w:cs="Times New Roman"/>
          <w:sz w:val="24"/>
          <w:szCs w:val="24"/>
        </w:rPr>
        <w:t xml:space="preserve">уется  осуществить  подключение </w:t>
      </w:r>
      <w:r w:rsidRPr="00FE1A04">
        <w:rPr>
          <w:rFonts w:ascii="Times New Roman" w:hAnsi="Times New Roman" w:cs="Times New Roman"/>
          <w:sz w:val="24"/>
          <w:szCs w:val="24"/>
        </w:rPr>
        <w:t>(технологическое     присоединение)     газо</w:t>
      </w:r>
      <w:r>
        <w:rPr>
          <w:rFonts w:ascii="Times New Roman" w:hAnsi="Times New Roman" w:cs="Times New Roman"/>
          <w:sz w:val="24"/>
          <w:szCs w:val="24"/>
        </w:rPr>
        <w:t xml:space="preserve">использующего     оборудования, </w:t>
      </w:r>
      <w:r w:rsidRPr="00FE1A04">
        <w:rPr>
          <w:rFonts w:ascii="Times New Roman" w:hAnsi="Times New Roman" w:cs="Times New Roman"/>
          <w:sz w:val="24"/>
          <w:szCs w:val="24"/>
        </w:rPr>
        <w:t>принадлежащего    заявителю,    намеревающем</w:t>
      </w:r>
      <w:r>
        <w:rPr>
          <w:rFonts w:ascii="Times New Roman" w:hAnsi="Times New Roman" w:cs="Times New Roman"/>
          <w:sz w:val="24"/>
          <w:szCs w:val="24"/>
        </w:rPr>
        <w:t xml:space="preserve">уся    использовать   газ   для </w:t>
      </w:r>
      <w:r w:rsidRPr="00FE1A04">
        <w:rPr>
          <w:rFonts w:ascii="Times New Roman" w:hAnsi="Times New Roman" w:cs="Times New Roman"/>
          <w:sz w:val="24"/>
          <w:szCs w:val="24"/>
        </w:rPr>
        <w:t>удовлетворения  личных,  семейных,  домашних</w:t>
      </w:r>
      <w:r>
        <w:rPr>
          <w:rFonts w:ascii="Times New Roman" w:hAnsi="Times New Roman" w:cs="Times New Roman"/>
          <w:sz w:val="24"/>
          <w:szCs w:val="24"/>
        </w:rPr>
        <w:t xml:space="preserve">  и  иных  нужд, не связанных с </w:t>
      </w:r>
      <w:r w:rsidRPr="00FE1A04">
        <w:rPr>
          <w:rFonts w:ascii="Times New Roman" w:hAnsi="Times New Roman" w:cs="Times New Roman"/>
          <w:sz w:val="24"/>
          <w:szCs w:val="24"/>
        </w:rPr>
        <w:t>осуществлением   предпринимательской   (проф</w:t>
      </w:r>
      <w:r>
        <w:rPr>
          <w:rFonts w:ascii="Times New Roman" w:hAnsi="Times New Roman" w:cs="Times New Roman"/>
          <w:sz w:val="24"/>
          <w:szCs w:val="24"/>
        </w:rPr>
        <w:t xml:space="preserve">ессиональной)  деятельности,  с </w:t>
      </w:r>
      <w:r w:rsidRPr="00FE1A04">
        <w:rPr>
          <w:rFonts w:ascii="Times New Roman" w:hAnsi="Times New Roman" w:cs="Times New Roman"/>
          <w:sz w:val="24"/>
          <w:szCs w:val="24"/>
        </w:rPr>
        <w:t>учетом выполнения мероприятий в рамках такого подключени</w:t>
      </w:r>
      <w:r>
        <w:rPr>
          <w:rFonts w:ascii="Times New Roman" w:hAnsi="Times New Roman" w:cs="Times New Roman"/>
          <w:sz w:val="24"/>
          <w:szCs w:val="24"/>
        </w:rPr>
        <w:t xml:space="preserve">я (технологического </w:t>
      </w:r>
      <w:r w:rsidRPr="00FE1A04">
        <w:rPr>
          <w:rFonts w:ascii="Times New Roman" w:hAnsi="Times New Roman" w:cs="Times New Roman"/>
          <w:sz w:val="24"/>
          <w:szCs w:val="24"/>
        </w:rPr>
        <w:t>присоединения)  до  границ  земельных участк</w:t>
      </w:r>
      <w:r>
        <w:rPr>
          <w:rFonts w:ascii="Times New Roman" w:hAnsi="Times New Roman" w:cs="Times New Roman"/>
          <w:sz w:val="24"/>
          <w:szCs w:val="24"/>
        </w:rPr>
        <w:t xml:space="preserve">ов без взимания его средств при </w:t>
      </w:r>
      <w:r w:rsidRPr="00FE1A04">
        <w:rPr>
          <w:rFonts w:ascii="Times New Roman" w:hAnsi="Times New Roman" w:cs="Times New Roman"/>
          <w:sz w:val="24"/>
          <w:szCs w:val="24"/>
        </w:rPr>
        <w:t>условии,  что  в  населенном  пункте,  в кот</w:t>
      </w:r>
      <w:r>
        <w:rPr>
          <w:rFonts w:ascii="Times New Roman" w:hAnsi="Times New Roman" w:cs="Times New Roman"/>
          <w:sz w:val="24"/>
          <w:szCs w:val="24"/>
        </w:rPr>
        <w:t xml:space="preserve">ором располагается домовладение </w:t>
      </w:r>
      <w:r w:rsidRPr="00FE1A04">
        <w:rPr>
          <w:rFonts w:ascii="Times New Roman" w:hAnsi="Times New Roman" w:cs="Times New Roman"/>
          <w:sz w:val="24"/>
          <w:szCs w:val="24"/>
        </w:rPr>
        <w:t>физического лица, проложены газораспределительные сети</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___________________________________________________________________________</w:t>
      </w:r>
    </w:p>
    <w:p w:rsidR="00FE1A04" w:rsidRPr="00FE1A04" w:rsidRDefault="00FE1A04" w:rsidP="00FE1A04">
      <w:pPr>
        <w:spacing w:after="0" w:line="240" w:lineRule="auto"/>
        <w:jc w:val="center"/>
        <w:rPr>
          <w:rFonts w:ascii="Times New Roman" w:hAnsi="Times New Roman" w:cs="Times New Roman"/>
          <w:sz w:val="16"/>
          <w:szCs w:val="24"/>
        </w:rPr>
      </w:pPr>
      <w:r w:rsidRPr="00FE1A04">
        <w:rPr>
          <w:rFonts w:ascii="Times New Roman" w:hAnsi="Times New Roman" w:cs="Times New Roman"/>
          <w:sz w:val="16"/>
          <w:szCs w:val="24"/>
        </w:rPr>
        <w:t>(наименование и адрес домовладения)</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(далее   -   домовладение),  к   сети   газораспределения,    принадлежащей</w:t>
      </w:r>
      <w:r>
        <w:rPr>
          <w:rFonts w:ascii="Times New Roman" w:hAnsi="Times New Roman" w:cs="Times New Roman"/>
          <w:sz w:val="24"/>
          <w:szCs w:val="24"/>
        </w:rPr>
        <w:t xml:space="preserve"> </w:t>
      </w:r>
      <w:r w:rsidRPr="00FE1A04">
        <w:rPr>
          <w:rFonts w:ascii="Times New Roman" w:hAnsi="Times New Roman" w:cs="Times New Roman"/>
          <w:sz w:val="24"/>
          <w:szCs w:val="24"/>
        </w:rPr>
        <w:t>исполнителю  на  праве  собственности или на</w:t>
      </w:r>
      <w:r>
        <w:rPr>
          <w:rFonts w:ascii="Times New Roman" w:hAnsi="Times New Roman" w:cs="Times New Roman"/>
          <w:sz w:val="24"/>
          <w:szCs w:val="24"/>
        </w:rPr>
        <w:t xml:space="preserve"> ином законном основании, или к </w:t>
      </w:r>
      <w:r w:rsidRPr="00FE1A04">
        <w:rPr>
          <w:rFonts w:ascii="Times New Roman" w:hAnsi="Times New Roman" w:cs="Times New Roman"/>
          <w:sz w:val="24"/>
          <w:szCs w:val="24"/>
        </w:rPr>
        <w:t>технологически  связанным  с  сетями  исполн</w:t>
      </w:r>
      <w:r>
        <w:rPr>
          <w:rFonts w:ascii="Times New Roman" w:hAnsi="Times New Roman" w:cs="Times New Roman"/>
          <w:sz w:val="24"/>
          <w:szCs w:val="24"/>
        </w:rPr>
        <w:t xml:space="preserve">ителя сетям газораспределения и </w:t>
      </w:r>
      <w:r w:rsidRPr="00FE1A04">
        <w:rPr>
          <w:rFonts w:ascii="Times New Roman" w:hAnsi="Times New Roman" w:cs="Times New Roman"/>
          <w:sz w:val="24"/>
          <w:szCs w:val="24"/>
        </w:rPr>
        <w:t xml:space="preserve">(или)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основного абонента (да</w:t>
      </w:r>
      <w:r>
        <w:rPr>
          <w:rFonts w:ascii="Times New Roman" w:hAnsi="Times New Roman" w:cs="Times New Roman"/>
          <w:sz w:val="24"/>
          <w:szCs w:val="24"/>
        </w:rPr>
        <w:t xml:space="preserve">лее - сеть газораспределения) с </w:t>
      </w:r>
      <w:r w:rsidRPr="00FE1A04">
        <w:rPr>
          <w:rFonts w:ascii="Times New Roman" w:hAnsi="Times New Roman" w:cs="Times New Roman"/>
          <w:sz w:val="24"/>
          <w:szCs w:val="24"/>
        </w:rPr>
        <w:t>учетом  максимальной  нагрузки  (часовым  ра</w:t>
      </w:r>
      <w:r>
        <w:rPr>
          <w:rFonts w:ascii="Times New Roman" w:hAnsi="Times New Roman" w:cs="Times New Roman"/>
          <w:sz w:val="24"/>
          <w:szCs w:val="24"/>
        </w:rPr>
        <w:t xml:space="preserve">сходом  газа) газоиспользующего </w:t>
      </w:r>
      <w:r w:rsidRPr="00FE1A04">
        <w:rPr>
          <w:rFonts w:ascii="Times New Roman" w:hAnsi="Times New Roman" w:cs="Times New Roman"/>
          <w:sz w:val="24"/>
          <w:szCs w:val="24"/>
        </w:rPr>
        <w:t>оборудования,   указанной   в  технических  условиях,  заявитель  обязуется</w:t>
      </w:r>
      <w:r>
        <w:rPr>
          <w:rFonts w:ascii="Times New Roman" w:hAnsi="Times New Roman" w:cs="Times New Roman"/>
          <w:sz w:val="24"/>
          <w:szCs w:val="24"/>
        </w:rPr>
        <w:t xml:space="preserve"> </w:t>
      </w:r>
      <w:r w:rsidRPr="00FE1A04">
        <w:rPr>
          <w:rFonts w:ascii="Times New Roman" w:hAnsi="Times New Roman" w:cs="Times New Roman"/>
          <w:sz w:val="24"/>
          <w:szCs w:val="24"/>
        </w:rPr>
        <w:t>обеспечить    готовность    газоиспользующег</w:t>
      </w:r>
      <w:r>
        <w:rPr>
          <w:rFonts w:ascii="Times New Roman" w:hAnsi="Times New Roman" w:cs="Times New Roman"/>
          <w:sz w:val="24"/>
          <w:szCs w:val="24"/>
        </w:rPr>
        <w:t xml:space="preserve">о    оборудования    и    </w:t>
      </w:r>
      <w:r>
        <w:rPr>
          <w:rFonts w:ascii="Times New Roman" w:hAnsi="Times New Roman" w:cs="Times New Roman"/>
          <w:sz w:val="24"/>
          <w:szCs w:val="24"/>
        </w:rPr>
        <w:lastRenderedPageBreak/>
        <w:t xml:space="preserve">сетей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к  подключению (технологиче</w:t>
      </w:r>
      <w:r>
        <w:rPr>
          <w:rFonts w:ascii="Times New Roman" w:hAnsi="Times New Roman" w:cs="Times New Roman"/>
          <w:sz w:val="24"/>
          <w:szCs w:val="24"/>
        </w:rPr>
        <w:t xml:space="preserve">скому присоединению) в пределах </w:t>
      </w:r>
      <w:r w:rsidRPr="00FE1A04">
        <w:rPr>
          <w:rFonts w:ascii="Times New Roman" w:hAnsi="Times New Roman" w:cs="Times New Roman"/>
          <w:sz w:val="24"/>
          <w:szCs w:val="24"/>
        </w:rPr>
        <w:t>границ  принадлежащего  ему  земельного  участка  (за  ис</w:t>
      </w:r>
      <w:r>
        <w:rPr>
          <w:rFonts w:ascii="Times New Roman" w:hAnsi="Times New Roman" w:cs="Times New Roman"/>
          <w:sz w:val="24"/>
          <w:szCs w:val="24"/>
        </w:rPr>
        <w:t xml:space="preserve">ключением  случая, </w:t>
      </w:r>
      <w:r w:rsidRPr="00FE1A04">
        <w:rPr>
          <w:rFonts w:ascii="Times New Roman" w:hAnsi="Times New Roman" w:cs="Times New Roman"/>
          <w:sz w:val="24"/>
          <w:szCs w:val="24"/>
        </w:rPr>
        <w:t xml:space="preserve">предусмотренного    пунктом   12   Правил   </w:t>
      </w:r>
      <w:r>
        <w:rPr>
          <w:rFonts w:ascii="Times New Roman" w:hAnsi="Times New Roman" w:cs="Times New Roman"/>
          <w:sz w:val="24"/>
          <w:szCs w:val="24"/>
        </w:rPr>
        <w:t xml:space="preserve">подключения   (технологического </w:t>
      </w:r>
      <w:r w:rsidRPr="00FE1A04">
        <w:rPr>
          <w:rFonts w:ascii="Times New Roman" w:hAnsi="Times New Roman" w:cs="Times New Roman"/>
          <w:sz w:val="24"/>
          <w:szCs w:val="24"/>
        </w:rPr>
        <w:t>присоединения)   газоиспользующего  оборудов</w:t>
      </w:r>
      <w:r>
        <w:rPr>
          <w:rFonts w:ascii="Times New Roman" w:hAnsi="Times New Roman" w:cs="Times New Roman"/>
          <w:sz w:val="24"/>
          <w:szCs w:val="24"/>
        </w:rPr>
        <w:t xml:space="preserve">ания  и  объектов  капитального </w:t>
      </w:r>
      <w:r w:rsidRPr="00FE1A04">
        <w:rPr>
          <w:rFonts w:ascii="Times New Roman" w:hAnsi="Times New Roman" w:cs="Times New Roman"/>
          <w:sz w:val="24"/>
          <w:szCs w:val="24"/>
        </w:rPr>
        <w:t>строительства   к   сетям  газораспределения</w:t>
      </w:r>
      <w:r>
        <w:rPr>
          <w:rFonts w:ascii="Times New Roman" w:hAnsi="Times New Roman" w:cs="Times New Roman"/>
          <w:sz w:val="24"/>
          <w:szCs w:val="24"/>
        </w:rPr>
        <w:t xml:space="preserve">,  утвержденных  постановлением </w:t>
      </w:r>
      <w:r w:rsidRPr="00FE1A04">
        <w:rPr>
          <w:rFonts w:ascii="Times New Roman" w:hAnsi="Times New Roman" w:cs="Times New Roman"/>
          <w:sz w:val="24"/>
          <w:szCs w:val="24"/>
        </w:rPr>
        <w:t>Правительства  Российской  Федерации  от  13</w:t>
      </w:r>
      <w:r>
        <w:rPr>
          <w:rFonts w:ascii="Times New Roman" w:hAnsi="Times New Roman" w:cs="Times New Roman"/>
          <w:sz w:val="24"/>
          <w:szCs w:val="24"/>
        </w:rPr>
        <w:t xml:space="preserve">  сентября  2021  г. N 1547 "Об </w:t>
      </w:r>
      <w:r w:rsidRPr="00FE1A04">
        <w:rPr>
          <w:rFonts w:ascii="Times New Roman" w:hAnsi="Times New Roman" w:cs="Times New Roman"/>
          <w:sz w:val="24"/>
          <w:szCs w:val="24"/>
        </w:rPr>
        <w:t>утверждении    Правил    подключения    (тех</w:t>
      </w:r>
      <w:r>
        <w:rPr>
          <w:rFonts w:ascii="Times New Roman" w:hAnsi="Times New Roman" w:cs="Times New Roman"/>
          <w:sz w:val="24"/>
          <w:szCs w:val="24"/>
        </w:rPr>
        <w:t xml:space="preserve">нологического    присоединения) газоиспользующего </w:t>
      </w:r>
      <w:r w:rsidRPr="00FE1A04">
        <w:rPr>
          <w:rFonts w:ascii="Times New Roman" w:hAnsi="Times New Roman" w:cs="Times New Roman"/>
          <w:sz w:val="24"/>
          <w:szCs w:val="24"/>
        </w:rPr>
        <w:t>оборудования  и  объектов</w:t>
      </w:r>
      <w:r>
        <w:rPr>
          <w:rFonts w:ascii="Times New Roman" w:hAnsi="Times New Roman" w:cs="Times New Roman"/>
          <w:sz w:val="24"/>
          <w:szCs w:val="24"/>
        </w:rPr>
        <w:t xml:space="preserve">  капитального  строительства к </w:t>
      </w:r>
      <w:r w:rsidRPr="00FE1A04">
        <w:rPr>
          <w:rFonts w:ascii="Times New Roman" w:hAnsi="Times New Roman" w:cs="Times New Roman"/>
          <w:sz w:val="24"/>
          <w:szCs w:val="24"/>
        </w:rPr>
        <w:t xml:space="preserve">сетям  газораспределения  и </w:t>
      </w:r>
      <w:r>
        <w:rPr>
          <w:rFonts w:ascii="Times New Roman" w:hAnsi="Times New Roman" w:cs="Times New Roman"/>
          <w:sz w:val="24"/>
          <w:szCs w:val="24"/>
        </w:rPr>
        <w:t xml:space="preserve"> </w:t>
      </w:r>
      <w:r w:rsidRPr="00FE1A04">
        <w:rPr>
          <w:rFonts w:ascii="Times New Roman" w:hAnsi="Times New Roman" w:cs="Times New Roman"/>
          <w:sz w:val="24"/>
          <w:szCs w:val="24"/>
        </w:rPr>
        <w:t>признании  у</w:t>
      </w:r>
      <w:r>
        <w:rPr>
          <w:rFonts w:ascii="Times New Roman" w:hAnsi="Times New Roman" w:cs="Times New Roman"/>
          <w:sz w:val="24"/>
          <w:szCs w:val="24"/>
        </w:rPr>
        <w:t xml:space="preserve">тратившими силу некоторых актов </w:t>
      </w:r>
      <w:r w:rsidRPr="00FE1A04">
        <w:rPr>
          <w:rFonts w:ascii="Times New Roman" w:hAnsi="Times New Roman" w:cs="Times New Roman"/>
          <w:sz w:val="24"/>
          <w:szCs w:val="24"/>
        </w:rPr>
        <w:t>Правительства Российской Федерации") (далее - Правила), расположенного</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FE1A04">
        <w:rPr>
          <w:rFonts w:ascii="Times New Roman" w:hAnsi="Times New Roman" w:cs="Times New Roman"/>
          <w:sz w:val="24"/>
          <w:szCs w:val="24"/>
        </w:rPr>
        <w:t>,</w:t>
      </w:r>
    </w:p>
    <w:p w:rsidR="00FE1A04" w:rsidRPr="00FE1A04" w:rsidRDefault="00FE1A04" w:rsidP="00FE1A04">
      <w:pPr>
        <w:spacing w:after="0" w:line="240" w:lineRule="auto"/>
        <w:jc w:val="center"/>
        <w:rPr>
          <w:rFonts w:ascii="Times New Roman" w:hAnsi="Times New Roman" w:cs="Times New Roman"/>
          <w:sz w:val="16"/>
          <w:szCs w:val="24"/>
        </w:rPr>
      </w:pPr>
      <w:r w:rsidRPr="00FE1A04">
        <w:rPr>
          <w:rFonts w:ascii="Times New Roman" w:hAnsi="Times New Roman" w:cs="Times New Roman"/>
          <w:sz w:val="16"/>
          <w:szCs w:val="24"/>
        </w:rPr>
        <w:t>(указать адрес: область, район, населенный пункт, улиц</w:t>
      </w:r>
      <w:r>
        <w:rPr>
          <w:rFonts w:ascii="Times New Roman" w:hAnsi="Times New Roman" w:cs="Times New Roman"/>
          <w:sz w:val="16"/>
          <w:szCs w:val="24"/>
        </w:rPr>
        <w:t>а, дом</w:t>
      </w:r>
      <w:r w:rsidRPr="00FE1A04">
        <w:rPr>
          <w:rFonts w:ascii="Times New Roman" w:hAnsi="Times New Roman" w:cs="Times New Roman"/>
          <w:sz w:val="16"/>
          <w:szCs w:val="24"/>
        </w:rPr>
        <w:t xml:space="preserve">  и (или) кадастровый номер и адрес земельного участка)</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а   единый  оператор  газификации  или  региональный  оператор  газификации</w:t>
      </w:r>
      <w:r>
        <w:rPr>
          <w:rFonts w:ascii="Times New Roman" w:hAnsi="Times New Roman" w:cs="Times New Roman"/>
          <w:sz w:val="24"/>
          <w:szCs w:val="24"/>
        </w:rPr>
        <w:t xml:space="preserve"> </w:t>
      </w:r>
      <w:r w:rsidRPr="00FE1A04">
        <w:rPr>
          <w:rFonts w:ascii="Times New Roman" w:hAnsi="Times New Roman" w:cs="Times New Roman"/>
          <w:sz w:val="24"/>
          <w:szCs w:val="24"/>
        </w:rPr>
        <w:t>обеспечит  подключение (технологическое прис</w:t>
      </w:r>
      <w:r>
        <w:rPr>
          <w:rFonts w:ascii="Times New Roman" w:hAnsi="Times New Roman" w:cs="Times New Roman"/>
          <w:sz w:val="24"/>
          <w:szCs w:val="24"/>
        </w:rPr>
        <w:t xml:space="preserve">оединение) объекта капитального </w:t>
      </w:r>
      <w:r w:rsidRPr="00FE1A04">
        <w:rPr>
          <w:rFonts w:ascii="Times New Roman" w:hAnsi="Times New Roman" w:cs="Times New Roman"/>
          <w:sz w:val="24"/>
          <w:szCs w:val="24"/>
        </w:rPr>
        <w:t>строительства к сети газораспределения.</w:t>
      </w:r>
    </w:p>
    <w:p w:rsidR="00FE1A04" w:rsidRPr="00FE1A04" w:rsidRDefault="00FE1A04" w:rsidP="00FE1A04">
      <w:pPr>
        <w:spacing w:after="0" w:line="240" w:lineRule="auto"/>
        <w:ind w:firstLine="708"/>
        <w:jc w:val="both"/>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FE1A04">
        <w:rPr>
          <w:rFonts w:ascii="Times New Roman" w:hAnsi="Times New Roman" w:cs="Times New Roman"/>
          <w:sz w:val="24"/>
          <w:szCs w:val="24"/>
        </w:rPr>
        <w:t>догазификации</w:t>
      </w:r>
      <w:proofErr w:type="spellEnd"/>
      <w:r w:rsidRPr="00FE1A04">
        <w:rPr>
          <w:rFonts w:ascii="Times New Roman" w:hAnsi="Times New Roman" w:cs="Times New Roman"/>
          <w:sz w:val="24"/>
          <w:szCs w:val="24"/>
        </w:rPr>
        <w:t xml:space="preserve"> по форме согласно приложению (далее - технические условия), являющимися неотъемлемой частью настоящего договора.</w:t>
      </w:r>
    </w:p>
    <w:p w:rsidR="00FE1A04" w:rsidRPr="00FE1A04" w:rsidRDefault="00FE1A04" w:rsidP="00FE1A04">
      <w:pPr>
        <w:spacing w:after="0" w:line="240" w:lineRule="auto"/>
        <w:ind w:firstLine="708"/>
        <w:jc w:val="both"/>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E1A04" w:rsidRPr="00FE1A04" w:rsidRDefault="00FE1A04" w:rsidP="00FE1A04">
      <w:pPr>
        <w:jc w:val="both"/>
        <w:rPr>
          <w:rFonts w:ascii="Times New Roman" w:hAnsi="Times New Roman" w:cs="Times New Roman"/>
          <w:sz w:val="16"/>
          <w:szCs w:val="16"/>
        </w:rPr>
      </w:pPr>
    </w:p>
    <w:p w:rsidR="00FE1A04" w:rsidRPr="00FE1A04" w:rsidRDefault="00FE1A04" w:rsidP="00FE1A04">
      <w:pPr>
        <w:jc w:val="center"/>
        <w:rPr>
          <w:rFonts w:ascii="Times New Roman" w:hAnsi="Times New Roman" w:cs="Times New Roman"/>
          <w:sz w:val="24"/>
          <w:szCs w:val="16"/>
        </w:rPr>
      </w:pPr>
      <w:r w:rsidRPr="00FE1A04">
        <w:rPr>
          <w:rFonts w:ascii="Times New Roman" w:hAnsi="Times New Roman" w:cs="Times New Roman"/>
          <w:sz w:val="24"/>
          <w:szCs w:val="16"/>
        </w:rPr>
        <w:t>II. Обязанности и права сторон</w:t>
      </w:r>
    </w:p>
    <w:p w:rsidR="00FE1A04" w:rsidRPr="00FE1A04" w:rsidRDefault="00FE1A04" w:rsidP="00FE1A04">
      <w:pPr>
        <w:ind w:firstLine="708"/>
        <w:rPr>
          <w:rFonts w:ascii="Times New Roman" w:hAnsi="Times New Roman" w:cs="Times New Roman"/>
          <w:sz w:val="24"/>
        </w:rPr>
      </w:pPr>
      <w:r w:rsidRPr="00FE1A04">
        <w:rPr>
          <w:rFonts w:ascii="Times New Roman" w:hAnsi="Times New Roman" w:cs="Times New Roman"/>
          <w:sz w:val="24"/>
        </w:rPr>
        <w:t>4. Исполнитель обязан:</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надлежащим образом исполнить обязательства по настоящему договору;</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 договору);</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lastRenderedPageBreak/>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FE1A04">
        <w:rPr>
          <w:rFonts w:ascii="Times New Roman" w:hAnsi="Times New Roman" w:cs="Times New Roman"/>
          <w:sz w:val="24"/>
        </w:rPr>
        <w:t>газопотребления</w:t>
      </w:r>
      <w:proofErr w:type="spellEnd"/>
      <w:r w:rsidRPr="00FE1A04">
        <w:rPr>
          <w:rFonts w:ascii="Times New Roman" w:hAnsi="Times New Roman" w:cs="Times New Roman"/>
          <w:sz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FE1A04">
        <w:rPr>
          <w:rFonts w:ascii="Times New Roman" w:hAnsi="Times New Roman" w:cs="Times New Roman"/>
          <w:sz w:val="24"/>
        </w:rPr>
        <w:t>недостижении</w:t>
      </w:r>
      <w:proofErr w:type="spellEnd"/>
      <w:r w:rsidRPr="00FE1A04">
        <w:rPr>
          <w:rFonts w:ascii="Times New Roman" w:hAnsi="Times New Roman" w:cs="Times New Roman"/>
          <w:sz w:val="24"/>
        </w:rPr>
        <w:t xml:space="preserve"> согласия с собственником земельного участка);</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 xml:space="preserve">в случае поступления в соответствии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sidRPr="00FE1A04">
        <w:rPr>
          <w:rFonts w:ascii="Times New Roman" w:hAnsi="Times New Roman" w:cs="Times New Roman"/>
          <w:sz w:val="24"/>
        </w:rPr>
        <w:t>газопотребления</w:t>
      </w:r>
      <w:proofErr w:type="spellEnd"/>
      <w:r w:rsidRPr="00FE1A04">
        <w:rPr>
          <w:rFonts w:ascii="Times New Roman" w:hAnsi="Times New Roman" w:cs="Times New Roman"/>
          <w:sz w:val="24"/>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E1A04" w:rsidRPr="00FE1A04" w:rsidRDefault="00FE1A04" w:rsidP="00FE1A04">
      <w:pPr>
        <w:spacing w:after="0" w:line="240" w:lineRule="auto"/>
        <w:ind w:firstLine="709"/>
        <w:jc w:val="both"/>
        <w:rPr>
          <w:rFonts w:ascii="Times New Roman" w:hAnsi="Times New Roman" w:cs="Times New Roman"/>
          <w:sz w:val="16"/>
          <w:szCs w:val="16"/>
        </w:rPr>
      </w:pPr>
    </w:p>
    <w:p w:rsidR="00FE1A04" w:rsidRPr="00FE1A04" w:rsidRDefault="00FE1A04" w:rsidP="00FE1A04">
      <w:pPr>
        <w:ind w:firstLine="708"/>
        <w:rPr>
          <w:rFonts w:ascii="Times New Roman" w:hAnsi="Times New Roman" w:cs="Times New Roman"/>
          <w:sz w:val="24"/>
        </w:rPr>
      </w:pPr>
      <w:r w:rsidRPr="00FE1A04">
        <w:rPr>
          <w:rFonts w:ascii="Times New Roman" w:hAnsi="Times New Roman" w:cs="Times New Roman"/>
          <w:sz w:val="24"/>
        </w:rPr>
        <w:t>5. Исполнитель вправе:</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w:t>
      </w:r>
      <w:r w:rsidRPr="00FE1A04">
        <w:rPr>
          <w:rFonts w:ascii="Times New Roman" w:hAnsi="Times New Roman" w:cs="Times New Roman"/>
          <w:sz w:val="24"/>
          <w:szCs w:val="24"/>
        </w:rPr>
        <w:lastRenderedPageBreak/>
        <w:t>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72 Правил;</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1A04" w:rsidRPr="00FE1A04" w:rsidRDefault="00FE1A04" w:rsidP="00FE1A04">
      <w:pPr>
        <w:rPr>
          <w:rFonts w:ascii="Times New Roman" w:hAnsi="Times New Roman" w:cs="Times New Roman"/>
          <w:sz w:val="16"/>
          <w:szCs w:val="16"/>
        </w:rPr>
      </w:pPr>
    </w:p>
    <w:p w:rsidR="00FE1A04" w:rsidRPr="00FE1A04" w:rsidRDefault="00FE1A04" w:rsidP="00FE1A04">
      <w:pPr>
        <w:ind w:firstLine="708"/>
        <w:jc w:val="both"/>
        <w:rPr>
          <w:rFonts w:ascii="Times New Roman" w:hAnsi="Times New Roman" w:cs="Times New Roman"/>
          <w:sz w:val="24"/>
          <w:szCs w:val="24"/>
        </w:rPr>
      </w:pPr>
      <w:r w:rsidRPr="00FE1A04">
        <w:rPr>
          <w:rFonts w:ascii="Times New Roman" w:hAnsi="Times New Roman" w:cs="Times New Roman"/>
          <w:sz w:val="24"/>
          <w:szCs w:val="24"/>
        </w:rPr>
        <w:t>6. Заявитель обязан:</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E1A04" w:rsidRPr="00FE1A04" w:rsidRDefault="00FE1A04" w:rsidP="00FE1A04">
      <w:pPr>
        <w:spacing w:after="0" w:line="240" w:lineRule="auto"/>
        <w:jc w:val="both"/>
        <w:rPr>
          <w:rFonts w:ascii="Times New Roman" w:hAnsi="Times New Roman" w:cs="Times New Roman"/>
          <w:sz w:val="24"/>
          <w:szCs w:val="24"/>
        </w:rPr>
      </w:pPr>
      <w:r w:rsidRPr="00FE1A04">
        <w:rPr>
          <w:rFonts w:ascii="Times New Roman" w:hAnsi="Times New Roman" w:cs="Times New Roman"/>
          <w:sz w:val="24"/>
          <w:szCs w:val="24"/>
        </w:rPr>
        <w:t xml:space="preserve">обеспечить разработку проектной документации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которая включает в себя сведения об инженерном оборудовании, о сетях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в случае внесения изменений в проектную документацию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lastRenderedPageBreak/>
        <w:t>подписать акт о готовности в день его составления исполнителем;</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нести балансовую и эксплуатационную ответственность за сеть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созданную заявителем в пределах границ земельного участка (за пределами границ земельного участка в случаях, указанных в пункте 91 Правил, в рамках выполнения мероприятий по подключению (технологическому присоединению), предусмотренных настоящим договором);</w:t>
      </w:r>
    </w:p>
    <w:p w:rsidR="00FE1A04" w:rsidRPr="00FE1A04" w:rsidRDefault="00FE1A04" w:rsidP="00FE1A04">
      <w:pPr>
        <w:spacing w:after="0" w:line="240" w:lineRule="auto"/>
        <w:ind w:firstLine="708"/>
        <w:jc w:val="both"/>
        <w:rPr>
          <w:rFonts w:ascii="Times New Roman" w:hAnsi="Times New Roman" w:cs="Times New Roman"/>
          <w:sz w:val="24"/>
          <w:szCs w:val="24"/>
        </w:rPr>
      </w:pPr>
      <w:r w:rsidRPr="00FE1A04">
        <w:rPr>
          <w:rFonts w:ascii="Times New Roman" w:hAnsi="Times New Roman" w:cs="Times New Roman"/>
          <w:sz w:val="24"/>
          <w:szCs w:val="24"/>
        </w:rPr>
        <w:t xml:space="preserve">заключить договор на техническое обслуживание сети газораспределения и (или)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FE1A04" w:rsidRPr="00FE1A04" w:rsidRDefault="00FE1A04" w:rsidP="00FE1A04">
      <w:pPr>
        <w:rPr>
          <w:sz w:val="16"/>
          <w:szCs w:val="16"/>
        </w:rPr>
      </w:pPr>
    </w:p>
    <w:p w:rsidR="00FE1A04" w:rsidRPr="00FE1A04" w:rsidRDefault="00FE1A04" w:rsidP="00FE1A04">
      <w:pPr>
        <w:ind w:firstLine="708"/>
        <w:rPr>
          <w:rFonts w:ascii="Times New Roman" w:hAnsi="Times New Roman" w:cs="Times New Roman"/>
          <w:sz w:val="24"/>
        </w:rPr>
      </w:pPr>
      <w:r w:rsidRPr="00FE1A04">
        <w:rPr>
          <w:rFonts w:ascii="Times New Roman" w:hAnsi="Times New Roman" w:cs="Times New Roman"/>
          <w:sz w:val="24"/>
        </w:rPr>
        <w:t>7</w:t>
      </w:r>
      <w:r w:rsidRPr="00FE1A04">
        <w:rPr>
          <w:rFonts w:ascii="Times New Roman" w:hAnsi="Times New Roman" w:cs="Times New Roman"/>
          <w:sz w:val="24"/>
        </w:rPr>
        <w:t>. Заявитель вправе:</w:t>
      </w: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E1A04" w:rsidRPr="00FE1A04" w:rsidRDefault="00FE1A04" w:rsidP="00FE1A04">
      <w:pPr>
        <w:spacing w:after="0" w:line="240" w:lineRule="auto"/>
        <w:jc w:val="both"/>
        <w:rPr>
          <w:rFonts w:ascii="Times New Roman" w:hAnsi="Times New Roman" w:cs="Times New Roman"/>
          <w:sz w:val="24"/>
        </w:rPr>
      </w:pPr>
      <w:r w:rsidRPr="00FE1A04">
        <w:rPr>
          <w:rFonts w:ascii="Times New Roman" w:hAnsi="Times New Roman" w:cs="Times New Roman"/>
          <w:sz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E1A04" w:rsidRPr="00FE1A04" w:rsidRDefault="00FE1A04" w:rsidP="00FE1A04">
      <w:pPr>
        <w:spacing w:after="0" w:line="240" w:lineRule="auto"/>
        <w:jc w:val="both"/>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8. Единый оператор газификации или региональный оператор газификации обязан:</w:t>
      </w:r>
    </w:p>
    <w:p w:rsidR="00FE1A04" w:rsidRPr="00FE1A04" w:rsidRDefault="00FE1A04" w:rsidP="00FE1A04">
      <w:pPr>
        <w:spacing w:after="0" w:line="240" w:lineRule="auto"/>
        <w:jc w:val="both"/>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FE1A04" w:rsidRPr="00FE1A04" w:rsidRDefault="00FE1A04" w:rsidP="00FE1A04">
      <w:pPr>
        <w:spacing w:after="0" w:line="240" w:lineRule="auto"/>
        <w:jc w:val="both"/>
        <w:rPr>
          <w:rFonts w:ascii="Times New Roman" w:hAnsi="Times New Roman" w:cs="Times New Roman"/>
          <w:sz w:val="24"/>
        </w:rPr>
      </w:pPr>
      <w:r w:rsidRPr="00FE1A04">
        <w:rPr>
          <w:rFonts w:ascii="Times New Roman" w:hAnsi="Times New Roman" w:cs="Times New Roman"/>
          <w:sz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E1A04" w:rsidRPr="00FE1A04" w:rsidRDefault="00FE1A04" w:rsidP="00FE1A04">
      <w:pPr>
        <w:spacing w:after="0" w:line="240" w:lineRule="auto"/>
        <w:jc w:val="both"/>
        <w:rPr>
          <w:rFonts w:ascii="Times New Roman" w:hAnsi="Times New Roman" w:cs="Times New Roman"/>
          <w:sz w:val="16"/>
          <w:szCs w:val="16"/>
        </w:rPr>
      </w:pPr>
    </w:p>
    <w:p w:rsid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FE1A04" w:rsidRPr="00FE1A04" w:rsidRDefault="00FE1A04" w:rsidP="00FE1A04">
      <w:pPr>
        <w:spacing w:after="0" w:line="240" w:lineRule="auto"/>
        <w:ind w:firstLine="708"/>
        <w:jc w:val="both"/>
        <w:rPr>
          <w:rFonts w:ascii="Times New Roman" w:hAnsi="Times New Roman" w:cs="Times New Roman"/>
          <w:sz w:val="16"/>
          <w:szCs w:val="16"/>
        </w:rPr>
      </w:pPr>
    </w:p>
    <w:p w:rsid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E1A04" w:rsidRPr="00FE1A04" w:rsidRDefault="00FE1A04" w:rsidP="00FE1A04">
      <w:pPr>
        <w:spacing w:after="0" w:line="240" w:lineRule="auto"/>
        <w:ind w:firstLine="708"/>
        <w:jc w:val="both"/>
        <w:rPr>
          <w:rFonts w:ascii="Times New Roman" w:hAnsi="Times New Roman" w:cs="Times New Roman"/>
          <w:sz w:val="16"/>
          <w:szCs w:val="16"/>
        </w:rPr>
      </w:pPr>
    </w:p>
    <w:p w:rsidR="00FE1A04" w:rsidRPr="00FE1A04" w:rsidRDefault="00FE1A04" w:rsidP="00FE1A04">
      <w:pPr>
        <w:jc w:val="center"/>
        <w:rPr>
          <w:rFonts w:ascii="Times New Roman" w:hAnsi="Times New Roman" w:cs="Times New Roman"/>
          <w:sz w:val="24"/>
        </w:rPr>
      </w:pPr>
      <w:r w:rsidRPr="00FE1A04">
        <w:rPr>
          <w:rFonts w:ascii="Times New Roman" w:hAnsi="Times New Roman" w:cs="Times New Roman"/>
          <w:sz w:val="24"/>
        </w:rPr>
        <w:t xml:space="preserve">III. Плата за подключение </w:t>
      </w:r>
      <w:r w:rsidRPr="00FE1A04">
        <w:rPr>
          <w:rFonts w:ascii="Times New Roman" w:hAnsi="Times New Roman" w:cs="Times New Roman"/>
          <w:sz w:val="24"/>
        </w:rPr>
        <w:t xml:space="preserve">(технологическое присоединение) </w:t>
      </w:r>
      <w:r w:rsidRPr="00FE1A04">
        <w:rPr>
          <w:rFonts w:ascii="Times New Roman" w:hAnsi="Times New Roman" w:cs="Times New Roman"/>
          <w:sz w:val="24"/>
        </w:rPr>
        <w:t>и порядок расчетов</w:t>
      </w:r>
    </w:p>
    <w:p w:rsidR="00FE1A04" w:rsidRPr="00FE1A04" w:rsidRDefault="00FE1A04" w:rsidP="00FE1A04">
      <w:pPr>
        <w:spacing w:after="0" w:line="240" w:lineRule="auto"/>
        <w:ind w:firstLine="709"/>
        <w:jc w:val="both"/>
        <w:rPr>
          <w:rFonts w:ascii="Times New Roman" w:hAnsi="Times New Roman" w:cs="Times New Roman"/>
          <w:sz w:val="24"/>
        </w:rPr>
      </w:pPr>
      <w:r w:rsidRPr="00FE1A04">
        <w:rPr>
          <w:rFonts w:ascii="Times New Roman" w:hAnsi="Times New Roman" w:cs="Times New Roman"/>
          <w:sz w:val="24"/>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FE1A04">
        <w:rPr>
          <w:rFonts w:ascii="Times New Roman" w:hAnsi="Times New Roman" w:cs="Times New Roman"/>
          <w:sz w:val="24"/>
        </w:rPr>
        <w:t>газопотребления</w:t>
      </w:r>
      <w:proofErr w:type="spellEnd"/>
      <w:r w:rsidRPr="00FE1A04">
        <w:rPr>
          <w:rFonts w:ascii="Times New Roman" w:hAnsi="Times New Roman" w:cs="Times New Roman"/>
          <w:sz w:val="24"/>
        </w:rP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FE1A04" w:rsidRPr="00FE1A04" w:rsidRDefault="00FE1A04" w:rsidP="00FE1A04">
      <w:pPr>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12.  Размер платы за подключение (технологическое присоединение) (далее</w:t>
      </w:r>
    </w:p>
    <w:p w:rsidR="00FE1A04" w:rsidRPr="00FE1A04" w:rsidRDefault="00FE1A04" w:rsidP="00FE1A04">
      <w:pPr>
        <w:spacing w:after="0" w:line="240" w:lineRule="auto"/>
        <w:jc w:val="both"/>
        <w:rPr>
          <w:rFonts w:ascii="Times New Roman" w:hAnsi="Times New Roman" w:cs="Times New Roman"/>
          <w:sz w:val="24"/>
        </w:rPr>
      </w:pPr>
      <w:r w:rsidRPr="00FE1A04">
        <w:rPr>
          <w:rFonts w:ascii="Times New Roman" w:hAnsi="Times New Roman" w:cs="Times New Roman"/>
          <w:sz w:val="24"/>
        </w:rPr>
        <w:t>- плата) определяется в соответствии с решением &lt;2&gt;</w:t>
      </w:r>
    </w:p>
    <w:p w:rsidR="00FE1A04" w:rsidRDefault="00FE1A04" w:rsidP="00FE1A04">
      <w:pPr>
        <w:spacing w:after="0" w:line="240" w:lineRule="auto"/>
      </w:pPr>
      <w:r>
        <w:t>___________________________________________________________________________</w:t>
      </w:r>
      <w:r>
        <w:t>__________</w:t>
      </w:r>
    </w:p>
    <w:p w:rsidR="00FE1A04" w:rsidRP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(наименование органа исполнительной власт</w:t>
      </w:r>
      <w:r>
        <w:rPr>
          <w:rFonts w:ascii="Times New Roman" w:hAnsi="Times New Roman" w:cs="Times New Roman"/>
          <w:sz w:val="16"/>
          <w:szCs w:val="16"/>
        </w:rPr>
        <w:t xml:space="preserve">и субъекта Российской Федерации </w:t>
      </w:r>
      <w:r w:rsidRPr="00FE1A04">
        <w:rPr>
          <w:rFonts w:ascii="Times New Roman" w:hAnsi="Times New Roman" w:cs="Times New Roman"/>
          <w:sz w:val="16"/>
          <w:szCs w:val="16"/>
        </w:rPr>
        <w:t>в</w:t>
      </w:r>
      <w:r w:rsidRPr="00FE1A04">
        <w:rPr>
          <w:rFonts w:ascii="Times New Roman" w:hAnsi="Times New Roman" w:cs="Times New Roman"/>
          <w:sz w:val="16"/>
          <w:szCs w:val="16"/>
        </w:rPr>
        <w:t xml:space="preserve"> области государственного регулирования тарифов)</w:t>
      </w:r>
    </w:p>
    <w:p w:rsidR="00FE1A04" w:rsidRPr="00FE1A04" w:rsidRDefault="00FE1A04" w:rsidP="00FE1A04">
      <w:pPr>
        <w:rPr>
          <w:rFonts w:ascii="Times New Roman" w:hAnsi="Times New Roman" w:cs="Times New Roman"/>
          <w:sz w:val="16"/>
          <w:szCs w:val="16"/>
        </w:rPr>
      </w:pPr>
    </w:p>
    <w:p w:rsidR="00FE1A04" w:rsidRPr="00FE1A04" w:rsidRDefault="00FE1A04" w:rsidP="00FE1A04">
      <w:pPr>
        <w:spacing w:after="0" w:line="240" w:lineRule="auto"/>
        <w:jc w:val="both"/>
        <w:rPr>
          <w:rFonts w:ascii="Times New Roman" w:hAnsi="Times New Roman" w:cs="Times New Roman"/>
          <w:sz w:val="24"/>
        </w:rPr>
      </w:pPr>
      <w:r w:rsidRPr="00FE1A04">
        <w:rPr>
          <w:rFonts w:ascii="Times New Roman" w:hAnsi="Times New Roman" w:cs="Times New Roman"/>
          <w:sz w:val="24"/>
        </w:rPr>
        <w:t>от __________ N ________ и составляет _______ рублей __ копеек, в том числе</w:t>
      </w:r>
      <w:r>
        <w:rPr>
          <w:rFonts w:ascii="Times New Roman" w:hAnsi="Times New Roman" w:cs="Times New Roman"/>
          <w:sz w:val="24"/>
        </w:rPr>
        <w:t xml:space="preserve"> </w:t>
      </w:r>
      <w:r w:rsidRPr="00FE1A04">
        <w:rPr>
          <w:rFonts w:ascii="Times New Roman" w:hAnsi="Times New Roman" w:cs="Times New Roman"/>
          <w:sz w:val="24"/>
        </w:rPr>
        <w:t>НДС  ________  рублей  __  копеек  (сумма пр</w:t>
      </w:r>
      <w:r>
        <w:rPr>
          <w:rFonts w:ascii="Times New Roman" w:hAnsi="Times New Roman" w:cs="Times New Roman"/>
          <w:sz w:val="24"/>
        </w:rPr>
        <w:t xml:space="preserve">описью) &lt;3&gt;, а также стоимостью </w:t>
      </w:r>
      <w:r w:rsidRPr="00FE1A04">
        <w:rPr>
          <w:rFonts w:ascii="Times New Roman" w:hAnsi="Times New Roman" w:cs="Times New Roman"/>
          <w:sz w:val="24"/>
        </w:rPr>
        <w:t>газоиспользующего оборудования и (или) прибора учета газа.</w:t>
      </w:r>
    </w:p>
    <w:p w:rsidR="00FE1A04" w:rsidRPr="00FE1A04" w:rsidRDefault="00FE1A04" w:rsidP="00FE1A04">
      <w:pPr>
        <w:spacing w:after="0" w:line="240" w:lineRule="auto"/>
        <w:jc w:val="both"/>
        <w:rPr>
          <w:rFonts w:ascii="Times New Roman" w:hAnsi="Times New Roman" w:cs="Times New Roman"/>
          <w:sz w:val="18"/>
          <w:szCs w:val="16"/>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13. Внесение платы осуществляется заявителем в следующем порядке:</w:t>
      </w:r>
    </w:p>
    <w:p w:rsidR="00FE1A04" w:rsidRPr="00FE1A04" w:rsidRDefault="00FE1A04" w:rsidP="00FE1A04">
      <w:pPr>
        <w:spacing w:after="0" w:line="240" w:lineRule="auto"/>
        <w:ind w:firstLine="708"/>
        <w:jc w:val="both"/>
        <w:rPr>
          <w:rFonts w:ascii="Times New Roman" w:hAnsi="Times New Roman" w:cs="Times New Roman"/>
          <w:sz w:val="16"/>
          <w:szCs w:val="16"/>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E1A04" w:rsidRPr="00FE1A04" w:rsidRDefault="00FE1A04" w:rsidP="00FE1A04">
      <w:pPr>
        <w:spacing w:after="0" w:line="240" w:lineRule="auto"/>
        <w:ind w:firstLine="708"/>
        <w:jc w:val="both"/>
        <w:rPr>
          <w:rFonts w:ascii="Times New Roman" w:hAnsi="Times New Roman" w:cs="Times New Roman"/>
          <w:sz w:val="18"/>
          <w:szCs w:val="18"/>
        </w:rPr>
      </w:pPr>
    </w:p>
    <w:p w:rsidR="00FE1A04" w:rsidRPr="00FE1A04" w:rsidRDefault="00FE1A04" w:rsidP="00FE1A04">
      <w:pPr>
        <w:spacing w:after="0" w:line="240" w:lineRule="auto"/>
        <w:ind w:firstLine="708"/>
        <w:jc w:val="both"/>
        <w:rPr>
          <w:rFonts w:ascii="Times New Roman" w:hAnsi="Times New Roman" w:cs="Times New Roman"/>
          <w:sz w:val="24"/>
        </w:rPr>
      </w:pPr>
      <w:r w:rsidRPr="00FE1A04">
        <w:rPr>
          <w:rFonts w:ascii="Times New Roman" w:hAnsi="Times New Roman" w:cs="Times New Roman"/>
          <w:sz w:val="24"/>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E1A04" w:rsidRPr="00FE1A04" w:rsidRDefault="00FE1A04" w:rsidP="00FE1A04">
      <w:pPr>
        <w:rPr>
          <w:sz w:val="16"/>
          <w:szCs w:val="16"/>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IV. Ответственность сторон</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V. Порядок мониторинга выполнения технических условий</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и </w:t>
      </w:r>
      <w:r w:rsidRPr="00FE1A04">
        <w:rPr>
          <w:rFonts w:ascii="Times New Roman" w:hAnsi="Times New Roman" w:cs="Times New Roman"/>
          <w:sz w:val="24"/>
          <w:szCs w:val="24"/>
        </w:rPr>
        <w:lastRenderedPageBreak/>
        <w:t>(или)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заявителя.</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а) подача заявителем уведомления о выполнении технических условий с приложением документов в соответствии с пунктом 21 настоящего договора;</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б) проверка уполномоченной организацией документов, поданных заявителем вместе с уведомлением о выполнении технических условий;</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в) проведение контрольной </w:t>
      </w:r>
      <w:proofErr w:type="spellStart"/>
      <w:r w:rsidRPr="00FE1A04">
        <w:rPr>
          <w:rFonts w:ascii="Times New Roman" w:hAnsi="Times New Roman" w:cs="Times New Roman"/>
          <w:sz w:val="24"/>
          <w:szCs w:val="24"/>
        </w:rPr>
        <w:t>опрессовки</w:t>
      </w:r>
      <w:proofErr w:type="spellEnd"/>
      <w:r w:rsidRPr="00FE1A04">
        <w:rPr>
          <w:rFonts w:ascii="Times New Roman" w:hAnsi="Times New Roman" w:cs="Times New Roman"/>
          <w:sz w:val="24"/>
          <w:szCs w:val="24"/>
        </w:rPr>
        <w:t xml:space="preserve">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FE1A04">
        <w:rPr>
          <w:rFonts w:ascii="Times New Roman" w:hAnsi="Times New Roman" w:cs="Times New Roman"/>
          <w:sz w:val="24"/>
          <w:szCs w:val="24"/>
        </w:rPr>
        <w:t>опрессовки</w:t>
      </w:r>
      <w:proofErr w:type="spellEnd"/>
      <w:r w:rsidRPr="00FE1A04">
        <w:rPr>
          <w:rFonts w:ascii="Times New Roman" w:hAnsi="Times New Roman" w:cs="Times New Roman"/>
          <w:sz w:val="24"/>
          <w:szCs w:val="24"/>
        </w:rPr>
        <w:t xml:space="preserve"> не должно превышать 200 Па);</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E1A04">
        <w:rPr>
          <w:rFonts w:ascii="Times New Roman" w:hAnsi="Times New Roman" w:cs="Times New Roman"/>
          <w:sz w:val="24"/>
          <w:szCs w:val="24"/>
        </w:rPr>
        <w:t>вентканалов</w:t>
      </w:r>
      <w:proofErr w:type="spellEnd"/>
      <w:r w:rsidRPr="00FE1A04">
        <w:rPr>
          <w:rFonts w:ascii="Times New Roman" w:hAnsi="Times New Roman" w:cs="Times New Roman"/>
          <w:sz w:val="24"/>
          <w:szCs w:val="24"/>
        </w:rPr>
        <w:t>;</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з) приемка уполномоченной организацией скрытых работ при строительстве заявителем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от газоиспользующего оборудования до точек подключения (при необходимости).</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(в случае, если это предусмотрено техническим </w:t>
      </w:r>
      <w:r w:rsidRPr="00FE1A04">
        <w:rPr>
          <w:rFonts w:ascii="Times New Roman" w:hAnsi="Times New Roman" w:cs="Times New Roman"/>
          <w:sz w:val="24"/>
          <w:szCs w:val="24"/>
        </w:rPr>
        <w:lastRenderedPageBreak/>
        <w:t>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22. По результатам мониторинга выполнения заявителем технических условий уполномоченной организацией составляется акт о готовности.</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23. Акт о готовности составляется и подписывается заявителем и уполномоченной организацией непосредственно в день проведения осмотра.</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24. При невыполнении требований технических условий исполнитель в письменной форме уведомляет об этом заявителя.</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В случае если от уполномоченной организации по результатам проверки проектной документации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(представляется в случае, если разработка проектной документации сети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VI. Разграничение имущественной принадлежности сетей</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газораспределения 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и эксплуатационной</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ответственности сторон</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 xml:space="preserve">27. Граница разграничения имущественной принадлежности сетей газораспределения 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FE1A04">
        <w:rPr>
          <w:rFonts w:ascii="Times New Roman" w:hAnsi="Times New Roman" w:cs="Times New Roman"/>
          <w:sz w:val="24"/>
          <w:szCs w:val="24"/>
        </w:rPr>
        <w:t>газопотребления</w:t>
      </w:r>
      <w:proofErr w:type="spellEnd"/>
      <w:r w:rsidRPr="00FE1A04">
        <w:rPr>
          <w:rFonts w:ascii="Times New Roman" w:hAnsi="Times New Roman" w:cs="Times New Roman"/>
          <w:sz w:val="24"/>
          <w:szCs w:val="24"/>
        </w:rPr>
        <w:t xml:space="preserve"> указывается в акте о подключении (технологическом присоединении).</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VII. Условия изменения и расторжения договора</w:t>
      </w:r>
    </w:p>
    <w:p w:rsidR="00FE1A04" w:rsidRPr="00FE1A04" w:rsidRDefault="00FE1A04" w:rsidP="00FE1A04">
      <w:pPr>
        <w:jc w:val="both"/>
        <w:rPr>
          <w:rFonts w:ascii="Times New Roman" w:hAnsi="Times New Roman" w:cs="Times New Roman"/>
          <w:sz w:val="24"/>
          <w:szCs w:val="24"/>
        </w:rPr>
      </w:pP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E1A04" w:rsidRPr="00FE1A04" w:rsidRDefault="00FE1A04" w:rsidP="00FE1A04">
      <w:pPr>
        <w:jc w:val="both"/>
        <w:rPr>
          <w:rFonts w:ascii="Times New Roman" w:hAnsi="Times New Roman" w:cs="Times New Roman"/>
          <w:sz w:val="24"/>
          <w:szCs w:val="24"/>
        </w:rPr>
      </w:pPr>
      <w:r w:rsidRPr="00FE1A04">
        <w:rPr>
          <w:rFonts w:ascii="Times New Roman" w:hAnsi="Times New Roman" w:cs="Times New Roman"/>
          <w:sz w:val="24"/>
          <w:szCs w:val="24"/>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VIII. Заключительные положения</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31. Термины и определения, применяемые в настоящем договоре, понимаются в соответствии с законодательством Российской Федерации.</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32. По вопросам, не урегулированным настоящим договором, стороны руководствуются законодательством Российской Федерации.</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Датой поступления настоящего договора исполнителю является:</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35. Настоящий договор составлен и подписан в 3 экземплярах, по одному для каждой из сторон.</w:t>
      </w:r>
    </w:p>
    <w:p w:rsidR="00FE1A04" w:rsidRPr="00FE1A04" w:rsidRDefault="00FE1A04" w:rsidP="00FE1A04">
      <w:pPr>
        <w:spacing w:after="0" w:line="240" w:lineRule="auto"/>
        <w:ind w:firstLine="709"/>
        <w:jc w:val="both"/>
        <w:rPr>
          <w:rFonts w:ascii="Times New Roman" w:hAnsi="Times New Roman" w:cs="Times New Roman"/>
          <w:sz w:val="24"/>
          <w:szCs w:val="24"/>
        </w:rPr>
      </w:pPr>
      <w:r w:rsidRPr="00FE1A04">
        <w:rPr>
          <w:rFonts w:ascii="Times New Roman" w:hAnsi="Times New Roman" w:cs="Times New Roman"/>
          <w:sz w:val="24"/>
          <w:szCs w:val="24"/>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lastRenderedPageBreak/>
        <w:t>Реквизиты сторон &lt;4&gt;</w:t>
      </w:r>
    </w:p>
    <w:p w:rsidR="00CA287E" w:rsidRPr="00CA287E" w:rsidRDefault="00CA287E" w:rsidP="00FE1A04">
      <w:pPr>
        <w:jc w:val="center"/>
        <w:rPr>
          <w:rFonts w:ascii="Times New Roman" w:hAnsi="Times New Roman" w:cs="Times New Roman"/>
          <w:sz w:val="16"/>
          <w:szCs w:val="16"/>
        </w:rPr>
      </w:pPr>
    </w:p>
    <w:tbl>
      <w:tblPr>
        <w:tblStyle w:val="a3"/>
        <w:tblW w:w="0" w:type="auto"/>
        <w:jc w:val="center"/>
        <w:tblLook w:val="04A0" w:firstRow="1" w:lastRow="0" w:firstColumn="1" w:lastColumn="0" w:noHBand="0" w:noVBand="1"/>
      </w:tblPr>
      <w:tblGrid>
        <w:gridCol w:w="3096"/>
        <w:gridCol w:w="3030"/>
        <w:gridCol w:w="3219"/>
      </w:tblGrid>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Исполнитель</w:t>
            </w: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Заявитель</w:t>
            </w:r>
          </w:p>
        </w:tc>
        <w:tc>
          <w:tcPr>
            <w:tcW w:w="3219" w:type="dxa"/>
          </w:tcPr>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Единый</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оператор газификации</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или региональный оператор газификации</w:t>
            </w:r>
          </w:p>
        </w:tc>
      </w:tr>
      <w:tr w:rsidR="00FE1A04" w:rsidRPr="00FE1A04" w:rsidTr="00FE1A04">
        <w:trPr>
          <w:trHeight w:val="1048"/>
          <w:jc w:val="center"/>
        </w:trPr>
        <w:tc>
          <w:tcPr>
            <w:tcW w:w="3096" w:type="dxa"/>
          </w:tcPr>
          <w:p w:rsidR="00FE1A04" w:rsidRDefault="00FE1A04" w:rsidP="00FE1A04">
            <w:pPr>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(наименование</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газораспределительной организации)</w:t>
            </w:r>
          </w:p>
        </w:tc>
        <w:tc>
          <w:tcPr>
            <w:tcW w:w="3030" w:type="dxa"/>
          </w:tcPr>
          <w:p w:rsidR="00FE1A04" w:rsidRPr="00FE1A04" w:rsidRDefault="00FE1A04" w:rsidP="00FE1A04">
            <w:pPr>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(для юридических лиц –</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16"/>
                <w:szCs w:val="16"/>
              </w:rPr>
              <w:t>полное наименование)</w:t>
            </w:r>
          </w:p>
        </w:tc>
        <w:tc>
          <w:tcPr>
            <w:tcW w:w="3219" w:type="dxa"/>
          </w:tcPr>
          <w:p w:rsidR="00FE1A04" w:rsidRPr="00FE1A04" w:rsidRDefault="00FE1A04" w:rsidP="00FE1A04">
            <w:pPr>
              <w:rPr>
                <w:rFonts w:ascii="Times New Roman" w:hAnsi="Times New Roman" w:cs="Times New Roman"/>
                <w:sz w:val="24"/>
                <w:szCs w:val="24"/>
              </w:rPr>
            </w:pPr>
            <w:r>
              <w:rPr>
                <w:rFonts w:ascii="Times New Roman" w:hAnsi="Times New Roman" w:cs="Times New Roman"/>
                <w:sz w:val="24"/>
                <w:szCs w:val="24"/>
              </w:rPr>
              <w:t xml:space="preserve">          </w:t>
            </w:r>
            <w:r w:rsidRPr="00FE1A04">
              <w:rPr>
                <w:rFonts w:ascii="Times New Roman" w:hAnsi="Times New Roman" w:cs="Times New Roman"/>
                <w:sz w:val="24"/>
                <w:szCs w:val="24"/>
              </w:rPr>
              <w:t>________________________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(наименование единого оператора газификации или регионального оператора газификации)</w:t>
            </w:r>
          </w:p>
        </w:tc>
      </w:tr>
      <w:tr w:rsidR="00FE1A04" w:rsidRPr="00FE1A04" w:rsidTr="00FE1A04">
        <w:trPr>
          <w:trHeight w:val="1106"/>
          <w:jc w:val="center"/>
        </w:trPr>
        <w:tc>
          <w:tcPr>
            <w:tcW w:w="3096" w:type="dxa"/>
          </w:tcPr>
          <w:tbl>
            <w:tblPr>
              <w:tblW w:w="0" w:type="auto"/>
              <w:tblCellMar>
                <w:top w:w="102" w:type="dxa"/>
                <w:left w:w="62" w:type="dxa"/>
                <w:bottom w:w="102" w:type="dxa"/>
                <w:right w:w="62" w:type="dxa"/>
              </w:tblCellMar>
              <w:tblLook w:val="0000" w:firstRow="0" w:lastRow="0" w:firstColumn="0" w:lastColumn="0" w:noHBand="0" w:noVBand="0"/>
            </w:tblPr>
            <w:tblGrid>
              <w:gridCol w:w="2833"/>
            </w:tblGrid>
            <w:tr w:rsidR="00FE1A04" w:rsidRPr="00FE1A04" w:rsidTr="00D36BFF">
              <w:tc>
                <w:tcPr>
                  <w:tcW w:w="2833" w:type="dxa"/>
                  <w:tcBorders>
                    <w:bottom w:val="single" w:sz="4" w:space="0" w:color="auto"/>
                  </w:tcBorders>
                </w:tcPr>
                <w:p w:rsidR="00FE1A04" w:rsidRPr="00FE1A04" w:rsidRDefault="00FE1A04" w:rsidP="00FE1A04">
                  <w:pPr>
                    <w:jc w:val="center"/>
                    <w:rPr>
                      <w:rFonts w:ascii="Times New Roman" w:hAnsi="Times New Roman" w:cs="Times New Roman"/>
                      <w:sz w:val="16"/>
                      <w:szCs w:val="16"/>
                    </w:rPr>
                  </w:pPr>
                </w:p>
              </w:tc>
            </w:tr>
            <w:tr w:rsidR="00FE1A04" w:rsidRPr="00FE1A04" w:rsidTr="00D36BFF">
              <w:tc>
                <w:tcPr>
                  <w:tcW w:w="2833" w:type="dxa"/>
                  <w:tcBorders>
                    <w:top w:val="single" w:sz="4" w:space="0" w:color="auto"/>
                  </w:tcBorders>
                </w:tcPr>
                <w:p w:rsidR="00FE1A04" w:rsidRP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(место нахождения,</w:t>
                  </w:r>
                </w:p>
                <w:p w:rsidR="00FE1A04" w:rsidRPr="00FE1A04" w:rsidRDefault="00FE1A04" w:rsidP="00FE1A04">
                  <w:pPr>
                    <w:spacing w:after="0" w:line="240" w:lineRule="auto"/>
                    <w:jc w:val="center"/>
                    <w:rPr>
                      <w:rFonts w:ascii="Times New Roman" w:hAnsi="Times New Roman" w:cs="Times New Roman"/>
                      <w:sz w:val="16"/>
                      <w:szCs w:val="16"/>
                    </w:rPr>
                  </w:pPr>
                  <w:r w:rsidRPr="00FE1A04">
                    <w:rPr>
                      <w:rFonts w:ascii="Times New Roman" w:hAnsi="Times New Roman" w:cs="Times New Roman"/>
                      <w:sz w:val="16"/>
                      <w:szCs w:val="16"/>
                    </w:rPr>
                    <w:t>адрес организации)</w:t>
                  </w:r>
                </w:p>
              </w:tc>
            </w:tr>
          </w:tbl>
          <w:p w:rsidR="00FE1A04" w:rsidRPr="00FE1A04" w:rsidRDefault="00FE1A04" w:rsidP="00FE1A04">
            <w:pPr>
              <w:spacing w:after="160" w:line="259" w:lineRule="auto"/>
              <w:jc w:val="center"/>
              <w:rPr>
                <w:rFonts w:ascii="Times New Roman" w:hAnsi="Times New Roman" w:cs="Times New Roman"/>
                <w:sz w:val="16"/>
                <w:szCs w:val="16"/>
              </w:rPr>
            </w:pPr>
          </w:p>
        </w:tc>
        <w:tc>
          <w:tcPr>
            <w:tcW w:w="3030" w:type="dxa"/>
          </w:tcPr>
          <w:p w:rsidR="00FE1A04" w:rsidRDefault="00FE1A04" w:rsidP="00FE1A04">
            <w:pPr>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(номер записи</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16"/>
                <w:szCs w:val="16"/>
              </w:rPr>
              <w:t>в  Едином государственном реестре юридических лиц)</w:t>
            </w:r>
          </w:p>
        </w:tc>
        <w:tc>
          <w:tcPr>
            <w:tcW w:w="3219" w:type="dxa"/>
          </w:tcPr>
          <w:p w:rsidR="00FE1A04" w:rsidRDefault="00FE1A04" w:rsidP="00FE1A04">
            <w:pPr>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(место нахождения, адрес организации)</w:t>
            </w:r>
          </w:p>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trHeight w:val="780"/>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ИНН/КПП</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________________________</w:t>
            </w: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ИНН/КПП</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spacing w:after="160" w:line="259" w:lineRule="auto"/>
              <w:jc w:val="center"/>
              <w:rPr>
                <w:rFonts w:ascii="Times New Roman" w:hAnsi="Times New Roman" w:cs="Times New Roman"/>
                <w:b/>
                <w:sz w:val="24"/>
                <w:szCs w:val="24"/>
              </w:rPr>
            </w:pP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ИНН/КПП</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_________________________</w:t>
            </w:r>
          </w:p>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р/с__________________</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к/с</w:t>
            </w:r>
            <w:r>
              <w:rPr>
                <w:rFonts w:ascii="Times New Roman" w:hAnsi="Times New Roman" w:cs="Times New Roman"/>
                <w:sz w:val="24"/>
                <w:szCs w:val="24"/>
              </w:rPr>
              <w:t>_________________</w:t>
            </w: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р/с_________________</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к/с_________________</w:t>
            </w:r>
          </w:p>
          <w:p w:rsidR="00FE1A04" w:rsidRPr="00FE1A04" w:rsidRDefault="00FE1A04" w:rsidP="00FE1A04">
            <w:pPr>
              <w:spacing w:after="160" w:line="259" w:lineRule="auto"/>
              <w:jc w:val="center"/>
              <w:rPr>
                <w:rFonts w:ascii="Times New Roman" w:hAnsi="Times New Roman" w:cs="Times New Roman"/>
                <w:sz w:val="24"/>
                <w:szCs w:val="24"/>
              </w:rPr>
            </w:pP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р/с___________________</w:t>
            </w:r>
          </w:p>
          <w:p w:rsidR="00FE1A04" w:rsidRPr="00FE1A04" w:rsidRDefault="00FE1A04" w:rsidP="00FE1A04">
            <w:pPr>
              <w:spacing w:after="160" w:line="259" w:lineRule="auto"/>
              <w:jc w:val="center"/>
              <w:rPr>
                <w:rFonts w:ascii="Times New Roman" w:hAnsi="Times New Roman" w:cs="Times New Roman"/>
                <w:sz w:val="24"/>
                <w:szCs w:val="24"/>
              </w:rPr>
            </w:pPr>
            <w:r w:rsidRPr="00FE1A04">
              <w:rPr>
                <w:rFonts w:ascii="Times New Roman" w:hAnsi="Times New Roman" w:cs="Times New Roman"/>
                <w:sz w:val="24"/>
                <w:szCs w:val="24"/>
              </w:rPr>
              <w:t>к/с___________________</w:t>
            </w:r>
          </w:p>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trHeight w:val="1267"/>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(должность, фамилия, имя, отчество лица, действующего от имени газораспределительной организации)</w:t>
            </w: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(должность, фамилия, имя, отчество лица, действующего от имени юридического лица)</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(должность, фамилия, имя, отчество лица, действующего от имени единого оператора газификации или регионального оператора газификации)</w:t>
            </w:r>
          </w:p>
        </w:tc>
      </w:tr>
      <w:tr w:rsidR="00FE1A04" w:rsidRPr="00FE1A04" w:rsidTr="00FE1A04">
        <w:trPr>
          <w:trHeight w:val="351"/>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(подпись)</w:t>
            </w: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(место нахождения и адрес)</w:t>
            </w:r>
          </w:p>
        </w:tc>
        <w:tc>
          <w:tcPr>
            <w:tcW w:w="3219" w:type="dxa"/>
          </w:tcPr>
          <w:p w:rsidR="00FE1A04" w:rsidRDefault="00FE1A04" w:rsidP="00FE1A04">
            <w:pPr>
              <w:rPr>
                <w:rFonts w:ascii="Times New Roman" w:hAnsi="Times New Roman" w:cs="Times New Roman"/>
                <w:sz w:val="24"/>
                <w:szCs w:val="24"/>
              </w:rPr>
            </w:pPr>
          </w:p>
          <w:p w:rsid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r w:rsidRPr="00FE1A04">
              <w:rPr>
                <w:rFonts w:ascii="Times New Roman" w:hAnsi="Times New Roman" w:cs="Times New Roman"/>
                <w:sz w:val="24"/>
                <w:szCs w:val="24"/>
              </w:rPr>
              <w:t>_________________________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(подпись)</w:t>
            </w: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FE1A04">
            <w:pPr>
              <w:jc w:val="center"/>
              <w:rPr>
                <w:rFonts w:ascii="Times New Roman" w:hAnsi="Times New Roman" w:cs="Times New Roman"/>
                <w:sz w:val="24"/>
                <w:szCs w:val="24"/>
              </w:rPr>
            </w:pP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(подпись)</w:t>
            </w:r>
          </w:p>
        </w:tc>
        <w:tc>
          <w:tcPr>
            <w:tcW w:w="3219" w:type="dxa"/>
          </w:tcPr>
          <w:p w:rsidR="00FE1A04" w:rsidRPr="00FE1A04" w:rsidRDefault="00FE1A04" w:rsidP="00FE1A04">
            <w:pPr>
              <w:spacing w:after="160" w:line="259" w:lineRule="auto"/>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r w:rsidRPr="00FE1A04">
              <w:rPr>
                <w:rFonts w:ascii="Times New Roman" w:hAnsi="Times New Roman" w:cs="Times New Roman"/>
                <w:sz w:val="24"/>
                <w:szCs w:val="24"/>
              </w:rPr>
              <w:t>____________________</w:t>
            </w:r>
          </w:p>
          <w:p w:rsidR="00FE1A04" w:rsidRPr="00FE1A04" w:rsidRDefault="00FE1A04" w:rsidP="00FE1A04">
            <w:pPr>
              <w:jc w:val="center"/>
              <w:rPr>
                <w:rFonts w:ascii="Times New Roman" w:hAnsi="Times New Roman" w:cs="Times New Roman"/>
                <w:sz w:val="16"/>
                <w:szCs w:val="16"/>
              </w:rPr>
            </w:pPr>
            <w:r w:rsidRPr="00FE1A04">
              <w:rPr>
                <w:rFonts w:ascii="Times New Roman" w:hAnsi="Times New Roman" w:cs="Times New Roman"/>
                <w:sz w:val="16"/>
                <w:szCs w:val="16"/>
              </w:rPr>
              <w:t>(для индивидуальных предпринимателей –</w:t>
            </w:r>
          </w:p>
          <w:p w:rsidR="00FE1A04" w:rsidRPr="00FE1A04" w:rsidRDefault="00FE1A04" w:rsidP="00FE1A04">
            <w:pPr>
              <w:jc w:val="center"/>
              <w:rPr>
                <w:rFonts w:ascii="Times New Roman" w:hAnsi="Times New Roman" w:cs="Times New Roman"/>
                <w:sz w:val="24"/>
                <w:szCs w:val="24"/>
              </w:rPr>
            </w:pPr>
            <w:r w:rsidRPr="00FE1A04">
              <w:rPr>
                <w:rFonts w:ascii="Times New Roman" w:hAnsi="Times New Roman" w:cs="Times New Roman"/>
                <w:sz w:val="16"/>
                <w:szCs w:val="16"/>
              </w:rPr>
              <w:t>полное наименование)</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CA287E" w:rsidRDefault="00CA287E" w:rsidP="00CA287E">
            <w:pPr>
              <w:jc w:val="center"/>
              <w:rPr>
                <w:rFonts w:ascii="Times New Roman" w:hAnsi="Times New Roman" w:cs="Times New Roman"/>
                <w:sz w:val="24"/>
                <w:szCs w:val="24"/>
              </w:rPr>
            </w:pPr>
          </w:p>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t>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(номер записи</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в Едином государственном реестре индивидуальных предпринимателей</w:t>
            </w:r>
          </w:p>
          <w:p w:rsidR="00FE1A04" w:rsidRPr="00FE1A04" w:rsidRDefault="00FE1A04" w:rsidP="00CA287E">
            <w:pPr>
              <w:jc w:val="center"/>
              <w:rPr>
                <w:rFonts w:ascii="Times New Roman" w:hAnsi="Times New Roman" w:cs="Times New Roman"/>
                <w:sz w:val="24"/>
                <w:szCs w:val="24"/>
              </w:rPr>
            </w:pPr>
            <w:r w:rsidRPr="00CA287E">
              <w:rPr>
                <w:rFonts w:ascii="Times New Roman" w:hAnsi="Times New Roman" w:cs="Times New Roman"/>
                <w:sz w:val="16"/>
                <w:szCs w:val="16"/>
              </w:rPr>
              <w:t>и дата ее внесения в реестр)</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CA287E" w:rsidRDefault="00CA287E" w:rsidP="00CA287E">
            <w:pPr>
              <w:spacing w:after="160" w:line="259" w:lineRule="auto"/>
              <w:rPr>
                <w:rFonts w:ascii="Times New Roman" w:hAnsi="Times New Roman" w:cs="Times New Roman"/>
                <w:sz w:val="24"/>
                <w:szCs w:val="24"/>
              </w:rPr>
            </w:pPr>
          </w:p>
          <w:p w:rsidR="00FE1A04" w:rsidRPr="00FE1A04" w:rsidRDefault="00FE1A04" w:rsidP="00CA287E">
            <w:pPr>
              <w:spacing w:after="160" w:line="259" w:lineRule="auto"/>
              <w:rPr>
                <w:rFonts w:ascii="Times New Roman" w:hAnsi="Times New Roman" w:cs="Times New Roman"/>
                <w:sz w:val="24"/>
                <w:szCs w:val="24"/>
              </w:rPr>
            </w:pPr>
            <w:r w:rsidRPr="00FE1A04">
              <w:rPr>
                <w:rFonts w:ascii="Times New Roman" w:hAnsi="Times New Roman" w:cs="Times New Roman"/>
                <w:sz w:val="24"/>
                <w:szCs w:val="24"/>
              </w:rPr>
              <w:t>ИНН __________________</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(адрес проживания)</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lastRenderedPageBreak/>
              <w:t>_______________________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(подпись)</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CA287E" w:rsidRDefault="00FE1A04" w:rsidP="00CA287E">
            <w:pPr>
              <w:jc w:val="center"/>
              <w:rPr>
                <w:rFonts w:ascii="Times New Roman" w:hAnsi="Times New Roman" w:cs="Times New Roman"/>
                <w:sz w:val="16"/>
                <w:szCs w:val="16"/>
              </w:rPr>
            </w:pP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_______________________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(фамилия, имя, отчество</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физического лица)</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(серия, номер и дата выдачи паспорта или иного документа, удостоверяющего личность в соответствии</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с законодательством</w:t>
            </w:r>
          </w:p>
          <w:p w:rsidR="00FE1A04" w:rsidRPr="00FE1A04" w:rsidRDefault="00FE1A04" w:rsidP="00CA287E">
            <w:pPr>
              <w:jc w:val="center"/>
              <w:rPr>
                <w:rFonts w:ascii="Times New Roman" w:hAnsi="Times New Roman" w:cs="Times New Roman"/>
                <w:sz w:val="24"/>
                <w:szCs w:val="24"/>
              </w:rPr>
            </w:pPr>
            <w:r w:rsidRPr="00CA287E">
              <w:rPr>
                <w:rFonts w:ascii="Times New Roman" w:hAnsi="Times New Roman" w:cs="Times New Roman"/>
                <w:sz w:val="16"/>
                <w:szCs w:val="16"/>
              </w:rPr>
              <w:t>Российской Федерации)</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FE1A04">
            <w:pPr>
              <w:spacing w:after="160" w:line="259" w:lineRule="auto"/>
              <w:jc w:val="center"/>
              <w:rPr>
                <w:rFonts w:ascii="Times New Roman" w:hAnsi="Times New Roman" w:cs="Times New Roman"/>
                <w:sz w:val="24"/>
                <w:szCs w:val="24"/>
              </w:rPr>
            </w:pPr>
          </w:p>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(адрес проживания)</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r w:rsidR="00FE1A04" w:rsidRPr="00FE1A04" w:rsidTr="00FE1A04">
        <w:trPr>
          <w:jc w:val="center"/>
        </w:trPr>
        <w:tc>
          <w:tcPr>
            <w:tcW w:w="3096" w:type="dxa"/>
          </w:tcPr>
          <w:p w:rsidR="00FE1A04" w:rsidRPr="00FE1A04" w:rsidRDefault="00FE1A04" w:rsidP="00FE1A04">
            <w:pPr>
              <w:spacing w:after="160" w:line="259" w:lineRule="auto"/>
              <w:jc w:val="center"/>
              <w:rPr>
                <w:rFonts w:ascii="Times New Roman" w:hAnsi="Times New Roman" w:cs="Times New Roman"/>
                <w:sz w:val="24"/>
                <w:szCs w:val="24"/>
              </w:rPr>
            </w:pPr>
          </w:p>
        </w:tc>
        <w:tc>
          <w:tcPr>
            <w:tcW w:w="3030" w:type="dxa"/>
          </w:tcPr>
          <w:p w:rsidR="00FE1A04" w:rsidRPr="00FE1A04" w:rsidRDefault="00FE1A04" w:rsidP="00CA287E">
            <w:pPr>
              <w:jc w:val="center"/>
              <w:rPr>
                <w:rFonts w:ascii="Times New Roman" w:hAnsi="Times New Roman" w:cs="Times New Roman"/>
                <w:sz w:val="24"/>
                <w:szCs w:val="24"/>
              </w:rPr>
            </w:pPr>
          </w:p>
          <w:p w:rsidR="00FE1A04" w:rsidRPr="00FE1A04" w:rsidRDefault="00FE1A04" w:rsidP="00CA287E">
            <w:pPr>
              <w:jc w:val="center"/>
              <w:rPr>
                <w:rFonts w:ascii="Times New Roman" w:hAnsi="Times New Roman" w:cs="Times New Roman"/>
                <w:sz w:val="24"/>
                <w:szCs w:val="24"/>
              </w:rPr>
            </w:pPr>
            <w:r w:rsidRPr="00FE1A04">
              <w:rPr>
                <w:rFonts w:ascii="Times New Roman" w:hAnsi="Times New Roman" w:cs="Times New Roman"/>
                <w:sz w:val="24"/>
                <w:szCs w:val="24"/>
              </w:rPr>
              <w:t>_______________________</w:t>
            </w:r>
          </w:p>
          <w:p w:rsidR="00FE1A04" w:rsidRPr="00CA287E" w:rsidRDefault="00FE1A04" w:rsidP="00CA287E">
            <w:pPr>
              <w:jc w:val="center"/>
              <w:rPr>
                <w:rFonts w:ascii="Times New Roman" w:hAnsi="Times New Roman" w:cs="Times New Roman"/>
                <w:sz w:val="16"/>
                <w:szCs w:val="16"/>
              </w:rPr>
            </w:pPr>
            <w:r w:rsidRPr="00CA287E">
              <w:rPr>
                <w:rFonts w:ascii="Times New Roman" w:hAnsi="Times New Roman" w:cs="Times New Roman"/>
                <w:sz w:val="16"/>
                <w:szCs w:val="16"/>
              </w:rPr>
              <w:t>(подпись)</w:t>
            </w:r>
          </w:p>
        </w:tc>
        <w:tc>
          <w:tcPr>
            <w:tcW w:w="3219" w:type="dxa"/>
          </w:tcPr>
          <w:p w:rsidR="00FE1A04" w:rsidRPr="00FE1A04" w:rsidRDefault="00FE1A04" w:rsidP="00FE1A04">
            <w:pPr>
              <w:spacing w:after="160" w:line="259" w:lineRule="auto"/>
              <w:jc w:val="center"/>
              <w:rPr>
                <w:rFonts w:ascii="Times New Roman" w:hAnsi="Times New Roman" w:cs="Times New Roman"/>
                <w:sz w:val="24"/>
                <w:szCs w:val="24"/>
              </w:rPr>
            </w:pPr>
          </w:p>
        </w:tc>
      </w:tr>
    </w:tbl>
    <w:p w:rsidR="00FE1A04" w:rsidRPr="00FE1A04" w:rsidRDefault="00FE1A04" w:rsidP="00FE1A04">
      <w:pPr>
        <w:rPr>
          <w:rFonts w:ascii="Times New Roman" w:hAnsi="Times New Roman" w:cs="Times New Roman"/>
          <w:sz w:val="24"/>
          <w:szCs w:val="24"/>
        </w:rPr>
      </w:pPr>
      <w:r w:rsidRPr="00FE1A04">
        <w:rPr>
          <w:rFonts w:ascii="Times New Roman" w:hAnsi="Times New Roman" w:cs="Times New Roman"/>
          <w:sz w:val="24"/>
          <w:szCs w:val="24"/>
        </w:rPr>
        <w:t>--------------------------------</w:t>
      </w:r>
    </w:p>
    <w:p w:rsidR="00FE1A04" w:rsidRPr="00CA287E" w:rsidRDefault="00FE1A04" w:rsidP="00CA287E">
      <w:pPr>
        <w:spacing w:after="0" w:line="240" w:lineRule="auto"/>
        <w:jc w:val="both"/>
        <w:rPr>
          <w:rFonts w:ascii="Times New Roman" w:hAnsi="Times New Roman" w:cs="Times New Roman"/>
          <w:sz w:val="16"/>
          <w:szCs w:val="16"/>
        </w:rPr>
      </w:pPr>
      <w:r w:rsidRPr="00CA287E">
        <w:rPr>
          <w:rFonts w:ascii="Times New Roman" w:hAnsi="Times New Roman" w:cs="Times New Roman"/>
          <w:sz w:val="16"/>
          <w:szCs w:val="16"/>
        </w:rP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E1A04" w:rsidRPr="00CA287E" w:rsidRDefault="00FE1A04" w:rsidP="00CA287E">
      <w:pPr>
        <w:spacing w:after="0" w:line="240" w:lineRule="auto"/>
        <w:jc w:val="both"/>
        <w:rPr>
          <w:rFonts w:ascii="Times New Roman" w:hAnsi="Times New Roman" w:cs="Times New Roman"/>
          <w:sz w:val="16"/>
          <w:szCs w:val="16"/>
        </w:rPr>
      </w:pPr>
      <w:r w:rsidRPr="00CA287E">
        <w:rPr>
          <w:rFonts w:ascii="Times New Roman" w:hAnsi="Times New Roman" w:cs="Times New Roman"/>
          <w:sz w:val="16"/>
          <w:szCs w:val="16"/>
        </w:rPr>
        <w:t>&lt;2&gt; За исключением платы за поставку газоиспользующего оборудования и (или) поставку прибора учета газа.</w:t>
      </w:r>
    </w:p>
    <w:p w:rsidR="00FE1A04" w:rsidRPr="00CA287E" w:rsidRDefault="00FE1A04" w:rsidP="00CA287E">
      <w:pPr>
        <w:spacing w:after="0" w:line="240" w:lineRule="auto"/>
        <w:jc w:val="both"/>
        <w:rPr>
          <w:rFonts w:ascii="Times New Roman" w:hAnsi="Times New Roman" w:cs="Times New Roman"/>
          <w:sz w:val="16"/>
          <w:szCs w:val="16"/>
        </w:rPr>
      </w:pPr>
      <w:r w:rsidRPr="00CA287E">
        <w:rPr>
          <w:rFonts w:ascii="Times New Roman" w:hAnsi="Times New Roman" w:cs="Times New Roman"/>
          <w:sz w:val="16"/>
          <w:szCs w:val="16"/>
        </w:rP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E1A04" w:rsidRPr="00CA287E" w:rsidRDefault="00FE1A04" w:rsidP="00CA287E">
      <w:pPr>
        <w:spacing w:after="0" w:line="240" w:lineRule="auto"/>
        <w:jc w:val="both"/>
        <w:rPr>
          <w:rFonts w:ascii="Times New Roman" w:hAnsi="Times New Roman" w:cs="Times New Roman"/>
          <w:sz w:val="16"/>
          <w:szCs w:val="16"/>
        </w:rPr>
      </w:pPr>
      <w:r w:rsidRPr="00CA287E">
        <w:rPr>
          <w:rFonts w:ascii="Times New Roman" w:hAnsi="Times New Roman" w:cs="Times New Roman"/>
          <w:sz w:val="16"/>
          <w:szCs w:val="16"/>
        </w:rPr>
        <w:t>&lt;4&gt; Настоящий договор может быть заключен в электронной форме или на бумажном носителе.</w:t>
      </w:r>
    </w:p>
    <w:p w:rsidR="00FE1A04" w:rsidRP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p>
    <w:p w:rsidR="00FE1A04" w:rsidRPr="00FE1A04" w:rsidRDefault="00FE1A04"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CA287E" w:rsidRDefault="00CA287E" w:rsidP="00FE1A04">
      <w:pPr>
        <w:rPr>
          <w:rFonts w:ascii="Times New Roman" w:hAnsi="Times New Roman" w:cs="Times New Roman"/>
          <w:sz w:val="24"/>
          <w:szCs w:val="24"/>
        </w:rPr>
      </w:pPr>
    </w:p>
    <w:p w:rsidR="00FE1A04" w:rsidRPr="00FE1A04" w:rsidRDefault="00FE1A04" w:rsidP="00CA287E">
      <w:pPr>
        <w:spacing w:after="0" w:line="240" w:lineRule="auto"/>
        <w:jc w:val="right"/>
        <w:rPr>
          <w:rFonts w:ascii="Times New Roman" w:hAnsi="Times New Roman" w:cs="Times New Roman"/>
          <w:sz w:val="24"/>
          <w:szCs w:val="24"/>
        </w:rPr>
      </w:pPr>
      <w:r w:rsidRPr="00FE1A04">
        <w:rPr>
          <w:rFonts w:ascii="Times New Roman" w:hAnsi="Times New Roman" w:cs="Times New Roman"/>
          <w:sz w:val="24"/>
          <w:szCs w:val="24"/>
        </w:rPr>
        <w:lastRenderedPageBreak/>
        <w:t>Приложение</w:t>
      </w:r>
    </w:p>
    <w:p w:rsidR="00FE1A04" w:rsidRPr="00FE1A04" w:rsidRDefault="00FE1A04" w:rsidP="00CA287E">
      <w:pPr>
        <w:spacing w:after="0" w:line="240" w:lineRule="auto"/>
        <w:jc w:val="right"/>
        <w:rPr>
          <w:rFonts w:ascii="Times New Roman" w:hAnsi="Times New Roman" w:cs="Times New Roman"/>
          <w:sz w:val="24"/>
          <w:szCs w:val="24"/>
        </w:rPr>
      </w:pPr>
      <w:r w:rsidRPr="00FE1A04">
        <w:rPr>
          <w:rFonts w:ascii="Times New Roman" w:hAnsi="Times New Roman" w:cs="Times New Roman"/>
          <w:sz w:val="24"/>
          <w:szCs w:val="24"/>
        </w:rPr>
        <w:t>к договору о подключении</w:t>
      </w:r>
    </w:p>
    <w:p w:rsidR="00FE1A04" w:rsidRPr="00FE1A04" w:rsidRDefault="00FE1A04" w:rsidP="00CA287E">
      <w:pPr>
        <w:spacing w:after="0" w:line="240" w:lineRule="auto"/>
        <w:jc w:val="right"/>
        <w:rPr>
          <w:rFonts w:ascii="Times New Roman" w:hAnsi="Times New Roman" w:cs="Times New Roman"/>
          <w:sz w:val="24"/>
          <w:szCs w:val="24"/>
        </w:rPr>
      </w:pPr>
      <w:r w:rsidRPr="00FE1A04">
        <w:rPr>
          <w:rFonts w:ascii="Times New Roman" w:hAnsi="Times New Roman" w:cs="Times New Roman"/>
          <w:sz w:val="24"/>
          <w:szCs w:val="24"/>
        </w:rPr>
        <w:t>(технологическом присоединении)</w:t>
      </w:r>
    </w:p>
    <w:p w:rsidR="00FE1A04" w:rsidRPr="00FE1A04" w:rsidRDefault="00FE1A04" w:rsidP="00CA287E">
      <w:pPr>
        <w:spacing w:after="0" w:line="240" w:lineRule="auto"/>
        <w:jc w:val="right"/>
        <w:rPr>
          <w:rFonts w:ascii="Times New Roman" w:hAnsi="Times New Roman" w:cs="Times New Roman"/>
          <w:sz w:val="24"/>
          <w:szCs w:val="24"/>
        </w:rPr>
      </w:pPr>
      <w:r w:rsidRPr="00FE1A04">
        <w:rPr>
          <w:rFonts w:ascii="Times New Roman" w:hAnsi="Times New Roman" w:cs="Times New Roman"/>
          <w:sz w:val="24"/>
          <w:szCs w:val="24"/>
        </w:rPr>
        <w:t>газоиспользующего оборудования</w:t>
      </w:r>
    </w:p>
    <w:p w:rsidR="00FE1A04" w:rsidRPr="00FE1A04" w:rsidRDefault="00FE1A04" w:rsidP="00CA287E">
      <w:pPr>
        <w:spacing w:after="0" w:line="240" w:lineRule="auto"/>
        <w:jc w:val="right"/>
        <w:rPr>
          <w:rFonts w:ascii="Times New Roman" w:hAnsi="Times New Roman" w:cs="Times New Roman"/>
          <w:sz w:val="24"/>
          <w:szCs w:val="24"/>
        </w:rPr>
      </w:pPr>
      <w:r w:rsidRPr="00FE1A04">
        <w:rPr>
          <w:rFonts w:ascii="Times New Roman" w:hAnsi="Times New Roman" w:cs="Times New Roman"/>
          <w:sz w:val="24"/>
          <w:szCs w:val="24"/>
        </w:rPr>
        <w:t>к сети газораспределения</w:t>
      </w:r>
    </w:p>
    <w:p w:rsidR="00FE1A04" w:rsidRPr="00FE1A04" w:rsidRDefault="00CA287E" w:rsidP="00CA28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рамках </w:t>
      </w:r>
      <w:proofErr w:type="spellStart"/>
      <w:r>
        <w:rPr>
          <w:rFonts w:ascii="Times New Roman" w:hAnsi="Times New Roman" w:cs="Times New Roman"/>
          <w:sz w:val="24"/>
          <w:szCs w:val="24"/>
        </w:rPr>
        <w:t>догазификации</w:t>
      </w:r>
      <w:proofErr w:type="spellEnd"/>
    </w:p>
    <w:p w:rsidR="00FE1A04" w:rsidRPr="00CA287E" w:rsidRDefault="00FE1A04" w:rsidP="00CA287E">
      <w:pPr>
        <w:spacing w:after="0" w:line="240" w:lineRule="auto"/>
        <w:jc w:val="center"/>
        <w:rPr>
          <w:rFonts w:ascii="Times New Roman" w:hAnsi="Times New Roman" w:cs="Times New Roman"/>
          <w:sz w:val="24"/>
        </w:rPr>
      </w:pPr>
      <w:r w:rsidRPr="00CA287E">
        <w:rPr>
          <w:rFonts w:ascii="Times New Roman" w:hAnsi="Times New Roman" w:cs="Times New Roman"/>
          <w:sz w:val="24"/>
        </w:rPr>
        <w:t>(форма)</w:t>
      </w:r>
    </w:p>
    <w:p w:rsidR="00FE1A04" w:rsidRPr="00CA287E" w:rsidRDefault="00FE1A04" w:rsidP="00CA287E">
      <w:pPr>
        <w:spacing w:after="0" w:line="240" w:lineRule="auto"/>
        <w:jc w:val="center"/>
        <w:rPr>
          <w:rFonts w:ascii="Times New Roman" w:hAnsi="Times New Roman" w:cs="Times New Roman"/>
          <w:sz w:val="24"/>
        </w:rPr>
      </w:pPr>
      <w:r w:rsidRPr="00CA287E">
        <w:rPr>
          <w:rFonts w:ascii="Times New Roman" w:hAnsi="Times New Roman" w:cs="Times New Roman"/>
          <w:sz w:val="24"/>
        </w:rPr>
        <w:t>ТЕХНИЧЕСКИЕ УСЛОВИЯ</w:t>
      </w:r>
    </w:p>
    <w:p w:rsidR="00FE1A04" w:rsidRPr="00CA287E" w:rsidRDefault="00FE1A04" w:rsidP="00CA287E">
      <w:pPr>
        <w:spacing w:after="0" w:line="240" w:lineRule="auto"/>
        <w:jc w:val="center"/>
        <w:rPr>
          <w:rFonts w:ascii="Times New Roman" w:hAnsi="Times New Roman" w:cs="Times New Roman"/>
          <w:sz w:val="24"/>
        </w:rPr>
      </w:pPr>
      <w:r w:rsidRPr="00CA287E">
        <w:rPr>
          <w:rFonts w:ascii="Times New Roman" w:hAnsi="Times New Roman" w:cs="Times New Roman"/>
          <w:sz w:val="24"/>
        </w:rPr>
        <w:t>на подключение (технологическое присоединение)</w:t>
      </w:r>
    </w:p>
    <w:p w:rsidR="00FE1A04" w:rsidRPr="00CA287E" w:rsidRDefault="00FE1A04" w:rsidP="00CA287E">
      <w:pPr>
        <w:spacing w:after="0" w:line="240" w:lineRule="auto"/>
        <w:jc w:val="center"/>
        <w:rPr>
          <w:rFonts w:ascii="Times New Roman" w:hAnsi="Times New Roman" w:cs="Times New Roman"/>
          <w:sz w:val="24"/>
        </w:rPr>
      </w:pPr>
      <w:r w:rsidRPr="00CA287E">
        <w:rPr>
          <w:rFonts w:ascii="Times New Roman" w:hAnsi="Times New Roman" w:cs="Times New Roman"/>
          <w:sz w:val="24"/>
        </w:rPr>
        <w:t>газоиспользующего оборудования к сети газораспределения</w:t>
      </w:r>
    </w:p>
    <w:p w:rsidR="00FE1A04" w:rsidRPr="00CA287E" w:rsidRDefault="00FE1A04" w:rsidP="00CA287E">
      <w:pPr>
        <w:spacing w:after="0" w:line="240" w:lineRule="auto"/>
        <w:jc w:val="center"/>
        <w:rPr>
          <w:rFonts w:ascii="Times New Roman" w:hAnsi="Times New Roman" w:cs="Times New Roman"/>
          <w:sz w:val="24"/>
        </w:rPr>
      </w:pPr>
      <w:r w:rsidRPr="00CA287E">
        <w:rPr>
          <w:rFonts w:ascii="Times New Roman" w:hAnsi="Times New Roman" w:cs="Times New Roman"/>
          <w:sz w:val="24"/>
        </w:rPr>
        <w:t xml:space="preserve">в рамках </w:t>
      </w:r>
      <w:proofErr w:type="spellStart"/>
      <w:r w:rsidRPr="00CA287E">
        <w:rPr>
          <w:rFonts w:ascii="Times New Roman" w:hAnsi="Times New Roman" w:cs="Times New Roman"/>
          <w:sz w:val="24"/>
        </w:rPr>
        <w:t>догазификации</w:t>
      </w:r>
      <w:proofErr w:type="spellEnd"/>
    </w:p>
    <w:p w:rsidR="00FE1A04" w:rsidRPr="00CA287E" w:rsidRDefault="00FE1A04" w:rsidP="00CA287E">
      <w:pPr>
        <w:spacing w:after="0" w:line="240" w:lineRule="auto"/>
        <w:jc w:val="center"/>
        <w:rPr>
          <w:rFonts w:ascii="Times New Roman" w:hAnsi="Times New Roman" w:cs="Times New Roman"/>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1. __________________________________________________________________</w:t>
      </w:r>
      <w:r w:rsidR="00CA287E" w:rsidRPr="00CA287E">
        <w:rPr>
          <w:rFonts w:ascii="Times New Roman" w:hAnsi="Times New Roman" w:cs="Times New Roman"/>
          <w:sz w:val="24"/>
        </w:rPr>
        <w:t>___________</w:t>
      </w:r>
    </w:p>
    <w:p w:rsidR="00FE1A04" w:rsidRPr="00CA287E" w:rsidRDefault="00FE1A04" w:rsidP="00CA287E">
      <w:pPr>
        <w:spacing w:after="0" w:line="240" w:lineRule="auto"/>
        <w:jc w:val="center"/>
        <w:rPr>
          <w:rFonts w:ascii="Times New Roman" w:hAnsi="Times New Roman" w:cs="Times New Roman"/>
          <w:sz w:val="16"/>
          <w:szCs w:val="16"/>
        </w:rPr>
      </w:pPr>
      <w:r w:rsidRPr="00CA287E">
        <w:rPr>
          <w:rFonts w:ascii="Times New Roman" w:hAnsi="Times New Roman" w:cs="Times New Roman"/>
          <w:sz w:val="16"/>
          <w:szCs w:val="16"/>
        </w:rPr>
        <w:t>(наименование газораспределительной организации</w:t>
      </w:r>
      <w:r w:rsidR="00CA287E" w:rsidRPr="00CA287E">
        <w:rPr>
          <w:rFonts w:ascii="Times New Roman" w:hAnsi="Times New Roman" w:cs="Times New Roman"/>
          <w:sz w:val="16"/>
          <w:szCs w:val="16"/>
        </w:rPr>
        <w:t xml:space="preserve"> </w:t>
      </w:r>
      <w:r w:rsidRPr="00CA287E">
        <w:rPr>
          <w:rFonts w:ascii="Times New Roman" w:hAnsi="Times New Roman" w:cs="Times New Roman"/>
          <w:sz w:val="16"/>
          <w:szCs w:val="16"/>
        </w:rPr>
        <w:t>(исполнителя), выдавшей технические условия)</w:t>
      </w: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2. ___________________________________________________________________</w:t>
      </w:r>
      <w:r w:rsidR="00CA287E" w:rsidRPr="00CA287E">
        <w:rPr>
          <w:rFonts w:ascii="Times New Roman" w:hAnsi="Times New Roman" w:cs="Times New Roman"/>
          <w:sz w:val="24"/>
        </w:rPr>
        <w:t>_________</w:t>
      </w:r>
      <w:r w:rsidR="00CA287E">
        <w:rPr>
          <w:rFonts w:ascii="Times New Roman" w:hAnsi="Times New Roman" w:cs="Times New Roman"/>
          <w:sz w:val="24"/>
        </w:rPr>
        <w:t>_</w:t>
      </w:r>
    </w:p>
    <w:p w:rsidR="00FE1A04" w:rsidRDefault="00FE1A04" w:rsidP="00CA287E">
      <w:pPr>
        <w:spacing w:after="0" w:line="240" w:lineRule="auto"/>
        <w:jc w:val="center"/>
        <w:rPr>
          <w:rFonts w:ascii="Times New Roman" w:hAnsi="Times New Roman" w:cs="Times New Roman"/>
          <w:sz w:val="16"/>
          <w:szCs w:val="16"/>
        </w:rPr>
      </w:pPr>
      <w:r w:rsidRPr="00CA287E">
        <w:rPr>
          <w:rFonts w:ascii="Times New Roman" w:hAnsi="Times New Roman" w:cs="Times New Roman"/>
          <w:sz w:val="16"/>
          <w:szCs w:val="16"/>
        </w:rPr>
        <w:t>(полное и сокращенное (при наличии) наименование,</w:t>
      </w:r>
      <w:r w:rsidR="00CA287E">
        <w:rPr>
          <w:rFonts w:ascii="Times New Roman" w:hAnsi="Times New Roman" w:cs="Times New Roman"/>
          <w:sz w:val="16"/>
          <w:szCs w:val="16"/>
        </w:rPr>
        <w:t xml:space="preserve">  </w:t>
      </w:r>
      <w:r w:rsidRPr="00CA287E">
        <w:rPr>
          <w:rFonts w:ascii="Times New Roman" w:hAnsi="Times New Roman" w:cs="Times New Roman"/>
          <w:sz w:val="16"/>
          <w:szCs w:val="16"/>
        </w:rPr>
        <w:t>организационно-правовая форма</w:t>
      </w:r>
      <w:r w:rsidR="00CA287E">
        <w:rPr>
          <w:rFonts w:ascii="Times New Roman" w:hAnsi="Times New Roman" w:cs="Times New Roman"/>
          <w:sz w:val="16"/>
          <w:szCs w:val="16"/>
        </w:rPr>
        <w:t xml:space="preserve"> заявителя - юридического лица; </w:t>
      </w:r>
      <w:r w:rsidRPr="00CA287E">
        <w:rPr>
          <w:rFonts w:ascii="Times New Roman" w:hAnsi="Times New Roman" w:cs="Times New Roman"/>
          <w:sz w:val="16"/>
          <w:szCs w:val="16"/>
        </w:rPr>
        <w:t>фамилия, имя, отчест</w:t>
      </w:r>
      <w:r w:rsidR="00CA287E">
        <w:rPr>
          <w:rFonts w:ascii="Times New Roman" w:hAnsi="Times New Roman" w:cs="Times New Roman"/>
          <w:sz w:val="16"/>
          <w:szCs w:val="16"/>
        </w:rPr>
        <w:t xml:space="preserve">во заявителя - физического лица </w:t>
      </w:r>
      <w:r w:rsidRPr="00CA287E">
        <w:rPr>
          <w:rFonts w:ascii="Times New Roman" w:hAnsi="Times New Roman" w:cs="Times New Roman"/>
          <w:sz w:val="16"/>
          <w:szCs w:val="16"/>
        </w:rPr>
        <w:t>(индивидуального предпринимателя)</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3. Объект капитального строительства __________________________________</w:t>
      </w:r>
      <w:r w:rsidR="00CA287E">
        <w:rPr>
          <w:rFonts w:ascii="Times New Roman" w:hAnsi="Times New Roman" w:cs="Times New Roman"/>
          <w:sz w:val="24"/>
        </w:rPr>
        <w:t>____</w:t>
      </w:r>
      <w:r w:rsidR="00CA287E" w:rsidRPr="00CA287E">
        <w:rPr>
          <w:rFonts w:ascii="Times New Roman" w:hAnsi="Times New Roman" w:cs="Times New Roman"/>
          <w:sz w:val="24"/>
        </w:rPr>
        <w:t>,</w:t>
      </w:r>
    </w:p>
    <w:p w:rsidR="00FE1A04" w:rsidRPr="00CA287E" w:rsidRDefault="00CA287E" w:rsidP="00CA287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FE1A04" w:rsidRPr="00CA287E">
        <w:rPr>
          <w:rFonts w:ascii="Times New Roman" w:hAnsi="Times New Roman" w:cs="Times New Roman"/>
          <w:sz w:val="16"/>
          <w:szCs w:val="16"/>
        </w:rPr>
        <w:t>(наименование объекта капитального строительства)</w:t>
      </w:r>
    </w:p>
    <w:p w:rsidR="00FE1A04" w:rsidRPr="00CA287E" w:rsidRDefault="00FE1A04" w:rsidP="00CA287E">
      <w:pPr>
        <w:spacing w:after="0" w:line="240" w:lineRule="auto"/>
        <w:jc w:val="both"/>
        <w:rPr>
          <w:rFonts w:ascii="Times New Roman" w:hAnsi="Times New Roman" w:cs="Times New Roman"/>
          <w:sz w:val="24"/>
        </w:rPr>
      </w:pPr>
      <w:r w:rsidRPr="00CA287E">
        <w:rPr>
          <w:rFonts w:ascii="Times New Roman" w:hAnsi="Times New Roman" w:cs="Times New Roman"/>
          <w:sz w:val="24"/>
        </w:rPr>
        <w:t>расположенный по адресу ____________________</w:t>
      </w:r>
      <w:r w:rsidR="00CA287E" w:rsidRPr="00CA287E">
        <w:rPr>
          <w:rFonts w:ascii="Times New Roman" w:hAnsi="Times New Roman" w:cs="Times New Roman"/>
          <w:sz w:val="24"/>
        </w:rPr>
        <w:t>____________</w:t>
      </w:r>
      <w:r w:rsidR="00CA287E">
        <w:rPr>
          <w:rFonts w:ascii="Times New Roman" w:hAnsi="Times New Roman" w:cs="Times New Roman"/>
          <w:sz w:val="24"/>
        </w:rPr>
        <w:t>_______________________</w:t>
      </w:r>
    </w:p>
    <w:p w:rsidR="00FE1A04" w:rsidRPr="00CA287E" w:rsidRDefault="00CA287E" w:rsidP="00CA287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FE1A04" w:rsidRPr="00CA287E">
        <w:rPr>
          <w:rFonts w:ascii="Times New Roman" w:hAnsi="Times New Roman" w:cs="Times New Roman"/>
          <w:sz w:val="16"/>
          <w:szCs w:val="16"/>
        </w:rPr>
        <w:t>(место нахождения объекта капитального строительства)</w:t>
      </w:r>
    </w:p>
    <w:p w:rsidR="00CA287E" w:rsidRPr="00CA287E" w:rsidRDefault="00CA287E" w:rsidP="00CA287E">
      <w:pPr>
        <w:jc w:val="both"/>
        <w:rPr>
          <w:rFonts w:ascii="Times New Roman" w:hAnsi="Times New Roman" w:cs="Times New Roman"/>
          <w:sz w:val="16"/>
          <w:szCs w:val="16"/>
        </w:rPr>
      </w:pPr>
    </w:p>
    <w:p w:rsidR="00FE1A04" w:rsidRPr="00CA287E" w:rsidRDefault="00FE1A04" w:rsidP="00CA287E">
      <w:pPr>
        <w:ind w:firstLine="708"/>
        <w:jc w:val="both"/>
        <w:rPr>
          <w:rFonts w:ascii="Times New Roman" w:hAnsi="Times New Roman" w:cs="Times New Roman"/>
          <w:sz w:val="24"/>
        </w:rPr>
      </w:pPr>
      <w:r w:rsidRPr="00CA287E">
        <w:rPr>
          <w:rFonts w:ascii="Times New Roman" w:hAnsi="Times New Roman" w:cs="Times New Roman"/>
        </w:rPr>
        <w:t xml:space="preserve">4.    </w:t>
      </w:r>
      <w:r w:rsidRPr="00CA287E">
        <w:rPr>
          <w:rFonts w:ascii="Times New Roman" w:hAnsi="Times New Roman" w:cs="Times New Roman"/>
          <w:sz w:val="24"/>
        </w:rPr>
        <w:t>Величина   максимального   часовог</w:t>
      </w:r>
      <w:r w:rsidR="00CA287E" w:rsidRPr="00CA287E">
        <w:rPr>
          <w:rFonts w:ascii="Times New Roman" w:hAnsi="Times New Roman" w:cs="Times New Roman"/>
          <w:sz w:val="24"/>
        </w:rPr>
        <w:t xml:space="preserve">о   расхода   газа   (мощности) </w:t>
      </w:r>
      <w:r w:rsidRPr="00CA287E">
        <w:rPr>
          <w:rFonts w:ascii="Times New Roman" w:hAnsi="Times New Roman" w:cs="Times New Roman"/>
          <w:sz w:val="24"/>
        </w:rPr>
        <w:t>газоиспользующего оборудования _________ куб. метров.</w:t>
      </w:r>
    </w:p>
    <w:p w:rsidR="00CA287E" w:rsidRPr="00CA287E" w:rsidRDefault="00FE1A04" w:rsidP="00CA287E">
      <w:pPr>
        <w:ind w:firstLine="708"/>
        <w:jc w:val="both"/>
        <w:rPr>
          <w:rFonts w:ascii="Times New Roman" w:hAnsi="Times New Roman" w:cs="Times New Roman"/>
          <w:sz w:val="24"/>
        </w:rPr>
      </w:pPr>
      <w:r w:rsidRPr="00CA287E">
        <w:rPr>
          <w:rFonts w:ascii="Times New Roman" w:hAnsi="Times New Roman" w:cs="Times New Roman"/>
          <w:sz w:val="24"/>
        </w:rPr>
        <w:t>5. Давление газа в точ</w:t>
      </w:r>
      <w:r w:rsidR="00CA287E" w:rsidRPr="00CA287E">
        <w:rPr>
          <w:rFonts w:ascii="Times New Roman" w:hAnsi="Times New Roman" w:cs="Times New Roman"/>
          <w:sz w:val="24"/>
        </w:rPr>
        <w:t>ке подключения:</w:t>
      </w:r>
    </w:p>
    <w:p w:rsidR="00FE1A04" w:rsidRPr="00CA287E" w:rsidRDefault="00FE1A04" w:rsidP="00CA287E">
      <w:pPr>
        <w:jc w:val="both"/>
        <w:rPr>
          <w:rFonts w:ascii="Times New Roman" w:hAnsi="Times New Roman" w:cs="Times New Roman"/>
          <w:sz w:val="24"/>
        </w:rPr>
      </w:pPr>
      <w:r w:rsidRPr="00CA287E">
        <w:rPr>
          <w:rFonts w:ascii="Times New Roman" w:hAnsi="Times New Roman" w:cs="Times New Roman"/>
          <w:sz w:val="24"/>
        </w:rPr>
        <w:t>максимальное ___________ МПа;</w:t>
      </w:r>
    </w:p>
    <w:p w:rsidR="00CA287E" w:rsidRDefault="00FE1A04" w:rsidP="00CA287E">
      <w:pPr>
        <w:jc w:val="both"/>
        <w:rPr>
          <w:rFonts w:ascii="Times New Roman" w:hAnsi="Times New Roman" w:cs="Times New Roman"/>
          <w:sz w:val="24"/>
        </w:rPr>
      </w:pPr>
      <w:r w:rsidRPr="00CA287E">
        <w:rPr>
          <w:rFonts w:ascii="Times New Roman" w:hAnsi="Times New Roman" w:cs="Times New Roman"/>
          <w:sz w:val="24"/>
        </w:rPr>
        <w:t>фактическое (ра</w:t>
      </w:r>
      <w:r w:rsidR="00CA287E">
        <w:rPr>
          <w:rFonts w:ascii="Times New Roman" w:hAnsi="Times New Roman" w:cs="Times New Roman"/>
          <w:sz w:val="24"/>
        </w:rPr>
        <w:t>счетное) _________________ МПа.</w:t>
      </w:r>
    </w:p>
    <w:p w:rsidR="00CA287E" w:rsidRPr="00CA287E" w:rsidRDefault="00CA287E" w:rsidP="00CA287E">
      <w:pPr>
        <w:jc w:val="both"/>
        <w:rPr>
          <w:rFonts w:ascii="Times New Roman" w:hAnsi="Times New Roman" w:cs="Times New Roman"/>
          <w:sz w:val="16"/>
          <w:szCs w:val="16"/>
        </w:rPr>
      </w:pPr>
    </w:p>
    <w:p w:rsidR="00FE1A04" w:rsidRPr="00CA287E" w:rsidRDefault="00FE1A04" w:rsidP="00CA287E">
      <w:pPr>
        <w:ind w:firstLine="708"/>
        <w:jc w:val="both"/>
        <w:rPr>
          <w:rFonts w:ascii="Times New Roman" w:hAnsi="Times New Roman" w:cs="Times New Roman"/>
          <w:sz w:val="24"/>
        </w:rPr>
      </w:pPr>
      <w:r w:rsidRPr="00CA287E">
        <w:rPr>
          <w:rFonts w:ascii="Times New Roman" w:hAnsi="Times New Roman" w:cs="Times New Roman"/>
          <w:sz w:val="24"/>
        </w:rPr>
        <w:t>6.   Срок   подключения   (технологическ</w:t>
      </w:r>
      <w:r w:rsidR="00CA287E" w:rsidRPr="00CA287E">
        <w:rPr>
          <w:rFonts w:ascii="Times New Roman" w:hAnsi="Times New Roman" w:cs="Times New Roman"/>
          <w:sz w:val="24"/>
        </w:rPr>
        <w:t xml:space="preserve">ого   присоединения)   к  сетям </w:t>
      </w:r>
      <w:r w:rsidRPr="00CA287E">
        <w:rPr>
          <w:rFonts w:ascii="Times New Roman" w:hAnsi="Times New Roman" w:cs="Times New Roman"/>
          <w:sz w:val="24"/>
        </w:rPr>
        <w:t>газораспределения объекта капитального стро</w:t>
      </w:r>
      <w:r w:rsidR="00CA287E">
        <w:rPr>
          <w:rFonts w:ascii="Times New Roman" w:hAnsi="Times New Roman" w:cs="Times New Roman"/>
          <w:sz w:val="24"/>
        </w:rPr>
        <w:t>ительства ______________________________</w:t>
      </w: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7. Информация о газопроводе в точке подключения </w:t>
      </w:r>
      <w:r w:rsidR="00CA287E">
        <w:rPr>
          <w:rFonts w:ascii="Times New Roman" w:hAnsi="Times New Roman" w:cs="Times New Roman"/>
          <w:sz w:val="24"/>
        </w:rPr>
        <w:t xml:space="preserve">__________________________________  </w:t>
      </w:r>
      <w:r w:rsidRPr="00CA287E">
        <w:rPr>
          <w:rFonts w:ascii="Times New Roman" w:hAnsi="Times New Roman" w:cs="Times New Roman"/>
        </w:rPr>
        <w:t>(диаметр, материал труб, способ про</w:t>
      </w:r>
      <w:r w:rsidR="00CA287E">
        <w:rPr>
          <w:rFonts w:ascii="Times New Roman" w:hAnsi="Times New Roman" w:cs="Times New Roman"/>
        </w:rPr>
        <w:t xml:space="preserve">кладки, тип защитного покрытия, </w:t>
      </w:r>
      <w:r w:rsidRPr="00CA287E">
        <w:rPr>
          <w:rFonts w:ascii="Times New Roman" w:hAnsi="Times New Roman" w:cs="Times New Roman"/>
        </w:rPr>
        <w:t>максимальное рабочее давление, фактическое (расчетное) давление, наличие</w:t>
      </w:r>
      <w:r w:rsidR="00CA287E">
        <w:rPr>
          <w:rFonts w:ascii="Times New Roman" w:hAnsi="Times New Roman" w:cs="Times New Roman"/>
          <w:sz w:val="24"/>
        </w:rPr>
        <w:t xml:space="preserve"> </w:t>
      </w:r>
      <w:r w:rsidRPr="00CA287E">
        <w:rPr>
          <w:rFonts w:ascii="Times New Roman" w:hAnsi="Times New Roman" w:cs="Times New Roman"/>
        </w:rPr>
        <w:t>электрохимической защиты, протяженность)</w:t>
      </w:r>
    </w:p>
    <w:p w:rsidR="00CA287E" w:rsidRPr="00CA287E" w:rsidRDefault="00CA287E" w:rsidP="00CA287E">
      <w:pPr>
        <w:jc w:val="both"/>
        <w:rPr>
          <w:rFonts w:ascii="Times New Roman" w:hAnsi="Times New Roman" w:cs="Times New Roman"/>
          <w:sz w:val="16"/>
          <w:szCs w:val="16"/>
        </w:rPr>
      </w:pPr>
    </w:p>
    <w:p w:rsidR="00FE1A04" w:rsidRPr="00CA287E" w:rsidRDefault="00FE1A04" w:rsidP="00CA287E">
      <w:pPr>
        <w:jc w:val="both"/>
        <w:rPr>
          <w:rFonts w:ascii="Times New Roman" w:hAnsi="Times New Roman" w:cs="Times New Roman"/>
        </w:rPr>
      </w:pPr>
      <w:r w:rsidRPr="00CA287E">
        <w:rPr>
          <w:rFonts w:ascii="Times New Roman" w:hAnsi="Times New Roman" w:cs="Times New Roman"/>
        </w:rPr>
        <w:t>8.    Величина   максимального   часовог</w:t>
      </w:r>
      <w:r w:rsidR="00CA287E">
        <w:rPr>
          <w:rFonts w:ascii="Times New Roman" w:hAnsi="Times New Roman" w:cs="Times New Roman"/>
        </w:rPr>
        <w:t xml:space="preserve">о   расхода   газа   (мощности) </w:t>
      </w:r>
      <w:r w:rsidRPr="00CA287E">
        <w:rPr>
          <w:rFonts w:ascii="Times New Roman" w:hAnsi="Times New Roman" w:cs="Times New Roman"/>
        </w:rPr>
        <w:t xml:space="preserve">газоиспользующего  оборудования  по  каждой </w:t>
      </w:r>
      <w:r w:rsidR="00CA287E">
        <w:rPr>
          <w:rFonts w:ascii="Times New Roman" w:hAnsi="Times New Roman" w:cs="Times New Roman"/>
        </w:rPr>
        <w:t xml:space="preserve"> из  точек подключения (если их </w:t>
      </w:r>
      <w:r w:rsidRPr="00CA287E">
        <w:rPr>
          <w:rFonts w:ascii="Times New Roman" w:hAnsi="Times New Roman" w:cs="Times New Roman"/>
        </w:rPr>
        <w:t>несколько):</w:t>
      </w:r>
    </w:p>
    <w:tbl>
      <w:tblPr>
        <w:tblStyle w:val="a3"/>
        <w:tblW w:w="0" w:type="auto"/>
        <w:tblLook w:val="04A0" w:firstRow="1" w:lastRow="0" w:firstColumn="1" w:lastColumn="0" w:noHBand="0" w:noVBand="1"/>
      </w:tblPr>
      <w:tblGrid>
        <w:gridCol w:w="1630"/>
        <w:gridCol w:w="1986"/>
        <w:gridCol w:w="2083"/>
        <w:gridCol w:w="1605"/>
        <w:gridCol w:w="2041"/>
      </w:tblGrid>
      <w:tr w:rsidR="00CA287E" w:rsidTr="00CA287E">
        <w:tc>
          <w:tcPr>
            <w:tcW w:w="1630" w:type="dxa"/>
          </w:tcPr>
          <w:p w:rsidR="00CA287E" w:rsidRPr="00CA287E" w:rsidRDefault="00CA287E" w:rsidP="00CA287E">
            <w:pPr>
              <w:autoSpaceDE w:val="0"/>
              <w:autoSpaceDN w:val="0"/>
              <w:adjustRightInd w:val="0"/>
              <w:jc w:val="center"/>
              <w:rPr>
                <w:rFonts w:ascii="Times New Roman" w:hAnsi="Times New Roman" w:cs="Times New Roman"/>
                <w:sz w:val="16"/>
                <w:szCs w:val="16"/>
              </w:rPr>
            </w:pPr>
            <w:r w:rsidRPr="00CA287E">
              <w:rPr>
                <w:rFonts w:ascii="Times New Roman" w:hAnsi="Times New Roman" w:cs="Times New Roman"/>
                <w:sz w:val="16"/>
                <w:szCs w:val="16"/>
              </w:rPr>
              <w:t xml:space="preserve">Точка подключения (планируемая) </w:t>
            </w:r>
          </w:p>
        </w:tc>
        <w:tc>
          <w:tcPr>
            <w:tcW w:w="1986" w:type="dxa"/>
          </w:tcPr>
          <w:p w:rsidR="00CA287E" w:rsidRPr="00CA287E" w:rsidRDefault="00CA287E" w:rsidP="00CA287E">
            <w:pPr>
              <w:autoSpaceDE w:val="0"/>
              <w:autoSpaceDN w:val="0"/>
              <w:adjustRightInd w:val="0"/>
              <w:jc w:val="center"/>
              <w:rPr>
                <w:rFonts w:ascii="Times New Roman" w:hAnsi="Times New Roman" w:cs="Times New Roman"/>
                <w:sz w:val="16"/>
                <w:szCs w:val="16"/>
              </w:rPr>
            </w:pPr>
            <w:r w:rsidRPr="00CA287E">
              <w:rPr>
                <w:rFonts w:ascii="Times New Roman" w:hAnsi="Times New Roman" w:cs="Times New Roman"/>
                <w:sz w:val="16"/>
                <w:szCs w:val="16"/>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 </w:t>
            </w:r>
          </w:p>
        </w:tc>
        <w:tc>
          <w:tcPr>
            <w:tcW w:w="2083" w:type="dxa"/>
          </w:tcPr>
          <w:p w:rsidR="00CA287E" w:rsidRPr="00CA287E" w:rsidRDefault="00CA287E" w:rsidP="00CA287E">
            <w:pPr>
              <w:autoSpaceDE w:val="0"/>
              <w:autoSpaceDN w:val="0"/>
              <w:adjustRightInd w:val="0"/>
              <w:jc w:val="center"/>
              <w:rPr>
                <w:rFonts w:ascii="Times New Roman" w:hAnsi="Times New Roman" w:cs="Times New Roman"/>
                <w:sz w:val="16"/>
                <w:szCs w:val="16"/>
              </w:rPr>
            </w:pPr>
            <w:r w:rsidRPr="00CA287E">
              <w:rPr>
                <w:rFonts w:ascii="Times New Roman" w:hAnsi="Times New Roman" w:cs="Times New Roman"/>
                <w:sz w:val="16"/>
                <w:szCs w:val="16"/>
              </w:rPr>
              <w:t xml:space="preserve">Величина максимального расхода газа (мощности) подключаемого газоиспользующего оборудования (куб. метров в час) </w:t>
            </w:r>
          </w:p>
        </w:tc>
        <w:tc>
          <w:tcPr>
            <w:tcW w:w="1605" w:type="dxa"/>
          </w:tcPr>
          <w:p w:rsidR="00CA287E" w:rsidRPr="00CA287E" w:rsidRDefault="00CA287E" w:rsidP="00CA287E">
            <w:pPr>
              <w:autoSpaceDE w:val="0"/>
              <w:autoSpaceDN w:val="0"/>
              <w:adjustRightInd w:val="0"/>
              <w:jc w:val="center"/>
              <w:rPr>
                <w:rFonts w:ascii="Times New Roman" w:hAnsi="Times New Roman" w:cs="Times New Roman"/>
                <w:sz w:val="16"/>
                <w:szCs w:val="16"/>
              </w:rPr>
            </w:pPr>
            <w:r w:rsidRPr="00CA287E">
              <w:rPr>
                <w:rFonts w:ascii="Times New Roman" w:hAnsi="Times New Roman" w:cs="Times New Roman"/>
                <w:sz w:val="16"/>
                <w:szCs w:val="16"/>
              </w:rPr>
              <w:t xml:space="preserve">Давление газа в точке подключения: максимальное (МПа); фактическое (расчетное) (МПа) </w:t>
            </w:r>
          </w:p>
        </w:tc>
        <w:tc>
          <w:tcPr>
            <w:tcW w:w="2041" w:type="dxa"/>
          </w:tcPr>
          <w:p w:rsidR="00CA287E" w:rsidRPr="00CA287E" w:rsidRDefault="00CA287E" w:rsidP="00CA287E">
            <w:pPr>
              <w:autoSpaceDE w:val="0"/>
              <w:autoSpaceDN w:val="0"/>
              <w:adjustRightInd w:val="0"/>
              <w:jc w:val="center"/>
              <w:rPr>
                <w:rFonts w:ascii="Times New Roman" w:hAnsi="Times New Roman" w:cs="Times New Roman"/>
                <w:sz w:val="16"/>
                <w:szCs w:val="16"/>
              </w:rPr>
            </w:pPr>
            <w:r w:rsidRPr="00CA287E">
              <w:rPr>
                <w:rFonts w:ascii="Times New Roman" w:hAnsi="Times New Roman" w:cs="Times New Roman"/>
                <w:sz w:val="16"/>
                <w:szCs w:val="16"/>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 </w:t>
            </w:r>
          </w:p>
        </w:tc>
      </w:tr>
      <w:tr w:rsidR="00CA287E" w:rsidTr="00CA287E">
        <w:tc>
          <w:tcPr>
            <w:tcW w:w="1630" w:type="dxa"/>
          </w:tcPr>
          <w:p w:rsidR="00CA287E" w:rsidRDefault="00CA287E" w:rsidP="00CA287E">
            <w:pPr>
              <w:jc w:val="both"/>
              <w:rPr>
                <w:rFonts w:ascii="Times New Roman" w:hAnsi="Times New Roman" w:cs="Times New Roman"/>
              </w:rPr>
            </w:pPr>
          </w:p>
        </w:tc>
        <w:tc>
          <w:tcPr>
            <w:tcW w:w="1986" w:type="dxa"/>
          </w:tcPr>
          <w:p w:rsidR="00CA287E" w:rsidRDefault="00CA287E" w:rsidP="00CA287E">
            <w:pPr>
              <w:jc w:val="both"/>
              <w:rPr>
                <w:rFonts w:ascii="Times New Roman" w:hAnsi="Times New Roman" w:cs="Times New Roman"/>
              </w:rPr>
            </w:pPr>
          </w:p>
        </w:tc>
        <w:tc>
          <w:tcPr>
            <w:tcW w:w="2083" w:type="dxa"/>
          </w:tcPr>
          <w:p w:rsidR="00CA287E" w:rsidRDefault="00CA287E" w:rsidP="00CA287E">
            <w:pPr>
              <w:jc w:val="both"/>
              <w:rPr>
                <w:rFonts w:ascii="Times New Roman" w:hAnsi="Times New Roman" w:cs="Times New Roman"/>
              </w:rPr>
            </w:pPr>
          </w:p>
        </w:tc>
        <w:tc>
          <w:tcPr>
            <w:tcW w:w="1605" w:type="dxa"/>
          </w:tcPr>
          <w:p w:rsidR="00CA287E" w:rsidRDefault="00CA287E" w:rsidP="00CA287E">
            <w:pPr>
              <w:jc w:val="both"/>
              <w:rPr>
                <w:rFonts w:ascii="Times New Roman" w:hAnsi="Times New Roman" w:cs="Times New Roman"/>
              </w:rPr>
            </w:pPr>
          </w:p>
        </w:tc>
        <w:tc>
          <w:tcPr>
            <w:tcW w:w="2041" w:type="dxa"/>
          </w:tcPr>
          <w:p w:rsidR="00CA287E" w:rsidRDefault="00CA287E" w:rsidP="00CA287E">
            <w:pPr>
              <w:jc w:val="both"/>
              <w:rPr>
                <w:rFonts w:ascii="Times New Roman" w:hAnsi="Times New Roman" w:cs="Times New Roman"/>
              </w:rPr>
            </w:pPr>
          </w:p>
        </w:tc>
      </w:tr>
      <w:tr w:rsidR="00CA287E" w:rsidTr="00CA287E">
        <w:tc>
          <w:tcPr>
            <w:tcW w:w="1630" w:type="dxa"/>
          </w:tcPr>
          <w:p w:rsidR="00CA287E" w:rsidRDefault="00CA287E" w:rsidP="00CA287E">
            <w:pPr>
              <w:jc w:val="both"/>
              <w:rPr>
                <w:rFonts w:ascii="Times New Roman" w:hAnsi="Times New Roman" w:cs="Times New Roman"/>
              </w:rPr>
            </w:pPr>
          </w:p>
        </w:tc>
        <w:tc>
          <w:tcPr>
            <w:tcW w:w="1986" w:type="dxa"/>
          </w:tcPr>
          <w:p w:rsidR="00CA287E" w:rsidRDefault="00CA287E" w:rsidP="00CA287E">
            <w:pPr>
              <w:jc w:val="both"/>
              <w:rPr>
                <w:rFonts w:ascii="Times New Roman" w:hAnsi="Times New Roman" w:cs="Times New Roman"/>
              </w:rPr>
            </w:pPr>
          </w:p>
        </w:tc>
        <w:tc>
          <w:tcPr>
            <w:tcW w:w="2083" w:type="dxa"/>
          </w:tcPr>
          <w:p w:rsidR="00CA287E" w:rsidRDefault="00CA287E" w:rsidP="00CA287E">
            <w:pPr>
              <w:jc w:val="both"/>
              <w:rPr>
                <w:rFonts w:ascii="Times New Roman" w:hAnsi="Times New Roman" w:cs="Times New Roman"/>
              </w:rPr>
            </w:pPr>
          </w:p>
        </w:tc>
        <w:tc>
          <w:tcPr>
            <w:tcW w:w="1605" w:type="dxa"/>
          </w:tcPr>
          <w:p w:rsidR="00CA287E" w:rsidRDefault="00CA287E" w:rsidP="00CA287E">
            <w:pPr>
              <w:jc w:val="both"/>
              <w:rPr>
                <w:rFonts w:ascii="Times New Roman" w:hAnsi="Times New Roman" w:cs="Times New Roman"/>
              </w:rPr>
            </w:pPr>
          </w:p>
        </w:tc>
        <w:tc>
          <w:tcPr>
            <w:tcW w:w="2041" w:type="dxa"/>
          </w:tcPr>
          <w:p w:rsidR="00CA287E" w:rsidRDefault="00CA287E" w:rsidP="00CA287E">
            <w:pPr>
              <w:jc w:val="both"/>
              <w:rPr>
                <w:rFonts w:ascii="Times New Roman" w:hAnsi="Times New Roman" w:cs="Times New Roman"/>
              </w:rPr>
            </w:pPr>
          </w:p>
        </w:tc>
      </w:tr>
    </w:tbl>
    <w:p w:rsidR="00FE1A04" w:rsidRPr="00CA287E" w:rsidRDefault="00FE1A04" w:rsidP="00CA287E">
      <w:pPr>
        <w:jc w:val="both"/>
        <w:rPr>
          <w:rFonts w:ascii="Times New Roman" w:hAnsi="Times New Roman" w:cs="Times New Roman"/>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9. Точка подключения (планируемая) ___________________________________.</w:t>
      </w:r>
    </w:p>
    <w:p w:rsidR="00CA287E" w:rsidRPr="00CA287E" w:rsidRDefault="00CA287E" w:rsidP="00CA287E">
      <w:pPr>
        <w:spacing w:after="0" w:line="240" w:lineRule="auto"/>
        <w:jc w:val="both"/>
        <w:rPr>
          <w:rFonts w:ascii="Times New Roman" w:hAnsi="Times New Roman" w:cs="Times New Roman"/>
          <w:sz w:val="18"/>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10.  </w:t>
      </w:r>
      <w:r w:rsidR="00CA287E" w:rsidRPr="00CA287E">
        <w:rPr>
          <w:rFonts w:ascii="Times New Roman" w:hAnsi="Times New Roman" w:cs="Times New Roman"/>
          <w:sz w:val="24"/>
        </w:rPr>
        <w:t>Обязательства по подготовке сети</w:t>
      </w:r>
      <w:r w:rsidR="00CA287E">
        <w:rPr>
          <w:rFonts w:ascii="Times New Roman" w:hAnsi="Times New Roman" w:cs="Times New Roman"/>
          <w:sz w:val="24"/>
        </w:rPr>
        <w:t xml:space="preserve"> </w:t>
      </w:r>
      <w:proofErr w:type="spellStart"/>
      <w:r w:rsidR="00CA287E">
        <w:rPr>
          <w:rFonts w:ascii="Times New Roman" w:hAnsi="Times New Roman" w:cs="Times New Roman"/>
          <w:sz w:val="24"/>
        </w:rPr>
        <w:t>газопотребления</w:t>
      </w:r>
      <w:proofErr w:type="spellEnd"/>
      <w:r w:rsidR="00CA287E">
        <w:rPr>
          <w:rFonts w:ascii="Times New Roman" w:hAnsi="Times New Roman" w:cs="Times New Roman"/>
          <w:sz w:val="24"/>
        </w:rPr>
        <w:t xml:space="preserve"> и к размещению </w:t>
      </w:r>
      <w:r w:rsidRPr="00CA287E">
        <w:rPr>
          <w:rFonts w:ascii="Times New Roman" w:hAnsi="Times New Roman" w:cs="Times New Roman"/>
          <w:sz w:val="24"/>
        </w:rPr>
        <w:t>газоиспользующего оборудования:</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сеть  </w:t>
      </w:r>
      <w:proofErr w:type="spellStart"/>
      <w:r w:rsidRPr="00CA287E">
        <w:rPr>
          <w:rFonts w:ascii="Times New Roman" w:hAnsi="Times New Roman" w:cs="Times New Roman"/>
          <w:sz w:val="24"/>
        </w:rPr>
        <w:t>газопотребления</w:t>
      </w:r>
      <w:proofErr w:type="spellEnd"/>
      <w:r w:rsidRPr="00CA287E">
        <w:rPr>
          <w:rFonts w:ascii="Times New Roman" w:hAnsi="Times New Roman" w:cs="Times New Roman"/>
          <w:sz w:val="24"/>
        </w:rPr>
        <w:t xml:space="preserve">  с  подключенным  газоиспользующим  оборудованием</w:t>
      </w:r>
      <w:r w:rsidR="00CA287E">
        <w:rPr>
          <w:rFonts w:ascii="Times New Roman" w:hAnsi="Times New Roman" w:cs="Times New Roman"/>
          <w:sz w:val="24"/>
        </w:rPr>
        <w:t xml:space="preserve"> </w:t>
      </w:r>
      <w:r w:rsidRPr="00CA287E">
        <w:rPr>
          <w:rFonts w:ascii="Times New Roman" w:hAnsi="Times New Roman" w:cs="Times New Roman"/>
          <w:sz w:val="24"/>
        </w:rPr>
        <w:t xml:space="preserve">должна  пройти  контрольную  </w:t>
      </w:r>
      <w:proofErr w:type="spellStart"/>
      <w:r w:rsidRPr="00CA287E">
        <w:rPr>
          <w:rFonts w:ascii="Times New Roman" w:hAnsi="Times New Roman" w:cs="Times New Roman"/>
          <w:sz w:val="24"/>
        </w:rPr>
        <w:t>опрессовку</w:t>
      </w:r>
      <w:proofErr w:type="spellEnd"/>
      <w:r w:rsidRPr="00CA287E">
        <w:rPr>
          <w:rFonts w:ascii="Times New Roman" w:hAnsi="Times New Roman" w:cs="Times New Roman"/>
          <w:sz w:val="24"/>
        </w:rPr>
        <w:t xml:space="preserve">  воздухом  с  избыточным давлени</w:t>
      </w:r>
      <w:r w:rsidR="00CA287E">
        <w:rPr>
          <w:rFonts w:ascii="Times New Roman" w:hAnsi="Times New Roman" w:cs="Times New Roman"/>
          <w:sz w:val="24"/>
        </w:rPr>
        <w:t xml:space="preserve">ем, </w:t>
      </w:r>
      <w:r w:rsidRPr="00CA287E">
        <w:rPr>
          <w:rFonts w:ascii="Times New Roman" w:hAnsi="Times New Roman" w:cs="Times New Roman"/>
          <w:sz w:val="24"/>
        </w:rPr>
        <w:t>равным  5  кПа,  в  течение  5  минут  (паде</w:t>
      </w:r>
      <w:r w:rsidR="00CA287E">
        <w:rPr>
          <w:rFonts w:ascii="Times New Roman" w:hAnsi="Times New Roman" w:cs="Times New Roman"/>
          <w:sz w:val="24"/>
        </w:rPr>
        <w:t xml:space="preserve">ние  давления  воздуха за время </w:t>
      </w:r>
      <w:r w:rsidRPr="00CA287E">
        <w:rPr>
          <w:rFonts w:ascii="Times New Roman" w:hAnsi="Times New Roman" w:cs="Times New Roman"/>
          <w:sz w:val="24"/>
        </w:rPr>
        <w:t xml:space="preserve">проведения </w:t>
      </w:r>
      <w:proofErr w:type="spellStart"/>
      <w:r w:rsidRPr="00CA287E">
        <w:rPr>
          <w:rFonts w:ascii="Times New Roman" w:hAnsi="Times New Roman" w:cs="Times New Roman"/>
          <w:sz w:val="24"/>
        </w:rPr>
        <w:t>опрессовки</w:t>
      </w:r>
      <w:proofErr w:type="spellEnd"/>
      <w:r w:rsidRPr="00CA287E">
        <w:rPr>
          <w:rFonts w:ascii="Times New Roman" w:hAnsi="Times New Roman" w:cs="Times New Roman"/>
          <w:sz w:val="24"/>
        </w:rPr>
        <w:t xml:space="preserve"> не должно превышать 200 Па);</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газоиспользующее  оборудование  необходимо  установить  в  помещении  с</w:t>
      </w:r>
      <w:r w:rsidR="00CA287E">
        <w:rPr>
          <w:rFonts w:ascii="Times New Roman" w:hAnsi="Times New Roman" w:cs="Times New Roman"/>
          <w:sz w:val="24"/>
        </w:rPr>
        <w:t xml:space="preserve"> </w:t>
      </w:r>
      <w:r w:rsidRPr="00CA287E">
        <w:rPr>
          <w:rFonts w:ascii="Times New Roman" w:hAnsi="Times New Roman" w:cs="Times New Roman"/>
          <w:sz w:val="24"/>
        </w:rPr>
        <w:t>вентиляцией,   оборудованным  обособленными  дымоходами  и  вентиляционными</w:t>
      </w:r>
    </w:p>
    <w:p w:rsidR="00FE1A04" w:rsidRPr="00CA287E" w:rsidRDefault="00FE1A04" w:rsidP="00CA287E">
      <w:pPr>
        <w:spacing w:after="0" w:line="240" w:lineRule="auto"/>
        <w:jc w:val="both"/>
        <w:rPr>
          <w:rFonts w:ascii="Times New Roman" w:hAnsi="Times New Roman" w:cs="Times New Roman"/>
          <w:sz w:val="24"/>
        </w:rPr>
      </w:pPr>
      <w:r w:rsidRPr="00CA287E">
        <w:rPr>
          <w:rFonts w:ascii="Times New Roman" w:hAnsi="Times New Roman" w:cs="Times New Roman"/>
          <w:sz w:val="24"/>
        </w:rPr>
        <w:t>каналами;</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применение  газоиспользующего  оборудования,  технических  устройств  и</w:t>
      </w:r>
      <w:r w:rsidR="00CA287E">
        <w:rPr>
          <w:rFonts w:ascii="Times New Roman" w:hAnsi="Times New Roman" w:cs="Times New Roman"/>
          <w:sz w:val="24"/>
        </w:rPr>
        <w:t xml:space="preserve"> </w:t>
      </w:r>
      <w:r w:rsidRPr="00CA287E">
        <w:rPr>
          <w:rFonts w:ascii="Times New Roman" w:hAnsi="Times New Roman" w:cs="Times New Roman"/>
          <w:sz w:val="24"/>
        </w:rPr>
        <w:t>материалов, имеющих сертификаты соответствия, паспорт изготовителя;</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наличие   акта   первичного   обследования   дымоходов  и  </w:t>
      </w:r>
      <w:proofErr w:type="spellStart"/>
      <w:r w:rsidRPr="00CA287E">
        <w:rPr>
          <w:rFonts w:ascii="Times New Roman" w:hAnsi="Times New Roman" w:cs="Times New Roman"/>
          <w:sz w:val="24"/>
        </w:rPr>
        <w:t>вентканалов</w:t>
      </w:r>
      <w:proofErr w:type="spellEnd"/>
      <w:r w:rsidRPr="00CA287E">
        <w:rPr>
          <w:rFonts w:ascii="Times New Roman" w:hAnsi="Times New Roman" w:cs="Times New Roman"/>
          <w:sz w:val="24"/>
        </w:rPr>
        <w:t>,</w:t>
      </w:r>
      <w:r w:rsidR="00CA287E">
        <w:rPr>
          <w:rFonts w:ascii="Times New Roman" w:hAnsi="Times New Roman" w:cs="Times New Roman"/>
          <w:sz w:val="24"/>
        </w:rPr>
        <w:t xml:space="preserve"> </w:t>
      </w:r>
      <w:r w:rsidRPr="00CA287E">
        <w:rPr>
          <w:rFonts w:ascii="Times New Roman" w:hAnsi="Times New Roman" w:cs="Times New Roman"/>
          <w:sz w:val="24"/>
        </w:rPr>
        <w:t>выполненного специализированной организацией;</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обеспечение  объекта  капитального  строительства приборами учета газа,</w:t>
      </w:r>
      <w:r w:rsidR="00CA287E">
        <w:rPr>
          <w:rFonts w:ascii="Times New Roman" w:hAnsi="Times New Roman" w:cs="Times New Roman"/>
          <w:sz w:val="24"/>
        </w:rPr>
        <w:t xml:space="preserve"> </w:t>
      </w:r>
      <w:r w:rsidRPr="00CA287E">
        <w:rPr>
          <w:rFonts w:ascii="Times New Roman" w:hAnsi="Times New Roman" w:cs="Times New Roman"/>
          <w:sz w:val="24"/>
        </w:rPr>
        <w:t xml:space="preserve">которые     соответствуют     обязательным  </w:t>
      </w:r>
      <w:r w:rsidR="00CA287E">
        <w:rPr>
          <w:rFonts w:ascii="Times New Roman" w:hAnsi="Times New Roman" w:cs="Times New Roman"/>
          <w:sz w:val="24"/>
        </w:rPr>
        <w:t xml:space="preserve">  требованиям,    установленным </w:t>
      </w:r>
      <w:r w:rsidRPr="00CA287E">
        <w:rPr>
          <w:rFonts w:ascii="Times New Roman" w:hAnsi="Times New Roman" w:cs="Times New Roman"/>
          <w:sz w:val="24"/>
        </w:rPr>
        <w:t>законодательством Российской Федерации о техническом регулировании.</w:t>
      </w:r>
    </w:p>
    <w:p w:rsidR="00CA287E" w:rsidRDefault="00CA287E" w:rsidP="00CA287E">
      <w:pPr>
        <w:spacing w:after="0" w:line="240" w:lineRule="auto"/>
        <w:jc w:val="both"/>
        <w:rPr>
          <w:rFonts w:ascii="Times New Roman" w:hAnsi="Times New Roman" w:cs="Times New Roman"/>
          <w:sz w:val="24"/>
        </w:rPr>
      </w:pPr>
    </w:p>
    <w:p w:rsid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11. Исполнитель осуществляет (выбирается необходимое):</w:t>
      </w:r>
      <w:r w:rsidR="00CA287E">
        <w:rPr>
          <w:rFonts w:ascii="Times New Roman" w:hAnsi="Times New Roman" w:cs="Times New Roman"/>
          <w:sz w:val="24"/>
        </w:rPr>
        <w:t xml:space="preserve"> </w:t>
      </w:r>
    </w:p>
    <w:p w:rsidR="00CA287E" w:rsidRDefault="00CA287E" w:rsidP="00CA287E">
      <w:pPr>
        <w:spacing w:after="0" w:line="240" w:lineRule="auto"/>
        <w:ind w:firstLine="708"/>
        <w:jc w:val="both"/>
        <w:rPr>
          <w:rFonts w:ascii="Times New Roman" w:hAnsi="Times New Roman" w:cs="Times New Roman"/>
          <w:sz w:val="24"/>
        </w:rPr>
      </w:pPr>
    </w:p>
    <w:p w:rsidR="00FE1A04" w:rsidRPr="00CA287E" w:rsidRDefault="00FE1A04" w:rsidP="00CA287E">
      <w:pPr>
        <w:spacing w:after="0" w:line="240" w:lineRule="auto"/>
        <w:ind w:firstLine="1416"/>
        <w:jc w:val="both"/>
        <w:rPr>
          <w:rFonts w:ascii="Times New Roman" w:hAnsi="Times New Roman" w:cs="Times New Roman"/>
          <w:sz w:val="24"/>
        </w:rPr>
      </w:pPr>
      <w:r w:rsidRPr="00CA287E">
        <w:rPr>
          <w:rFonts w:ascii="Times New Roman" w:hAnsi="Times New Roman" w:cs="Times New Roman"/>
          <w:sz w:val="24"/>
        </w:rPr>
        <w:t>проектирование   и   строительство   (реконструкция)   газопровода   от</w:t>
      </w:r>
      <w:r w:rsidR="00CA287E">
        <w:rPr>
          <w:rFonts w:ascii="Times New Roman" w:hAnsi="Times New Roman" w:cs="Times New Roman"/>
          <w:sz w:val="24"/>
        </w:rPr>
        <w:t xml:space="preserve"> </w:t>
      </w:r>
      <w:r w:rsidRPr="00CA287E">
        <w:rPr>
          <w:rFonts w:ascii="Times New Roman" w:hAnsi="Times New Roman" w:cs="Times New Roman"/>
          <w:sz w:val="24"/>
        </w:rPr>
        <w:t>существующей  сети  газораспределения  (указывается г</w:t>
      </w:r>
      <w:r w:rsidR="00CA287E">
        <w:rPr>
          <w:rFonts w:ascii="Times New Roman" w:hAnsi="Times New Roman" w:cs="Times New Roman"/>
          <w:sz w:val="24"/>
        </w:rPr>
        <w:t xml:space="preserve">азопровод, от которого </w:t>
      </w:r>
      <w:r w:rsidRPr="00CA287E">
        <w:rPr>
          <w:rFonts w:ascii="Times New Roman" w:hAnsi="Times New Roman" w:cs="Times New Roman"/>
          <w:sz w:val="24"/>
        </w:rPr>
        <w:t>осуществляется  подключение,  а также его характеристики: диаметр, материал</w:t>
      </w:r>
      <w:r w:rsidR="00CA287E">
        <w:rPr>
          <w:rFonts w:ascii="Times New Roman" w:hAnsi="Times New Roman" w:cs="Times New Roman"/>
          <w:sz w:val="24"/>
        </w:rPr>
        <w:t xml:space="preserve"> </w:t>
      </w:r>
      <w:r w:rsidRPr="00CA287E">
        <w:rPr>
          <w:rFonts w:ascii="Times New Roman" w:hAnsi="Times New Roman" w:cs="Times New Roman"/>
          <w:sz w:val="24"/>
        </w:rPr>
        <w:t>труб, максимальное рабочее давление, протяже</w:t>
      </w:r>
      <w:r w:rsidR="00CA287E">
        <w:rPr>
          <w:rFonts w:ascii="Times New Roman" w:hAnsi="Times New Roman" w:cs="Times New Roman"/>
          <w:sz w:val="24"/>
        </w:rPr>
        <w:t xml:space="preserve">нность и собственник указанного </w:t>
      </w:r>
      <w:r w:rsidRPr="00CA287E">
        <w:rPr>
          <w:rFonts w:ascii="Times New Roman" w:hAnsi="Times New Roman" w:cs="Times New Roman"/>
          <w:sz w:val="24"/>
        </w:rPr>
        <w:t xml:space="preserve">газопровода) до точки подключения диаметром </w:t>
      </w:r>
      <w:r w:rsidR="00CA287E">
        <w:rPr>
          <w:rFonts w:ascii="Times New Roman" w:hAnsi="Times New Roman" w:cs="Times New Roman"/>
          <w:sz w:val="24"/>
        </w:rPr>
        <w:t xml:space="preserve">____ мм, протяженностью _______ </w:t>
      </w:r>
      <w:r w:rsidRPr="00CA287E">
        <w:rPr>
          <w:rFonts w:ascii="Times New Roman" w:hAnsi="Times New Roman" w:cs="Times New Roman"/>
          <w:sz w:val="24"/>
        </w:rPr>
        <w:t>м, материалом труб: ____________, максимальн</w:t>
      </w:r>
      <w:r w:rsidR="00CA287E">
        <w:rPr>
          <w:rFonts w:ascii="Times New Roman" w:hAnsi="Times New Roman" w:cs="Times New Roman"/>
          <w:sz w:val="24"/>
        </w:rPr>
        <w:t xml:space="preserve">ым рабочим давлением _____ МПа, </w:t>
      </w:r>
      <w:r w:rsidRPr="00CA287E">
        <w:rPr>
          <w:rFonts w:ascii="Times New Roman" w:hAnsi="Times New Roman" w:cs="Times New Roman"/>
          <w:sz w:val="24"/>
        </w:rPr>
        <w:t>тип прокладки: _____________ по адресу: ____</w:t>
      </w:r>
      <w:r w:rsidR="00CA287E">
        <w:rPr>
          <w:rFonts w:ascii="Times New Roman" w:hAnsi="Times New Roman" w:cs="Times New Roman"/>
          <w:sz w:val="24"/>
        </w:rPr>
        <w:t xml:space="preserve">______________________________; </w:t>
      </w:r>
      <w:r w:rsidRPr="00CA287E">
        <w:rPr>
          <w:rFonts w:ascii="Times New Roman" w:hAnsi="Times New Roman" w:cs="Times New Roman"/>
          <w:sz w:val="24"/>
        </w:rPr>
        <w:t>проектирование и строитель</w:t>
      </w:r>
      <w:r w:rsidR="00CA287E">
        <w:rPr>
          <w:rFonts w:ascii="Times New Roman" w:hAnsi="Times New Roman" w:cs="Times New Roman"/>
          <w:sz w:val="24"/>
        </w:rPr>
        <w:t xml:space="preserve">ство пункта редуцирования газа; </w:t>
      </w:r>
      <w:r w:rsidRPr="00CA287E">
        <w:rPr>
          <w:rFonts w:ascii="Times New Roman" w:hAnsi="Times New Roman" w:cs="Times New Roman"/>
          <w:sz w:val="24"/>
        </w:rPr>
        <w:t>проектирование  и  строительство  отключающ</w:t>
      </w:r>
      <w:r w:rsidR="00CA287E">
        <w:rPr>
          <w:rFonts w:ascii="Times New Roman" w:hAnsi="Times New Roman" w:cs="Times New Roman"/>
          <w:sz w:val="24"/>
        </w:rPr>
        <w:t xml:space="preserve">его  устройства (указывается </w:t>
      </w:r>
      <w:r w:rsidRPr="00CA287E">
        <w:rPr>
          <w:rFonts w:ascii="Times New Roman" w:hAnsi="Times New Roman" w:cs="Times New Roman"/>
          <w:sz w:val="24"/>
        </w:rPr>
        <w:t>место расположения отключающего устройства);</w:t>
      </w:r>
    </w:p>
    <w:p w:rsidR="00FE1A04" w:rsidRPr="00CA287E" w:rsidRDefault="00FE1A04" w:rsidP="00CA287E">
      <w:pPr>
        <w:spacing w:after="0" w:line="240" w:lineRule="auto"/>
        <w:jc w:val="both"/>
        <w:rPr>
          <w:rFonts w:ascii="Times New Roman" w:hAnsi="Times New Roman" w:cs="Times New Roman"/>
          <w:sz w:val="24"/>
        </w:rPr>
      </w:pPr>
      <w:r w:rsidRPr="00CA287E">
        <w:rPr>
          <w:rFonts w:ascii="Times New Roman" w:hAnsi="Times New Roman" w:cs="Times New Roman"/>
          <w:sz w:val="24"/>
        </w:rPr>
        <w:t>проектирование и строительство (реконструкция) станции катодной защиты;</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получение   разрешения  на  строительство  газопроводов  и  определение</w:t>
      </w:r>
      <w:r w:rsidR="00CA287E">
        <w:rPr>
          <w:rFonts w:ascii="Times New Roman" w:hAnsi="Times New Roman" w:cs="Times New Roman"/>
          <w:sz w:val="24"/>
        </w:rPr>
        <w:t xml:space="preserve"> </w:t>
      </w:r>
      <w:r w:rsidRPr="00CA287E">
        <w:rPr>
          <w:rFonts w:ascii="Times New Roman" w:hAnsi="Times New Roman" w:cs="Times New Roman"/>
          <w:sz w:val="24"/>
        </w:rPr>
        <w:t>охранных зон газопроводов на земельных участках, принадлежащих иным лицам.</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12. Заявитель осуществляет (выбирается необходимое):</w:t>
      </w:r>
    </w:p>
    <w:p w:rsidR="00CA287E" w:rsidRDefault="00CA287E" w:rsidP="00CA287E">
      <w:pPr>
        <w:spacing w:after="0" w:line="240" w:lineRule="auto"/>
        <w:jc w:val="both"/>
        <w:rPr>
          <w:rFonts w:ascii="Times New Roman" w:hAnsi="Times New Roman" w:cs="Times New Roman"/>
          <w:sz w:val="24"/>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предоставление  схемы  расположения  сети  </w:t>
      </w:r>
      <w:proofErr w:type="spellStart"/>
      <w:r w:rsidRPr="00CA287E">
        <w:rPr>
          <w:rFonts w:ascii="Times New Roman" w:hAnsi="Times New Roman" w:cs="Times New Roman"/>
          <w:sz w:val="24"/>
        </w:rPr>
        <w:t>газопотребления</w:t>
      </w:r>
      <w:proofErr w:type="spellEnd"/>
      <w:r w:rsidRPr="00CA287E">
        <w:rPr>
          <w:rFonts w:ascii="Times New Roman" w:hAnsi="Times New Roman" w:cs="Times New Roman"/>
          <w:sz w:val="24"/>
        </w:rPr>
        <w:t xml:space="preserve"> (с указанием</w:t>
      </w:r>
      <w:r w:rsidR="00CA287E">
        <w:rPr>
          <w:rFonts w:ascii="Times New Roman" w:hAnsi="Times New Roman" w:cs="Times New Roman"/>
          <w:sz w:val="24"/>
        </w:rPr>
        <w:t xml:space="preserve"> </w:t>
      </w:r>
      <w:r w:rsidRPr="00CA287E">
        <w:rPr>
          <w:rFonts w:ascii="Times New Roman" w:hAnsi="Times New Roman" w:cs="Times New Roman"/>
          <w:sz w:val="24"/>
        </w:rPr>
        <w:t xml:space="preserve">длины,  диаметра  и  материала  трубы),  а  </w:t>
      </w:r>
      <w:r w:rsidR="00CA287E">
        <w:rPr>
          <w:rFonts w:ascii="Times New Roman" w:hAnsi="Times New Roman" w:cs="Times New Roman"/>
          <w:sz w:val="24"/>
        </w:rPr>
        <w:t xml:space="preserve">также  размещение подключаемого </w:t>
      </w:r>
      <w:r w:rsidRPr="00CA287E">
        <w:rPr>
          <w:rFonts w:ascii="Times New Roman" w:hAnsi="Times New Roman" w:cs="Times New Roman"/>
          <w:sz w:val="24"/>
        </w:rPr>
        <w:t>газоиспользующего оборудования;</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 xml:space="preserve">строительство (реконструкцию) сети </w:t>
      </w:r>
      <w:proofErr w:type="spellStart"/>
      <w:r w:rsidRPr="00CA287E">
        <w:rPr>
          <w:rFonts w:ascii="Times New Roman" w:hAnsi="Times New Roman" w:cs="Times New Roman"/>
          <w:sz w:val="24"/>
        </w:rPr>
        <w:t>газопотребления</w:t>
      </w:r>
      <w:proofErr w:type="spellEnd"/>
      <w:r w:rsidRPr="00CA287E">
        <w:rPr>
          <w:rFonts w:ascii="Times New Roman" w:hAnsi="Times New Roman" w:cs="Times New Roman"/>
          <w:sz w:val="24"/>
        </w:rPr>
        <w:t xml:space="preserve"> от точки подключения</w:t>
      </w:r>
    </w:p>
    <w:p w:rsidR="00FE1A04" w:rsidRPr="00CA287E" w:rsidRDefault="00FE1A04" w:rsidP="00CA287E">
      <w:pPr>
        <w:spacing w:after="0" w:line="240" w:lineRule="auto"/>
        <w:jc w:val="both"/>
        <w:rPr>
          <w:rFonts w:ascii="Times New Roman" w:hAnsi="Times New Roman" w:cs="Times New Roman"/>
          <w:sz w:val="24"/>
        </w:rPr>
      </w:pPr>
      <w:r w:rsidRPr="00CA287E">
        <w:rPr>
          <w:rFonts w:ascii="Times New Roman" w:hAnsi="Times New Roman" w:cs="Times New Roman"/>
          <w:sz w:val="24"/>
        </w:rPr>
        <w:t>до газоиспользующего оборудования, по адресу</w:t>
      </w:r>
      <w:r w:rsidR="00CA287E">
        <w:rPr>
          <w:rFonts w:ascii="Times New Roman" w:hAnsi="Times New Roman" w:cs="Times New Roman"/>
          <w:sz w:val="24"/>
        </w:rPr>
        <w:t>: ___________________________________</w:t>
      </w:r>
      <w:r w:rsidRPr="00CA287E">
        <w:rPr>
          <w:rFonts w:ascii="Times New Roman" w:hAnsi="Times New Roman" w:cs="Times New Roman"/>
          <w:sz w:val="24"/>
        </w:rPr>
        <w:t>;</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проектирование и строительство пункта редуцирования газа;</w:t>
      </w:r>
      <w:r w:rsidR="00CA287E">
        <w:rPr>
          <w:rFonts w:ascii="Times New Roman" w:hAnsi="Times New Roman" w:cs="Times New Roman"/>
          <w:sz w:val="24"/>
        </w:rPr>
        <w:t xml:space="preserve"> </w:t>
      </w:r>
      <w:r w:rsidRPr="00CA287E">
        <w:rPr>
          <w:rFonts w:ascii="Times New Roman" w:hAnsi="Times New Roman" w:cs="Times New Roman"/>
          <w:sz w:val="24"/>
        </w:rPr>
        <w:t xml:space="preserve">обеспечение    подключаемого    объекта </w:t>
      </w:r>
      <w:r w:rsidR="00CA287E">
        <w:rPr>
          <w:rFonts w:ascii="Times New Roman" w:hAnsi="Times New Roman" w:cs="Times New Roman"/>
          <w:sz w:val="24"/>
        </w:rPr>
        <w:t xml:space="preserve">   капитального   строительства </w:t>
      </w:r>
      <w:r w:rsidRPr="00CA287E">
        <w:rPr>
          <w:rFonts w:ascii="Times New Roman" w:hAnsi="Times New Roman" w:cs="Times New Roman"/>
          <w:sz w:val="24"/>
        </w:rPr>
        <w:t>газоиспользующим    оборудованием   и   приборами   учета   газа,   которые</w:t>
      </w:r>
      <w:r w:rsidR="00CA287E">
        <w:rPr>
          <w:rFonts w:ascii="Times New Roman" w:hAnsi="Times New Roman" w:cs="Times New Roman"/>
          <w:sz w:val="24"/>
        </w:rPr>
        <w:t xml:space="preserve"> </w:t>
      </w:r>
      <w:r w:rsidRPr="00CA287E">
        <w:rPr>
          <w:rFonts w:ascii="Times New Roman" w:hAnsi="Times New Roman" w:cs="Times New Roman"/>
          <w:sz w:val="24"/>
        </w:rPr>
        <w:t xml:space="preserve">соответствуют  обязательным  </w:t>
      </w:r>
      <w:r w:rsidRPr="00CA287E">
        <w:rPr>
          <w:rFonts w:ascii="Times New Roman" w:hAnsi="Times New Roman" w:cs="Times New Roman"/>
          <w:sz w:val="24"/>
        </w:rPr>
        <w:lastRenderedPageBreak/>
        <w:t>требованиям,  у</w:t>
      </w:r>
      <w:r w:rsidR="00CA287E">
        <w:rPr>
          <w:rFonts w:ascii="Times New Roman" w:hAnsi="Times New Roman" w:cs="Times New Roman"/>
          <w:sz w:val="24"/>
        </w:rPr>
        <w:t xml:space="preserve">становленным  законодательством </w:t>
      </w:r>
      <w:r w:rsidRPr="00CA287E">
        <w:rPr>
          <w:rFonts w:ascii="Times New Roman" w:hAnsi="Times New Roman" w:cs="Times New Roman"/>
          <w:sz w:val="24"/>
        </w:rPr>
        <w:t>Российской Федерации о техническом регулировании.</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13.    Сведения    об   осуществлении   подключения   (технологического</w:t>
      </w:r>
      <w:r w:rsidR="00CA287E">
        <w:rPr>
          <w:rFonts w:ascii="Times New Roman" w:hAnsi="Times New Roman" w:cs="Times New Roman"/>
          <w:sz w:val="24"/>
        </w:rPr>
        <w:t xml:space="preserve"> </w:t>
      </w:r>
      <w:r w:rsidRPr="00CA287E">
        <w:rPr>
          <w:rFonts w:ascii="Times New Roman" w:hAnsi="Times New Roman" w:cs="Times New Roman"/>
          <w:sz w:val="24"/>
        </w:rPr>
        <w:t>присоединения)   через  сети  газораспределе</w:t>
      </w:r>
      <w:r w:rsidR="00CA287E">
        <w:rPr>
          <w:rFonts w:ascii="Times New Roman" w:hAnsi="Times New Roman" w:cs="Times New Roman"/>
          <w:sz w:val="24"/>
        </w:rPr>
        <w:t xml:space="preserve">ния  и  (или)  </w:t>
      </w:r>
      <w:proofErr w:type="spellStart"/>
      <w:r w:rsidR="00CA287E">
        <w:rPr>
          <w:rFonts w:ascii="Times New Roman" w:hAnsi="Times New Roman" w:cs="Times New Roman"/>
          <w:sz w:val="24"/>
        </w:rPr>
        <w:t>газопотребления</w:t>
      </w:r>
      <w:proofErr w:type="spellEnd"/>
      <w:r w:rsidR="00CA287E">
        <w:rPr>
          <w:rFonts w:ascii="Times New Roman" w:hAnsi="Times New Roman" w:cs="Times New Roman"/>
          <w:sz w:val="24"/>
        </w:rPr>
        <w:t xml:space="preserve">, </w:t>
      </w:r>
      <w:r w:rsidRPr="00CA287E">
        <w:rPr>
          <w:rFonts w:ascii="Times New Roman" w:hAnsi="Times New Roman" w:cs="Times New Roman"/>
          <w:sz w:val="24"/>
        </w:rPr>
        <w:t>принадлежащие основному абоненту _____________________________________ &lt;*&gt;.</w:t>
      </w:r>
    </w:p>
    <w:p w:rsidR="00CA287E" w:rsidRPr="00CA287E" w:rsidRDefault="00CA287E" w:rsidP="00CA287E">
      <w:pPr>
        <w:spacing w:after="0" w:line="240" w:lineRule="auto"/>
        <w:jc w:val="both"/>
        <w:rPr>
          <w:rFonts w:ascii="Times New Roman" w:hAnsi="Times New Roman" w:cs="Times New Roman"/>
          <w:sz w:val="16"/>
          <w:szCs w:val="16"/>
        </w:rPr>
      </w:pPr>
    </w:p>
    <w:p w:rsidR="00FE1A04" w:rsidRPr="00CA287E" w:rsidRDefault="00FE1A04" w:rsidP="00CA287E">
      <w:pPr>
        <w:spacing w:after="0" w:line="240" w:lineRule="auto"/>
        <w:ind w:firstLine="708"/>
        <w:jc w:val="both"/>
        <w:rPr>
          <w:rFonts w:ascii="Times New Roman" w:hAnsi="Times New Roman" w:cs="Times New Roman"/>
          <w:sz w:val="24"/>
        </w:rPr>
      </w:pPr>
      <w:r w:rsidRPr="00CA287E">
        <w:rPr>
          <w:rFonts w:ascii="Times New Roman" w:hAnsi="Times New Roman" w:cs="Times New Roman"/>
          <w:sz w:val="24"/>
        </w:rPr>
        <w:t>14.  Срок  действия  настоящих  технических условий составляет ________</w:t>
      </w:r>
      <w:r w:rsidR="00CA287E">
        <w:rPr>
          <w:rFonts w:ascii="Times New Roman" w:hAnsi="Times New Roman" w:cs="Times New Roman"/>
          <w:sz w:val="24"/>
        </w:rPr>
        <w:t xml:space="preserve">  </w:t>
      </w:r>
      <w:r w:rsidRPr="00CA287E">
        <w:rPr>
          <w:rFonts w:ascii="Times New Roman" w:hAnsi="Times New Roman" w:cs="Times New Roman"/>
          <w:sz w:val="24"/>
        </w:rPr>
        <w:t>месяцев,   год   (года)   со   дня   заключе</w:t>
      </w:r>
      <w:r w:rsidR="00CA287E">
        <w:rPr>
          <w:rFonts w:ascii="Times New Roman" w:hAnsi="Times New Roman" w:cs="Times New Roman"/>
          <w:sz w:val="24"/>
        </w:rPr>
        <w:t xml:space="preserve">ния   договора   о  подключении </w:t>
      </w:r>
      <w:r w:rsidRPr="00CA287E">
        <w:rPr>
          <w:rFonts w:ascii="Times New Roman" w:hAnsi="Times New Roman" w:cs="Times New Roman"/>
          <w:sz w:val="24"/>
        </w:rPr>
        <w:t>(технологическом   присоединении)  газоиспол</w:t>
      </w:r>
      <w:r w:rsidR="00CA287E">
        <w:rPr>
          <w:rFonts w:ascii="Times New Roman" w:hAnsi="Times New Roman" w:cs="Times New Roman"/>
          <w:sz w:val="24"/>
        </w:rPr>
        <w:t xml:space="preserve">ьзующего  оборудования  к  сети </w:t>
      </w:r>
      <w:r w:rsidRPr="00CA287E">
        <w:rPr>
          <w:rFonts w:ascii="Times New Roman" w:hAnsi="Times New Roman" w:cs="Times New Roman"/>
          <w:sz w:val="24"/>
        </w:rPr>
        <w:t xml:space="preserve">газораспределения в рамках </w:t>
      </w:r>
      <w:proofErr w:type="spellStart"/>
      <w:r w:rsidRPr="00CA287E">
        <w:rPr>
          <w:rFonts w:ascii="Times New Roman" w:hAnsi="Times New Roman" w:cs="Times New Roman"/>
          <w:sz w:val="24"/>
        </w:rPr>
        <w:t>догазификации</w:t>
      </w:r>
      <w:proofErr w:type="spellEnd"/>
      <w:r w:rsidRPr="00CA287E">
        <w:rPr>
          <w:rFonts w:ascii="Times New Roman" w:hAnsi="Times New Roman" w:cs="Times New Roman"/>
          <w:sz w:val="24"/>
        </w:rPr>
        <w:t>.</w:t>
      </w:r>
    </w:p>
    <w:p w:rsidR="00FE1A04" w:rsidRPr="00CA287E" w:rsidRDefault="00FE1A04" w:rsidP="00CA287E">
      <w:pPr>
        <w:spacing w:after="0" w:line="240" w:lineRule="auto"/>
        <w:jc w:val="both"/>
        <w:rPr>
          <w:rFonts w:ascii="Times New Roman" w:hAnsi="Times New Roman" w:cs="Times New Roman"/>
        </w:rPr>
      </w:pPr>
    </w:p>
    <w:p w:rsidR="00CA287E" w:rsidRDefault="00FE1A04" w:rsidP="00CA287E">
      <w:pPr>
        <w:spacing w:after="0" w:line="240" w:lineRule="auto"/>
        <w:jc w:val="both"/>
        <w:rPr>
          <w:rFonts w:ascii="Times New Roman" w:hAnsi="Times New Roman" w:cs="Times New Roman"/>
        </w:rPr>
      </w:pPr>
      <w:r w:rsidRPr="00CA287E">
        <w:rPr>
          <w:rFonts w:ascii="Times New Roman" w:hAnsi="Times New Roman" w:cs="Times New Roman"/>
        </w:rPr>
        <w:t>Исполнитель</w:t>
      </w:r>
      <w:r w:rsidR="00CA287E">
        <w:rPr>
          <w:rFonts w:ascii="Times New Roman" w:hAnsi="Times New Roman" w:cs="Times New Roman"/>
        </w:rPr>
        <w:t xml:space="preserve">   _______________   _______________________________________________</w:t>
      </w:r>
    </w:p>
    <w:p w:rsidR="00FE1A04" w:rsidRPr="00CA287E" w:rsidRDefault="00CA287E" w:rsidP="00CA287E">
      <w:pPr>
        <w:spacing w:after="0" w:line="240" w:lineRule="auto"/>
        <w:jc w:val="both"/>
        <w:rPr>
          <w:rFonts w:ascii="Times New Roman" w:hAnsi="Times New Roman" w:cs="Times New Roman"/>
        </w:rPr>
      </w:pPr>
      <w:r>
        <w:rPr>
          <w:rFonts w:ascii="Times New Roman" w:hAnsi="Times New Roman" w:cs="Times New Roman"/>
        </w:rPr>
        <w:t xml:space="preserve">                                 (подпись)                  </w:t>
      </w:r>
      <w:r w:rsidR="00FE1A04" w:rsidRPr="00CA287E">
        <w:rPr>
          <w:rFonts w:ascii="Times New Roman" w:hAnsi="Times New Roman" w:cs="Times New Roman"/>
        </w:rPr>
        <w:t>(должность, фамилия, имя, отчество исполнителя)</w:t>
      </w:r>
    </w:p>
    <w:p w:rsidR="00FE1A04" w:rsidRPr="00CA287E" w:rsidRDefault="00FE1A04" w:rsidP="00CA287E">
      <w:pPr>
        <w:jc w:val="both"/>
        <w:rPr>
          <w:rFonts w:ascii="Times New Roman" w:hAnsi="Times New Roman" w:cs="Times New Roman"/>
        </w:rPr>
      </w:pPr>
    </w:p>
    <w:p w:rsidR="00FE1A04" w:rsidRPr="00CA287E" w:rsidRDefault="00FE1A04" w:rsidP="00CA287E">
      <w:pPr>
        <w:jc w:val="both"/>
        <w:rPr>
          <w:rFonts w:ascii="Times New Roman" w:hAnsi="Times New Roman" w:cs="Times New Roman"/>
        </w:rPr>
      </w:pPr>
      <w:r w:rsidRPr="00CA287E">
        <w:rPr>
          <w:rFonts w:ascii="Times New Roman" w:hAnsi="Times New Roman" w:cs="Times New Roman"/>
        </w:rPr>
        <w:t>--------------------------------</w:t>
      </w:r>
    </w:p>
    <w:p w:rsidR="00C74703" w:rsidRPr="00CA287E" w:rsidRDefault="00FE1A04" w:rsidP="00CA287E">
      <w:pPr>
        <w:jc w:val="both"/>
        <w:rPr>
          <w:rFonts w:ascii="Times New Roman" w:hAnsi="Times New Roman" w:cs="Times New Roman"/>
          <w:sz w:val="16"/>
          <w:szCs w:val="16"/>
        </w:rPr>
      </w:pPr>
      <w:r w:rsidRPr="00CA287E">
        <w:rPr>
          <w:rFonts w:ascii="Times New Roman" w:hAnsi="Times New Roman" w:cs="Times New Roman"/>
          <w:sz w:val="16"/>
          <w:szCs w:val="16"/>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CA287E">
        <w:rPr>
          <w:rFonts w:ascii="Times New Roman" w:hAnsi="Times New Roman" w:cs="Times New Roman"/>
          <w:sz w:val="16"/>
          <w:szCs w:val="16"/>
        </w:rPr>
        <w:t>газопотребления</w:t>
      </w:r>
      <w:proofErr w:type="spellEnd"/>
      <w:r w:rsidRPr="00CA287E">
        <w:rPr>
          <w:rFonts w:ascii="Times New Roman" w:hAnsi="Times New Roman" w:cs="Times New Roman"/>
          <w:sz w:val="16"/>
          <w:szCs w:val="16"/>
        </w:rPr>
        <w:t>, принадлежащим основному абоненту.</w:t>
      </w:r>
      <w:bookmarkStart w:id="0" w:name="_GoBack"/>
      <w:bookmarkEnd w:id="0"/>
    </w:p>
    <w:sectPr w:rsidR="00C74703" w:rsidRPr="00CA2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BC"/>
    <w:rsid w:val="00241849"/>
    <w:rsid w:val="00360B3A"/>
    <w:rsid w:val="00CA287E"/>
    <w:rsid w:val="00D359BC"/>
    <w:rsid w:val="00FE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1452"/>
  <w15:chartTrackingRefBased/>
  <w15:docId w15:val="{A556EE0E-3A54-4C18-A3B3-0B5777E0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Антон Михайлович</dc:creator>
  <cp:keywords/>
  <dc:description/>
  <cp:lastModifiedBy>Сидоренко Антон Михайлович</cp:lastModifiedBy>
  <cp:revision>2</cp:revision>
  <dcterms:created xsi:type="dcterms:W3CDTF">2021-12-30T04:44:00Z</dcterms:created>
  <dcterms:modified xsi:type="dcterms:W3CDTF">2021-12-30T05:45:00Z</dcterms:modified>
</cp:coreProperties>
</file>