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5C" w:rsidRPr="00D47D8A" w:rsidRDefault="00E33528" w:rsidP="002522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-582930</wp:posOffset>
                </wp:positionV>
                <wp:extent cx="2057400" cy="4495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28" w:rsidRPr="00E33528" w:rsidRDefault="00E33528" w:rsidP="00E335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343.7pt;margin-top:-45.9pt;width:162pt;height:3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" fillcolor="white [3201]" strokecolor="white [3212]" strokeweight="1pt">
                <v:textbox>
                  <w:txbxContent>
                    <w:p w:rsidR="00E33528" w:rsidRPr="00E33528" w:rsidRDefault="00E33528" w:rsidP="00E3352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0A795C" w:rsidRPr="00D47D8A">
        <w:rPr>
          <w:b/>
          <w:sz w:val="28"/>
          <w:szCs w:val="28"/>
        </w:rPr>
        <w:t>Д  О</w:t>
      </w:r>
      <w:proofErr w:type="gramEnd"/>
      <w:r w:rsidR="000A795C" w:rsidRPr="00D47D8A">
        <w:rPr>
          <w:b/>
          <w:sz w:val="28"/>
          <w:szCs w:val="28"/>
        </w:rPr>
        <w:t xml:space="preserve">  Г  О  В  О  Р   № </w:t>
      </w:r>
      <w:r w:rsidR="00BF5971">
        <w:rPr>
          <w:b/>
          <w:sz w:val="28"/>
          <w:szCs w:val="28"/>
        </w:rPr>
        <w:t>___________</w:t>
      </w:r>
    </w:p>
    <w:p w:rsidR="000A795C" w:rsidRPr="00D47D8A" w:rsidRDefault="000A795C" w:rsidP="00252248">
      <w:pPr>
        <w:pStyle w:val="1"/>
        <w:ind w:firstLine="0"/>
        <w:jc w:val="center"/>
        <w:rPr>
          <w:sz w:val="28"/>
          <w:szCs w:val="28"/>
        </w:rPr>
      </w:pPr>
      <w:r w:rsidRPr="00D47D8A">
        <w:rPr>
          <w:sz w:val="28"/>
          <w:szCs w:val="28"/>
        </w:rPr>
        <w:t xml:space="preserve">на транспортировку газа </w:t>
      </w:r>
    </w:p>
    <w:p w:rsidR="000A795C" w:rsidRPr="005F0C48" w:rsidRDefault="00246303" w:rsidP="00252248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795C" w:rsidRPr="005F0C48" w:rsidRDefault="000A795C" w:rsidP="00252248">
      <w:pPr>
        <w:jc w:val="both"/>
        <w:rPr>
          <w:sz w:val="28"/>
          <w:szCs w:val="28"/>
        </w:rPr>
      </w:pPr>
      <w:r w:rsidRPr="005F0C48">
        <w:rPr>
          <w:sz w:val="28"/>
          <w:szCs w:val="28"/>
        </w:rPr>
        <w:t xml:space="preserve">г. Челябинск                                                  </w:t>
      </w:r>
      <w:r w:rsidR="005865FB">
        <w:rPr>
          <w:sz w:val="28"/>
          <w:szCs w:val="28"/>
        </w:rPr>
        <w:t xml:space="preserve">    </w:t>
      </w:r>
      <w:r w:rsidRPr="005F0C48">
        <w:rPr>
          <w:sz w:val="28"/>
          <w:szCs w:val="28"/>
        </w:rPr>
        <w:t xml:space="preserve">    </w:t>
      </w:r>
      <w:r w:rsidR="005865FB">
        <w:rPr>
          <w:sz w:val="28"/>
          <w:szCs w:val="28"/>
        </w:rPr>
        <w:t xml:space="preserve"> </w:t>
      </w:r>
      <w:r w:rsidRPr="005F0C48">
        <w:rPr>
          <w:sz w:val="28"/>
          <w:szCs w:val="28"/>
        </w:rPr>
        <w:t xml:space="preserve"> </w:t>
      </w:r>
      <w:r w:rsidR="0004462B">
        <w:rPr>
          <w:sz w:val="28"/>
          <w:szCs w:val="28"/>
        </w:rPr>
        <w:tab/>
      </w:r>
      <w:r w:rsidR="00054E28">
        <w:rPr>
          <w:sz w:val="28"/>
          <w:szCs w:val="28"/>
        </w:rPr>
        <w:t xml:space="preserve">          </w:t>
      </w:r>
      <w:proofErr w:type="gramStart"/>
      <w:r w:rsidR="00054E28">
        <w:rPr>
          <w:sz w:val="28"/>
          <w:szCs w:val="28"/>
        </w:rPr>
        <w:t xml:space="preserve">   </w:t>
      </w:r>
      <w:r w:rsidR="000F7483">
        <w:rPr>
          <w:sz w:val="28"/>
          <w:szCs w:val="28"/>
        </w:rPr>
        <w:t>«</w:t>
      </w:r>
      <w:proofErr w:type="gramEnd"/>
      <w:r w:rsidR="00BF5971">
        <w:rPr>
          <w:sz w:val="28"/>
          <w:szCs w:val="28"/>
        </w:rPr>
        <w:t>__</w:t>
      </w:r>
      <w:r w:rsidR="000F7483">
        <w:rPr>
          <w:sz w:val="28"/>
          <w:szCs w:val="28"/>
        </w:rPr>
        <w:t xml:space="preserve">» </w:t>
      </w:r>
      <w:r w:rsidR="00BF5971">
        <w:rPr>
          <w:sz w:val="28"/>
          <w:szCs w:val="28"/>
        </w:rPr>
        <w:t>__________</w:t>
      </w:r>
      <w:r w:rsidR="002E039C">
        <w:rPr>
          <w:sz w:val="28"/>
          <w:szCs w:val="28"/>
        </w:rPr>
        <w:t xml:space="preserve"> </w:t>
      </w:r>
      <w:r w:rsidR="00246303">
        <w:rPr>
          <w:noProof/>
          <w:sz w:val="28"/>
          <w:szCs w:val="28"/>
        </w:rPr>
        <w:t>20</w:t>
      </w:r>
      <w:r w:rsidR="00BF5971">
        <w:rPr>
          <w:noProof/>
          <w:sz w:val="28"/>
          <w:szCs w:val="28"/>
        </w:rPr>
        <w:t>__</w:t>
      </w:r>
      <w:r w:rsidR="00F57859">
        <w:rPr>
          <w:noProof/>
          <w:sz w:val="28"/>
          <w:szCs w:val="28"/>
        </w:rPr>
        <w:t xml:space="preserve"> </w:t>
      </w:r>
      <w:r w:rsidR="000F7483">
        <w:rPr>
          <w:noProof/>
          <w:sz w:val="28"/>
          <w:szCs w:val="28"/>
        </w:rPr>
        <w:t xml:space="preserve"> </w:t>
      </w:r>
      <w:r w:rsidR="00246303">
        <w:rPr>
          <w:noProof/>
          <w:sz w:val="28"/>
          <w:szCs w:val="28"/>
        </w:rPr>
        <w:t>г</w:t>
      </w:r>
      <w:r w:rsidR="0004462B">
        <w:rPr>
          <w:noProof/>
          <w:sz w:val="28"/>
          <w:szCs w:val="28"/>
        </w:rPr>
        <w:t>.</w:t>
      </w:r>
    </w:p>
    <w:p w:rsidR="000A795C" w:rsidRPr="005F0C48" w:rsidRDefault="000A795C" w:rsidP="00252248">
      <w:pPr>
        <w:pStyle w:val="2"/>
        <w:ind w:left="0" w:firstLine="720"/>
        <w:rPr>
          <w:b/>
          <w:sz w:val="16"/>
          <w:szCs w:val="16"/>
        </w:rPr>
      </w:pPr>
    </w:p>
    <w:p w:rsidR="000A795C" w:rsidRPr="005F0C48" w:rsidRDefault="00F57859" w:rsidP="00252248">
      <w:pPr>
        <w:pStyle w:val="2"/>
        <w:ind w:left="0" w:firstLine="720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9D5B94">
        <w:rPr>
          <w:b/>
          <w:sz w:val="26"/>
          <w:szCs w:val="26"/>
        </w:rPr>
        <w:t xml:space="preserve">кционерное общество </w:t>
      </w:r>
      <w:r w:rsidR="000A795C" w:rsidRPr="00F96875">
        <w:rPr>
          <w:b/>
          <w:sz w:val="26"/>
          <w:szCs w:val="26"/>
        </w:rPr>
        <w:t>«Челябинск</w:t>
      </w:r>
      <w:r w:rsidR="00070CA7">
        <w:rPr>
          <w:b/>
          <w:sz w:val="26"/>
          <w:szCs w:val="26"/>
        </w:rPr>
        <w:t>горгаз</w:t>
      </w:r>
      <w:r w:rsidR="000A795C" w:rsidRPr="00F96875">
        <w:rPr>
          <w:b/>
          <w:sz w:val="26"/>
          <w:szCs w:val="26"/>
        </w:rPr>
        <w:t>»</w:t>
      </w:r>
      <w:r w:rsidR="000A795C" w:rsidRPr="005F0C48">
        <w:rPr>
          <w:sz w:val="26"/>
          <w:szCs w:val="26"/>
        </w:rPr>
        <w:t>, имен</w:t>
      </w:r>
      <w:r w:rsidR="00D52CE6">
        <w:rPr>
          <w:sz w:val="26"/>
          <w:szCs w:val="26"/>
        </w:rPr>
        <w:t xml:space="preserve">уемое в дальнейшем </w:t>
      </w:r>
      <w:r w:rsidR="002B3FA9" w:rsidRPr="002B3FA9">
        <w:rPr>
          <w:b/>
          <w:sz w:val="26"/>
          <w:szCs w:val="26"/>
        </w:rPr>
        <w:t>«</w:t>
      </w:r>
      <w:r w:rsidR="00D52CE6" w:rsidRPr="002B3FA9">
        <w:rPr>
          <w:b/>
          <w:sz w:val="26"/>
          <w:szCs w:val="26"/>
        </w:rPr>
        <w:t>ГРО</w:t>
      </w:r>
      <w:r w:rsidR="002B3FA9" w:rsidRPr="002B3FA9">
        <w:rPr>
          <w:b/>
          <w:sz w:val="26"/>
          <w:szCs w:val="26"/>
        </w:rPr>
        <w:t>»</w:t>
      </w:r>
      <w:r w:rsidR="00D52CE6" w:rsidRPr="002B3FA9">
        <w:rPr>
          <w:b/>
          <w:sz w:val="26"/>
          <w:szCs w:val="26"/>
        </w:rPr>
        <w:t>,</w:t>
      </w:r>
      <w:r w:rsidR="00100A72">
        <w:rPr>
          <w:sz w:val="26"/>
          <w:szCs w:val="26"/>
        </w:rPr>
        <w:t xml:space="preserve"> в </w:t>
      </w:r>
      <w:r w:rsidR="00D52CE6">
        <w:rPr>
          <w:sz w:val="26"/>
          <w:szCs w:val="26"/>
        </w:rPr>
        <w:t xml:space="preserve">лице </w:t>
      </w:r>
      <w:r w:rsidR="002B3FA9">
        <w:rPr>
          <w:sz w:val="26"/>
          <w:szCs w:val="26"/>
        </w:rPr>
        <w:t>г</w:t>
      </w:r>
      <w:r w:rsidR="000A795C" w:rsidRPr="005F0C48">
        <w:rPr>
          <w:sz w:val="26"/>
          <w:szCs w:val="26"/>
        </w:rPr>
        <w:t>енерального директора</w:t>
      </w:r>
      <w:r w:rsidR="00457471">
        <w:rPr>
          <w:sz w:val="26"/>
          <w:szCs w:val="26"/>
        </w:rPr>
        <w:t xml:space="preserve"> </w:t>
      </w:r>
      <w:r w:rsidR="00D76B6E">
        <w:rPr>
          <w:sz w:val="26"/>
          <w:szCs w:val="26"/>
        </w:rPr>
        <w:t>Лебедева Антона Александровича</w:t>
      </w:r>
      <w:r w:rsidR="000A795C" w:rsidRPr="005F0C48">
        <w:rPr>
          <w:sz w:val="26"/>
          <w:szCs w:val="26"/>
        </w:rPr>
        <w:t>,</w:t>
      </w:r>
      <w:r w:rsidR="00A16396">
        <w:rPr>
          <w:sz w:val="26"/>
          <w:szCs w:val="26"/>
        </w:rPr>
        <w:t xml:space="preserve"> </w:t>
      </w:r>
      <w:r w:rsidR="00100A72">
        <w:rPr>
          <w:sz w:val="26"/>
          <w:szCs w:val="26"/>
        </w:rPr>
        <w:t>действующего на </w:t>
      </w:r>
      <w:r w:rsidR="000A795C" w:rsidRPr="005F0C48">
        <w:rPr>
          <w:sz w:val="26"/>
          <w:szCs w:val="26"/>
        </w:rPr>
        <w:t xml:space="preserve">основании </w:t>
      </w:r>
      <w:r w:rsidR="00D1501A">
        <w:rPr>
          <w:sz w:val="26"/>
          <w:szCs w:val="26"/>
        </w:rPr>
        <w:t>Устава</w:t>
      </w:r>
      <w:r w:rsidR="000A795C" w:rsidRPr="005F0C48">
        <w:rPr>
          <w:sz w:val="26"/>
          <w:szCs w:val="26"/>
        </w:rPr>
        <w:t xml:space="preserve">, с одной стороны, и </w:t>
      </w:r>
    </w:p>
    <w:p w:rsidR="000A795C" w:rsidRDefault="00BF5971" w:rsidP="00252248">
      <w:pPr>
        <w:pStyle w:val="2"/>
        <w:ind w:left="0" w:firstLine="720"/>
        <w:rPr>
          <w:sz w:val="26"/>
          <w:szCs w:val="26"/>
        </w:rPr>
      </w:pPr>
      <w:r>
        <w:rPr>
          <w:b/>
          <w:noProof/>
          <w:sz w:val="26"/>
          <w:szCs w:val="26"/>
        </w:rPr>
        <w:t>________________________________________________</w:t>
      </w:r>
      <w:r w:rsidR="00276CFB">
        <w:rPr>
          <w:sz w:val="26"/>
          <w:szCs w:val="26"/>
        </w:rPr>
        <w:t>, именуемое в </w:t>
      </w:r>
      <w:r w:rsidR="000A795C" w:rsidRPr="005F0C48">
        <w:rPr>
          <w:sz w:val="26"/>
          <w:szCs w:val="26"/>
        </w:rPr>
        <w:t xml:space="preserve">дальнейшем </w:t>
      </w:r>
      <w:r w:rsidR="002B3FA9" w:rsidRPr="002B3FA9">
        <w:rPr>
          <w:b/>
          <w:sz w:val="26"/>
          <w:szCs w:val="26"/>
        </w:rPr>
        <w:t>«</w:t>
      </w:r>
      <w:r w:rsidR="000A795C" w:rsidRPr="002B3FA9">
        <w:rPr>
          <w:b/>
          <w:sz w:val="26"/>
          <w:szCs w:val="26"/>
        </w:rPr>
        <w:t>Покупатель</w:t>
      </w:r>
      <w:r w:rsidR="002B3FA9" w:rsidRPr="002B3FA9">
        <w:rPr>
          <w:b/>
          <w:sz w:val="26"/>
          <w:szCs w:val="26"/>
        </w:rPr>
        <w:t>»</w:t>
      </w:r>
      <w:r w:rsidR="000A795C" w:rsidRPr="002B3FA9">
        <w:rPr>
          <w:b/>
          <w:sz w:val="26"/>
          <w:szCs w:val="26"/>
        </w:rPr>
        <w:t>,</w:t>
      </w:r>
      <w:r w:rsidR="000A795C" w:rsidRPr="005F0C48">
        <w:rPr>
          <w:sz w:val="26"/>
          <w:szCs w:val="26"/>
        </w:rPr>
        <w:t xml:space="preserve"> в лице</w:t>
      </w:r>
      <w:r w:rsidR="004520D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</w:t>
      </w:r>
      <w:r w:rsidR="000A795C" w:rsidRPr="005F0C48">
        <w:rPr>
          <w:sz w:val="26"/>
          <w:szCs w:val="26"/>
        </w:rPr>
        <w:t xml:space="preserve">, действующего на основании </w:t>
      </w:r>
      <w:r>
        <w:rPr>
          <w:noProof/>
          <w:sz w:val="26"/>
          <w:szCs w:val="26"/>
        </w:rPr>
        <w:t>_______________________</w:t>
      </w:r>
      <w:r w:rsidR="000A795C" w:rsidRPr="005F0C48">
        <w:rPr>
          <w:sz w:val="26"/>
          <w:szCs w:val="26"/>
        </w:rPr>
        <w:t xml:space="preserve">, с другой стороны, </w:t>
      </w:r>
      <w:r w:rsidR="002B3FA9">
        <w:rPr>
          <w:sz w:val="26"/>
          <w:szCs w:val="26"/>
        </w:rPr>
        <w:t xml:space="preserve">именуемые совместно </w:t>
      </w:r>
      <w:r w:rsidR="002B3FA9" w:rsidRPr="0085099D">
        <w:rPr>
          <w:b/>
          <w:sz w:val="26"/>
          <w:szCs w:val="26"/>
        </w:rPr>
        <w:t>«Стороны»,</w:t>
      </w:r>
      <w:r w:rsidR="002B3FA9">
        <w:rPr>
          <w:sz w:val="26"/>
          <w:szCs w:val="26"/>
        </w:rPr>
        <w:t xml:space="preserve"> </w:t>
      </w:r>
      <w:r w:rsidR="000A795C" w:rsidRPr="005F0C48">
        <w:rPr>
          <w:sz w:val="26"/>
          <w:szCs w:val="26"/>
        </w:rPr>
        <w:t>заключили настоящий Договор</w:t>
      </w:r>
      <w:r w:rsidR="00405189">
        <w:rPr>
          <w:sz w:val="26"/>
          <w:szCs w:val="26"/>
        </w:rPr>
        <w:t xml:space="preserve"> (далее – </w:t>
      </w:r>
      <w:r w:rsidR="00100A72">
        <w:rPr>
          <w:sz w:val="26"/>
          <w:szCs w:val="26"/>
        </w:rPr>
        <w:t>д</w:t>
      </w:r>
      <w:r w:rsidR="00405189">
        <w:rPr>
          <w:sz w:val="26"/>
          <w:szCs w:val="26"/>
        </w:rPr>
        <w:t xml:space="preserve">оговор) </w:t>
      </w:r>
      <w:r w:rsidR="00A96D70">
        <w:rPr>
          <w:sz w:val="26"/>
          <w:szCs w:val="26"/>
        </w:rPr>
        <w:t>о </w:t>
      </w:r>
      <w:r w:rsidR="000A795C" w:rsidRPr="005F0C48">
        <w:rPr>
          <w:sz w:val="26"/>
          <w:szCs w:val="26"/>
        </w:rPr>
        <w:t>нижеследующем:</w:t>
      </w:r>
    </w:p>
    <w:p w:rsidR="001D76D6" w:rsidRPr="005F0C48" w:rsidRDefault="001D76D6" w:rsidP="00252248">
      <w:pPr>
        <w:pStyle w:val="2"/>
        <w:ind w:left="0" w:firstLine="720"/>
        <w:rPr>
          <w:sz w:val="26"/>
          <w:szCs w:val="26"/>
        </w:rPr>
      </w:pPr>
    </w:p>
    <w:p w:rsidR="000A795C" w:rsidRDefault="000A795C" w:rsidP="00252248">
      <w:pPr>
        <w:jc w:val="center"/>
        <w:rPr>
          <w:b/>
          <w:sz w:val="26"/>
          <w:szCs w:val="26"/>
        </w:rPr>
      </w:pPr>
      <w:r w:rsidRPr="005F0C48">
        <w:rPr>
          <w:b/>
          <w:sz w:val="26"/>
          <w:szCs w:val="26"/>
        </w:rPr>
        <w:t xml:space="preserve"> </w:t>
      </w:r>
      <w:r w:rsidRPr="00491DF7">
        <w:rPr>
          <w:b/>
          <w:sz w:val="26"/>
          <w:szCs w:val="26"/>
        </w:rPr>
        <w:t>1.</w:t>
      </w:r>
      <w:r w:rsidR="00405189" w:rsidRPr="00491DF7">
        <w:rPr>
          <w:b/>
          <w:sz w:val="26"/>
          <w:szCs w:val="26"/>
        </w:rPr>
        <w:t xml:space="preserve"> </w:t>
      </w:r>
      <w:r w:rsidRPr="00491DF7">
        <w:rPr>
          <w:b/>
          <w:sz w:val="26"/>
          <w:szCs w:val="26"/>
        </w:rPr>
        <w:t>ТЕРМИНЫ И ОПРЕДЕЛЕНИЯ.</w:t>
      </w:r>
    </w:p>
    <w:p w:rsidR="00AC5366" w:rsidRPr="00491DF7" w:rsidRDefault="00AC5366" w:rsidP="00252248">
      <w:pPr>
        <w:jc w:val="center"/>
        <w:rPr>
          <w:b/>
          <w:sz w:val="26"/>
          <w:szCs w:val="26"/>
        </w:rPr>
      </w:pPr>
    </w:p>
    <w:p w:rsidR="00600F40" w:rsidRDefault="00600F40" w:rsidP="00554758">
      <w:pPr>
        <w:pStyle w:val="a3"/>
        <w:numPr>
          <w:ilvl w:val="1"/>
          <w:numId w:val="34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Стороны договорились</w:t>
      </w:r>
      <w:r w:rsidR="00921133">
        <w:rPr>
          <w:sz w:val="26"/>
          <w:szCs w:val="26"/>
        </w:rPr>
        <w:t xml:space="preserve"> в целях заключения настоящего </w:t>
      </w:r>
      <w:r w:rsidR="00100A72">
        <w:rPr>
          <w:sz w:val="26"/>
          <w:szCs w:val="26"/>
        </w:rPr>
        <w:t>д</w:t>
      </w:r>
      <w:r w:rsidR="00921133">
        <w:rPr>
          <w:sz w:val="26"/>
          <w:szCs w:val="26"/>
        </w:rPr>
        <w:t>оговора</w:t>
      </w:r>
      <w:r w:rsidR="00642B7F">
        <w:rPr>
          <w:sz w:val="26"/>
          <w:szCs w:val="26"/>
        </w:rPr>
        <w:t xml:space="preserve"> использовать следующие </w:t>
      </w:r>
      <w:r w:rsidR="008705C2">
        <w:rPr>
          <w:sz w:val="26"/>
          <w:szCs w:val="26"/>
        </w:rPr>
        <w:t>термины и определения</w:t>
      </w:r>
      <w:r w:rsidR="00642B7F">
        <w:rPr>
          <w:sz w:val="26"/>
          <w:szCs w:val="26"/>
        </w:rPr>
        <w:t xml:space="preserve">: </w:t>
      </w:r>
    </w:p>
    <w:p w:rsidR="00600F40" w:rsidRDefault="00100A72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="00600F40">
        <w:rPr>
          <w:sz w:val="26"/>
          <w:szCs w:val="26"/>
        </w:rPr>
        <w:t xml:space="preserve">аз – </w:t>
      </w:r>
      <w:r w:rsidR="00921133" w:rsidRPr="00921133">
        <w:rPr>
          <w:sz w:val="26"/>
          <w:szCs w:val="26"/>
        </w:rPr>
        <w:t>природный</w:t>
      </w:r>
      <w:r w:rsidR="00921133">
        <w:rPr>
          <w:sz w:val="26"/>
          <w:szCs w:val="26"/>
        </w:rPr>
        <w:t xml:space="preserve"> </w:t>
      </w:r>
      <w:r w:rsidR="00921133" w:rsidRPr="00921133">
        <w:rPr>
          <w:sz w:val="26"/>
          <w:szCs w:val="26"/>
        </w:rPr>
        <w:t xml:space="preserve">газ, </w:t>
      </w:r>
      <w:r w:rsidR="00AD1CF3">
        <w:rPr>
          <w:sz w:val="26"/>
          <w:szCs w:val="26"/>
        </w:rPr>
        <w:t>пост</w:t>
      </w:r>
      <w:r>
        <w:rPr>
          <w:sz w:val="26"/>
          <w:szCs w:val="26"/>
        </w:rPr>
        <w:t>авляемый Покупателю Поставщик</w:t>
      </w:r>
      <w:r w:rsidR="006B61F2">
        <w:rPr>
          <w:sz w:val="26"/>
          <w:szCs w:val="26"/>
        </w:rPr>
        <w:t>ами</w:t>
      </w:r>
      <w:r>
        <w:rPr>
          <w:sz w:val="26"/>
          <w:szCs w:val="26"/>
        </w:rPr>
        <w:t>;</w:t>
      </w:r>
      <w:r w:rsidR="00AD1CF3">
        <w:rPr>
          <w:sz w:val="26"/>
          <w:szCs w:val="26"/>
        </w:rPr>
        <w:t xml:space="preserve"> </w:t>
      </w:r>
    </w:p>
    <w:p w:rsidR="00100A72" w:rsidRDefault="00600F40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ГРО – газораспределительная организация, осуществляющая транспортировку газа, принадлежащего Покупателю, по газораспределител</w:t>
      </w:r>
      <w:r w:rsidR="00100A72">
        <w:rPr>
          <w:sz w:val="26"/>
          <w:szCs w:val="26"/>
        </w:rPr>
        <w:t>ьным сетям, находящихся у ГРО в </w:t>
      </w:r>
      <w:r>
        <w:rPr>
          <w:sz w:val="26"/>
          <w:szCs w:val="26"/>
        </w:rPr>
        <w:t>собственности и</w:t>
      </w:r>
      <w:r w:rsidR="00100A72">
        <w:rPr>
          <w:sz w:val="26"/>
          <w:szCs w:val="26"/>
        </w:rPr>
        <w:t>ли на иных законных основаниях;</w:t>
      </w:r>
    </w:p>
    <w:p w:rsidR="00C66786" w:rsidRDefault="00C66786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ГРС </w:t>
      </w:r>
      <w:r w:rsidR="00100A72">
        <w:rPr>
          <w:sz w:val="26"/>
          <w:szCs w:val="26"/>
        </w:rPr>
        <w:t>– газораспределительная станция;</w:t>
      </w:r>
    </w:p>
    <w:p w:rsidR="00600F40" w:rsidRDefault="00100A72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т</w:t>
      </w:r>
      <w:r w:rsidR="0007235E">
        <w:rPr>
          <w:sz w:val="26"/>
          <w:szCs w:val="26"/>
        </w:rPr>
        <w:t xml:space="preserve">очка подключения Покупателя - </w:t>
      </w:r>
      <w:r w:rsidR="00600F40">
        <w:rPr>
          <w:sz w:val="26"/>
          <w:szCs w:val="26"/>
        </w:rPr>
        <w:t xml:space="preserve"> </w:t>
      </w:r>
      <w:r w:rsidR="0007235E">
        <w:rPr>
          <w:sz w:val="26"/>
          <w:szCs w:val="26"/>
        </w:rPr>
        <w:t>место соеди</w:t>
      </w:r>
      <w:r>
        <w:rPr>
          <w:sz w:val="26"/>
          <w:szCs w:val="26"/>
        </w:rPr>
        <w:t>нения газопроводов Покупателя с </w:t>
      </w:r>
      <w:r w:rsidR="0007235E">
        <w:rPr>
          <w:sz w:val="26"/>
          <w:szCs w:val="26"/>
        </w:rPr>
        <w:t>га</w:t>
      </w:r>
      <w:r>
        <w:rPr>
          <w:sz w:val="26"/>
          <w:szCs w:val="26"/>
        </w:rPr>
        <w:t>зораспределительными сетями ГРО;</w:t>
      </w:r>
      <w:r w:rsidR="0007235E">
        <w:rPr>
          <w:sz w:val="26"/>
          <w:szCs w:val="26"/>
        </w:rPr>
        <w:t xml:space="preserve"> </w:t>
      </w:r>
    </w:p>
    <w:p w:rsidR="007957AD" w:rsidRDefault="00100A72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7D597A">
        <w:rPr>
          <w:sz w:val="26"/>
          <w:szCs w:val="26"/>
        </w:rPr>
        <w:t>асчетный период</w:t>
      </w:r>
      <w:r w:rsidR="00741FE2">
        <w:rPr>
          <w:sz w:val="26"/>
          <w:szCs w:val="26"/>
        </w:rPr>
        <w:t xml:space="preserve">, расчетный месяц, месяц транспортировки газа </w:t>
      </w:r>
      <w:r w:rsidR="007957AD">
        <w:rPr>
          <w:sz w:val="26"/>
          <w:szCs w:val="26"/>
        </w:rPr>
        <w:t>– календарн</w:t>
      </w:r>
      <w:r>
        <w:rPr>
          <w:sz w:val="26"/>
          <w:szCs w:val="26"/>
        </w:rPr>
        <w:t>ый месяц;</w:t>
      </w:r>
    </w:p>
    <w:p w:rsidR="007957AD" w:rsidRDefault="00100A72" w:rsidP="00554758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7957AD">
        <w:rPr>
          <w:sz w:val="26"/>
          <w:szCs w:val="26"/>
        </w:rPr>
        <w:t>утки – период времени с 10-00 по московскому вр</w:t>
      </w:r>
      <w:r>
        <w:rPr>
          <w:sz w:val="26"/>
          <w:szCs w:val="26"/>
        </w:rPr>
        <w:t>емени текущих суток до 10-00 по </w:t>
      </w:r>
      <w:r w:rsidR="007957AD">
        <w:rPr>
          <w:sz w:val="26"/>
          <w:szCs w:val="26"/>
        </w:rPr>
        <w:t xml:space="preserve">московскому времени следующих суток. </w:t>
      </w:r>
    </w:p>
    <w:p w:rsidR="007E48B3" w:rsidRPr="006B61F2" w:rsidRDefault="007E48B3" w:rsidP="007E48B3">
      <w:pPr>
        <w:pStyle w:val="a3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 w:rsidRPr="006B61F2">
        <w:rPr>
          <w:sz w:val="26"/>
          <w:szCs w:val="26"/>
        </w:rPr>
        <w:t>Остальные термины и определения в договоре принимаются согласно действующему законодательству.</w:t>
      </w:r>
    </w:p>
    <w:p w:rsidR="006E5473" w:rsidRPr="00DA72BA" w:rsidRDefault="007E48B3" w:rsidP="006E54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1F2">
        <w:rPr>
          <w:b/>
          <w:sz w:val="26"/>
          <w:szCs w:val="26"/>
        </w:rPr>
        <w:t>1.2.</w:t>
      </w:r>
      <w:r w:rsidR="006E5473" w:rsidRPr="006B61F2">
        <w:rPr>
          <w:sz w:val="26"/>
          <w:szCs w:val="26"/>
        </w:rPr>
        <w:t xml:space="preserve"> В остальном Стороны руководствуются Федеральным законом от 31.03.1999 № 69-ФЗ «О газоснабжении в Российской Федерации», </w:t>
      </w:r>
      <w:r w:rsidR="00FC4EDE" w:rsidRPr="004B2CC9">
        <w:rPr>
          <w:sz w:val="26"/>
          <w:szCs w:val="26"/>
        </w:rPr>
        <w:t>Правилами поставки газа в Российской Федерации, утвержденными постановлением Правительства РФ от 05.02.1998 № 162</w:t>
      </w:r>
      <w:r w:rsidR="00FC4EDE">
        <w:rPr>
          <w:sz w:val="26"/>
          <w:szCs w:val="26"/>
        </w:rPr>
        <w:t xml:space="preserve">, </w:t>
      </w:r>
      <w:r w:rsidR="006E5473" w:rsidRPr="006B61F2">
        <w:rPr>
          <w:sz w:val="26"/>
          <w:szCs w:val="26"/>
        </w:rPr>
        <w:t xml:space="preserve">Положением об обеспечении доступа организаций к местным газораспределительным сетям, утвержденным постановлением Правительства РФ от 24.11.1998 № 1370, </w:t>
      </w:r>
      <w:hyperlink w:anchor="Par1" w:history="1">
        <w:r w:rsidR="006E5473" w:rsidRPr="006B61F2">
          <w:rPr>
            <w:sz w:val="26"/>
            <w:szCs w:val="26"/>
          </w:rPr>
          <w:t>Правила</w:t>
        </w:r>
      </w:hyperlink>
      <w:r w:rsidR="006E5473" w:rsidRPr="006B61F2">
        <w:rPr>
          <w:sz w:val="26"/>
          <w:szCs w:val="26"/>
        </w:rPr>
        <w:t xml:space="preserve">ми ограничения подачи (поставки) и отбора газа, утвержденными постановлением Правительства РФ от 25.11.2016 № 1245, </w:t>
      </w:r>
      <w:hyperlink r:id="rId8" w:history="1">
        <w:r w:rsidR="006E5473" w:rsidRPr="006B61F2">
          <w:rPr>
            <w:sz w:val="26"/>
            <w:szCs w:val="26"/>
          </w:rPr>
          <w:t>Порядк</w:t>
        </w:r>
      </w:hyperlink>
      <w:r w:rsidR="006E5473" w:rsidRPr="006B61F2">
        <w:rPr>
          <w:sz w:val="26"/>
          <w:szCs w:val="26"/>
        </w:rPr>
        <w:t xml:space="preserve">ом расчетов за природный газ, утвержденным постановлением Правительства РФ от 04.04.2000 № 294, Правилами учета газа, утвержденными приказом Минэнерго России от 30.12.2013 № 961, </w:t>
      </w:r>
      <w:r w:rsidR="00833F53" w:rsidRPr="00833F53">
        <w:rPr>
          <w:sz w:val="26"/>
          <w:szCs w:val="26"/>
        </w:rPr>
        <w:t xml:space="preserve">Правилами безопасности сетей газораспределения и </w:t>
      </w:r>
      <w:proofErr w:type="spellStart"/>
      <w:r w:rsidR="00833F53" w:rsidRPr="00833F53">
        <w:rPr>
          <w:sz w:val="26"/>
          <w:szCs w:val="26"/>
        </w:rPr>
        <w:t>газопотребления</w:t>
      </w:r>
      <w:proofErr w:type="spellEnd"/>
      <w:r w:rsidR="00833F53" w:rsidRPr="00833F53">
        <w:rPr>
          <w:sz w:val="26"/>
          <w:szCs w:val="26"/>
        </w:rPr>
        <w:t>, утвержденными приказом Федеральной службой по экологическому, технологическому и атомному надзору от 15.12.2020 № 531</w:t>
      </w:r>
      <w:r w:rsidR="006E5473" w:rsidRPr="006B61F2">
        <w:rPr>
          <w:sz w:val="26"/>
          <w:szCs w:val="26"/>
        </w:rPr>
        <w:t>, и иными нормативными правовыми актами.</w:t>
      </w:r>
    </w:p>
    <w:p w:rsidR="007957AD" w:rsidRDefault="007957AD" w:rsidP="00A96D70">
      <w:pPr>
        <w:pStyle w:val="a3"/>
        <w:tabs>
          <w:tab w:val="left" w:pos="709"/>
          <w:tab w:val="left" w:pos="1134"/>
        </w:tabs>
        <w:ind w:firstLine="0"/>
        <w:rPr>
          <w:sz w:val="26"/>
          <w:szCs w:val="26"/>
        </w:rPr>
      </w:pPr>
    </w:p>
    <w:p w:rsidR="000A795C" w:rsidRDefault="000A795C" w:rsidP="00252248">
      <w:pPr>
        <w:tabs>
          <w:tab w:val="num" w:pos="360"/>
          <w:tab w:val="left" w:pos="709"/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D94DA6">
        <w:rPr>
          <w:b/>
          <w:sz w:val="26"/>
          <w:szCs w:val="26"/>
        </w:rPr>
        <w:t>2.  ПРЕДМЕТ ДОГОВОРА.</w:t>
      </w:r>
    </w:p>
    <w:p w:rsidR="00AC5366" w:rsidRPr="00D94DA6" w:rsidRDefault="00AC5366" w:rsidP="00252248">
      <w:pPr>
        <w:tabs>
          <w:tab w:val="num" w:pos="360"/>
          <w:tab w:val="left" w:pos="709"/>
          <w:tab w:val="left" w:pos="1134"/>
        </w:tabs>
        <w:ind w:firstLine="567"/>
        <w:jc w:val="center"/>
        <w:rPr>
          <w:b/>
          <w:sz w:val="26"/>
          <w:szCs w:val="26"/>
        </w:rPr>
      </w:pPr>
    </w:p>
    <w:p w:rsidR="00B462F1" w:rsidRDefault="000A795C" w:rsidP="00554758">
      <w:pPr>
        <w:shd w:val="clear" w:color="auto" w:fill="FFFFFF"/>
        <w:ind w:right="9" w:firstLine="709"/>
        <w:jc w:val="both"/>
        <w:rPr>
          <w:sz w:val="26"/>
          <w:szCs w:val="26"/>
        </w:rPr>
      </w:pPr>
      <w:r w:rsidRPr="00D94DA6">
        <w:rPr>
          <w:b/>
          <w:sz w:val="26"/>
          <w:szCs w:val="26"/>
        </w:rPr>
        <w:t>2.1.</w:t>
      </w:r>
      <w:r w:rsidRPr="00D94DA6">
        <w:rPr>
          <w:sz w:val="26"/>
          <w:szCs w:val="26"/>
        </w:rPr>
        <w:t xml:space="preserve"> </w:t>
      </w:r>
      <w:r w:rsidR="00B462F1">
        <w:rPr>
          <w:sz w:val="26"/>
          <w:szCs w:val="26"/>
        </w:rPr>
        <w:t xml:space="preserve"> Договор заключен на оказание ГРО услуг по транспортировке Покупателю газа, </w:t>
      </w:r>
      <w:r w:rsidR="00B462F1" w:rsidRPr="003A56CE">
        <w:rPr>
          <w:sz w:val="26"/>
          <w:szCs w:val="26"/>
        </w:rPr>
        <w:t xml:space="preserve">поставляемого </w:t>
      </w:r>
      <w:r w:rsidR="00C44674" w:rsidRPr="003A56CE">
        <w:rPr>
          <w:sz w:val="26"/>
          <w:szCs w:val="26"/>
        </w:rPr>
        <w:t>Поставщик</w:t>
      </w:r>
      <w:r w:rsidR="006B61F2" w:rsidRPr="003A56CE">
        <w:rPr>
          <w:sz w:val="26"/>
          <w:szCs w:val="26"/>
        </w:rPr>
        <w:t>ами</w:t>
      </w:r>
      <w:r w:rsidR="00B462F1" w:rsidRPr="003A56CE">
        <w:rPr>
          <w:sz w:val="26"/>
          <w:szCs w:val="26"/>
        </w:rPr>
        <w:t xml:space="preserve"> </w:t>
      </w:r>
      <w:r w:rsidR="00043500" w:rsidRPr="003A56CE">
        <w:rPr>
          <w:sz w:val="26"/>
          <w:szCs w:val="26"/>
        </w:rPr>
        <w:t>по договорам поставки</w:t>
      </w:r>
      <w:r w:rsidR="006B61F2" w:rsidRPr="003A56CE">
        <w:rPr>
          <w:sz w:val="26"/>
          <w:szCs w:val="26"/>
        </w:rPr>
        <w:t>.</w:t>
      </w:r>
    </w:p>
    <w:p w:rsidR="000A795C" w:rsidRDefault="00BF378F" w:rsidP="00554758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D94DA6">
        <w:rPr>
          <w:sz w:val="26"/>
          <w:szCs w:val="26"/>
        </w:rPr>
        <w:lastRenderedPageBreak/>
        <w:t xml:space="preserve">По </w:t>
      </w:r>
      <w:r w:rsidR="00100A72">
        <w:rPr>
          <w:sz w:val="26"/>
          <w:szCs w:val="26"/>
        </w:rPr>
        <w:t>д</w:t>
      </w:r>
      <w:r w:rsidR="000A795C" w:rsidRPr="00D94DA6">
        <w:rPr>
          <w:sz w:val="26"/>
          <w:szCs w:val="26"/>
        </w:rPr>
        <w:t xml:space="preserve">оговору ГРО обязуется </w:t>
      </w:r>
      <w:r w:rsidR="004938CC">
        <w:rPr>
          <w:sz w:val="26"/>
          <w:szCs w:val="26"/>
        </w:rPr>
        <w:t>т</w:t>
      </w:r>
      <w:r w:rsidR="004938CC" w:rsidRPr="00D94DA6">
        <w:rPr>
          <w:sz w:val="26"/>
          <w:szCs w:val="26"/>
        </w:rPr>
        <w:t xml:space="preserve">ранспортировать </w:t>
      </w:r>
      <w:r w:rsidR="004938CC">
        <w:rPr>
          <w:sz w:val="26"/>
          <w:szCs w:val="26"/>
        </w:rPr>
        <w:t xml:space="preserve">газ, </w:t>
      </w:r>
      <w:r w:rsidR="00A820D4" w:rsidRPr="00D94DA6">
        <w:rPr>
          <w:sz w:val="26"/>
          <w:szCs w:val="26"/>
        </w:rPr>
        <w:t>принадлежащий Покупателю</w:t>
      </w:r>
      <w:r w:rsidR="00A820D4">
        <w:rPr>
          <w:sz w:val="26"/>
          <w:szCs w:val="26"/>
        </w:rPr>
        <w:t xml:space="preserve">, </w:t>
      </w:r>
      <w:r w:rsidR="00D274C2">
        <w:rPr>
          <w:sz w:val="26"/>
          <w:szCs w:val="26"/>
        </w:rPr>
        <w:t>по </w:t>
      </w:r>
      <w:r w:rsidR="000A795C" w:rsidRPr="00D94DA6">
        <w:rPr>
          <w:sz w:val="26"/>
          <w:szCs w:val="26"/>
        </w:rPr>
        <w:t>своим</w:t>
      </w:r>
      <w:r w:rsidRPr="00D94DA6">
        <w:rPr>
          <w:sz w:val="26"/>
          <w:szCs w:val="26"/>
        </w:rPr>
        <w:t xml:space="preserve"> </w:t>
      </w:r>
      <w:r w:rsidR="00B47DB0">
        <w:rPr>
          <w:sz w:val="26"/>
          <w:szCs w:val="26"/>
        </w:rPr>
        <w:t>газо</w:t>
      </w:r>
      <w:r w:rsidRPr="00D94DA6">
        <w:rPr>
          <w:sz w:val="26"/>
          <w:szCs w:val="26"/>
        </w:rPr>
        <w:t xml:space="preserve">распределительным </w:t>
      </w:r>
      <w:r w:rsidR="000A795C" w:rsidRPr="00D94DA6">
        <w:rPr>
          <w:sz w:val="26"/>
          <w:szCs w:val="26"/>
        </w:rPr>
        <w:t xml:space="preserve">сетям </w:t>
      </w:r>
      <w:r w:rsidR="004938CC">
        <w:rPr>
          <w:sz w:val="26"/>
          <w:szCs w:val="26"/>
        </w:rPr>
        <w:t xml:space="preserve">от ГРС </w:t>
      </w:r>
      <w:r w:rsidR="000A795C" w:rsidRPr="005F0C48">
        <w:rPr>
          <w:sz w:val="26"/>
          <w:szCs w:val="26"/>
        </w:rPr>
        <w:t xml:space="preserve">до </w:t>
      </w:r>
      <w:r w:rsidR="00B47DB0">
        <w:rPr>
          <w:sz w:val="26"/>
          <w:szCs w:val="26"/>
        </w:rPr>
        <w:t xml:space="preserve">точек подключения </w:t>
      </w:r>
      <w:r w:rsidR="000A795C" w:rsidRPr="005F0C48">
        <w:rPr>
          <w:sz w:val="26"/>
          <w:szCs w:val="26"/>
        </w:rPr>
        <w:t>Покупателя</w:t>
      </w:r>
      <w:r w:rsidR="00511175">
        <w:rPr>
          <w:sz w:val="26"/>
          <w:szCs w:val="26"/>
        </w:rPr>
        <w:t xml:space="preserve">, </w:t>
      </w:r>
      <w:r w:rsidR="00D274C2">
        <w:rPr>
          <w:sz w:val="26"/>
          <w:szCs w:val="26"/>
        </w:rPr>
        <w:t>а </w:t>
      </w:r>
      <w:r w:rsidR="000A795C" w:rsidRPr="005F0C48">
        <w:rPr>
          <w:sz w:val="26"/>
          <w:szCs w:val="26"/>
        </w:rPr>
        <w:t xml:space="preserve">Покупатель принять газ в </w:t>
      </w:r>
      <w:r w:rsidR="00A820D4">
        <w:rPr>
          <w:sz w:val="26"/>
          <w:szCs w:val="26"/>
        </w:rPr>
        <w:t>о</w:t>
      </w:r>
      <w:r w:rsidR="000A795C" w:rsidRPr="005F0C48">
        <w:rPr>
          <w:sz w:val="26"/>
          <w:szCs w:val="26"/>
        </w:rPr>
        <w:t>бъемах</w:t>
      </w:r>
      <w:r w:rsidR="00A820D4">
        <w:rPr>
          <w:sz w:val="26"/>
          <w:szCs w:val="26"/>
        </w:rPr>
        <w:t xml:space="preserve">, определенных </w:t>
      </w:r>
      <w:r w:rsidR="00D274C2">
        <w:rPr>
          <w:sz w:val="26"/>
          <w:szCs w:val="26"/>
        </w:rPr>
        <w:t>д</w:t>
      </w:r>
      <w:r w:rsidR="00A820D4">
        <w:rPr>
          <w:sz w:val="26"/>
          <w:szCs w:val="26"/>
        </w:rPr>
        <w:t>оговором</w:t>
      </w:r>
      <w:r w:rsidR="00242805">
        <w:rPr>
          <w:sz w:val="26"/>
          <w:szCs w:val="26"/>
        </w:rPr>
        <w:t xml:space="preserve">, и </w:t>
      </w:r>
      <w:r w:rsidR="000A3468" w:rsidRPr="000A3468">
        <w:rPr>
          <w:sz w:val="26"/>
          <w:szCs w:val="26"/>
        </w:rPr>
        <w:t xml:space="preserve">оплатить стоимость услуг по его транспортировке в порядке и на условиях, предусмотренных </w:t>
      </w:r>
      <w:r w:rsidR="00D274C2">
        <w:rPr>
          <w:sz w:val="26"/>
          <w:szCs w:val="26"/>
        </w:rPr>
        <w:t>д</w:t>
      </w:r>
      <w:r w:rsidR="000A3468" w:rsidRPr="000A3468">
        <w:rPr>
          <w:sz w:val="26"/>
          <w:szCs w:val="26"/>
        </w:rPr>
        <w:t>оговором</w:t>
      </w:r>
      <w:r w:rsidR="00242805">
        <w:rPr>
          <w:sz w:val="26"/>
          <w:szCs w:val="26"/>
        </w:rPr>
        <w:t xml:space="preserve">. </w:t>
      </w:r>
    </w:p>
    <w:p w:rsidR="00EF0662" w:rsidRPr="003A7137" w:rsidRDefault="001B7B0F" w:rsidP="00554758">
      <w:pPr>
        <w:pStyle w:val="a4"/>
        <w:tabs>
          <w:tab w:val="num" w:pos="360"/>
          <w:tab w:val="left" w:pos="709"/>
          <w:tab w:val="left" w:pos="1134"/>
        </w:tabs>
        <w:ind w:firstLine="709"/>
        <w:rPr>
          <w:sz w:val="26"/>
          <w:szCs w:val="26"/>
        </w:rPr>
      </w:pPr>
      <w:r w:rsidRPr="00285949">
        <w:rPr>
          <w:sz w:val="26"/>
          <w:szCs w:val="26"/>
        </w:rPr>
        <w:t>Сведения о</w:t>
      </w:r>
      <w:r w:rsidR="00622AF4">
        <w:rPr>
          <w:sz w:val="26"/>
          <w:szCs w:val="26"/>
        </w:rPr>
        <w:t xml:space="preserve"> </w:t>
      </w:r>
      <w:r w:rsidRPr="00285949">
        <w:rPr>
          <w:sz w:val="26"/>
          <w:szCs w:val="26"/>
        </w:rPr>
        <w:t>точк</w:t>
      </w:r>
      <w:r w:rsidR="006B61F2">
        <w:rPr>
          <w:sz w:val="26"/>
          <w:szCs w:val="26"/>
        </w:rPr>
        <w:t>ах</w:t>
      </w:r>
      <w:r w:rsidRPr="00285949">
        <w:rPr>
          <w:sz w:val="26"/>
          <w:szCs w:val="26"/>
        </w:rPr>
        <w:t xml:space="preserve"> подключения Покупателя, </w:t>
      </w:r>
      <w:r w:rsidR="00153842">
        <w:rPr>
          <w:sz w:val="26"/>
          <w:szCs w:val="26"/>
        </w:rPr>
        <w:t xml:space="preserve">ГРС, </w:t>
      </w:r>
      <w:r w:rsidR="00F93BBA">
        <w:rPr>
          <w:sz w:val="26"/>
          <w:szCs w:val="26"/>
        </w:rPr>
        <w:t xml:space="preserve">площадке </w:t>
      </w:r>
      <w:proofErr w:type="spellStart"/>
      <w:r w:rsidR="00F93BBA">
        <w:rPr>
          <w:sz w:val="26"/>
          <w:szCs w:val="26"/>
        </w:rPr>
        <w:t>газопотребляющего</w:t>
      </w:r>
      <w:proofErr w:type="spellEnd"/>
      <w:r w:rsidR="00F93BBA">
        <w:rPr>
          <w:sz w:val="26"/>
          <w:szCs w:val="26"/>
        </w:rPr>
        <w:t xml:space="preserve"> оборудования (</w:t>
      </w:r>
      <w:r w:rsidR="00622AF4">
        <w:rPr>
          <w:sz w:val="26"/>
          <w:szCs w:val="26"/>
        </w:rPr>
        <w:t>объекте, до которого осуществляется транспортировка</w:t>
      </w:r>
      <w:r w:rsidR="00F93BBA">
        <w:rPr>
          <w:sz w:val="26"/>
          <w:szCs w:val="26"/>
        </w:rPr>
        <w:t xml:space="preserve"> газа)</w:t>
      </w:r>
      <w:r w:rsidR="00622AF4">
        <w:rPr>
          <w:sz w:val="26"/>
          <w:szCs w:val="26"/>
        </w:rPr>
        <w:t xml:space="preserve">, </w:t>
      </w:r>
      <w:r w:rsidR="00221444" w:rsidRPr="00E01395">
        <w:rPr>
          <w:sz w:val="26"/>
          <w:szCs w:val="26"/>
        </w:rPr>
        <w:t>средствах измерени</w:t>
      </w:r>
      <w:r w:rsidR="00D274C2">
        <w:rPr>
          <w:sz w:val="26"/>
          <w:szCs w:val="26"/>
        </w:rPr>
        <w:t>й</w:t>
      </w:r>
      <w:r w:rsidR="00622AF4">
        <w:rPr>
          <w:sz w:val="26"/>
          <w:szCs w:val="26"/>
        </w:rPr>
        <w:t>,</w:t>
      </w:r>
      <w:r w:rsidR="00D274C2">
        <w:rPr>
          <w:sz w:val="26"/>
          <w:szCs w:val="26"/>
        </w:rPr>
        <w:t xml:space="preserve"> </w:t>
      </w:r>
      <w:proofErr w:type="spellStart"/>
      <w:r w:rsidR="00622AF4" w:rsidRPr="00285949">
        <w:rPr>
          <w:sz w:val="26"/>
          <w:szCs w:val="26"/>
        </w:rPr>
        <w:t>газопотребляющем</w:t>
      </w:r>
      <w:proofErr w:type="spellEnd"/>
      <w:r w:rsidR="00622AF4" w:rsidRPr="00285949">
        <w:rPr>
          <w:sz w:val="26"/>
          <w:szCs w:val="26"/>
        </w:rPr>
        <w:t xml:space="preserve"> оборудовании</w:t>
      </w:r>
      <w:r w:rsidR="00622AF4">
        <w:rPr>
          <w:sz w:val="26"/>
          <w:szCs w:val="26"/>
        </w:rPr>
        <w:t xml:space="preserve"> </w:t>
      </w:r>
      <w:r w:rsidR="00285949">
        <w:rPr>
          <w:sz w:val="26"/>
          <w:szCs w:val="26"/>
        </w:rPr>
        <w:t xml:space="preserve">содержатся в </w:t>
      </w:r>
      <w:r w:rsidR="00153842">
        <w:rPr>
          <w:sz w:val="26"/>
          <w:szCs w:val="26"/>
        </w:rPr>
        <w:t xml:space="preserve">Приложении </w:t>
      </w:r>
      <w:r w:rsidR="00285949">
        <w:rPr>
          <w:sz w:val="26"/>
          <w:szCs w:val="26"/>
        </w:rPr>
        <w:t>№</w:t>
      </w:r>
      <w:r w:rsidR="007E48B3">
        <w:rPr>
          <w:sz w:val="26"/>
          <w:szCs w:val="26"/>
        </w:rPr>
        <w:t> </w:t>
      </w:r>
      <w:r w:rsidR="00285949">
        <w:rPr>
          <w:sz w:val="26"/>
          <w:szCs w:val="26"/>
        </w:rPr>
        <w:t xml:space="preserve">1 </w:t>
      </w:r>
      <w:r w:rsidR="00411A67">
        <w:rPr>
          <w:sz w:val="26"/>
          <w:szCs w:val="26"/>
        </w:rPr>
        <w:t>к </w:t>
      </w:r>
      <w:r w:rsidR="00153842">
        <w:rPr>
          <w:sz w:val="26"/>
          <w:szCs w:val="26"/>
        </w:rPr>
        <w:t xml:space="preserve">настоящему </w:t>
      </w:r>
      <w:r w:rsidR="00D274C2">
        <w:rPr>
          <w:sz w:val="26"/>
          <w:szCs w:val="26"/>
        </w:rPr>
        <w:t>д</w:t>
      </w:r>
      <w:r w:rsidR="00153842">
        <w:rPr>
          <w:sz w:val="26"/>
          <w:szCs w:val="26"/>
        </w:rPr>
        <w:t xml:space="preserve">оговору. </w:t>
      </w:r>
    </w:p>
    <w:p w:rsidR="00242805" w:rsidRDefault="00242805" w:rsidP="00554758">
      <w:pPr>
        <w:shd w:val="clear" w:color="auto" w:fill="FFFFFF"/>
        <w:spacing w:line="316" w:lineRule="exact"/>
        <w:ind w:right="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газа, транспортируемого в период </w:t>
      </w:r>
      <w:r w:rsidR="007D26DB">
        <w:rPr>
          <w:sz w:val="26"/>
          <w:szCs w:val="26"/>
        </w:rPr>
        <w:t xml:space="preserve">срока действия </w:t>
      </w:r>
      <w:r w:rsidR="00D274C2">
        <w:rPr>
          <w:sz w:val="26"/>
          <w:szCs w:val="26"/>
        </w:rPr>
        <w:t>д</w:t>
      </w:r>
      <w:r w:rsidR="007D26DB">
        <w:rPr>
          <w:sz w:val="26"/>
          <w:szCs w:val="26"/>
        </w:rPr>
        <w:t>оговора</w:t>
      </w:r>
      <w:r>
        <w:rPr>
          <w:sz w:val="26"/>
          <w:szCs w:val="26"/>
        </w:rPr>
        <w:t>,</w:t>
      </w:r>
      <w:r w:rsidR="00D274C2">
        <w:rPr>
          <w:sz w:val="26"/>
          <w:szCs w:val="26"/>
        </w:rPr>
        <w:t xml:space="preserve"> предусмотрен в </w:t>
      </w:r>
      <w:r w:rsidR="00842EA5">
        <w:rPr>
          <w:sz w:val="26"/>
          <w:szCs w:val="26"/>
        </w:rPr>
        <w:t>Таблице №</w:t>
      </w:r>
      <w:r w:rsidR="00A90892">
        <w:rPr>
          <w:sz w:val="26"/>
          <w:szCs w:val="26"/>
        </w:rPr>
        <w:t> </w:t>
      </w:r>
      <w:r w:rsidR="008B069F">
        <w:rPr>
          <w:sz w:val="26"/>
          <w:szCs w:val="26"/>
        </w:rPr>
        <w:t>1</w:t>
      </w:r>
      <w:r w:rsidR="00842EA5">
        <w:rPr>
          <w:sz w:val="26"/>
          <w:szCs w:val="26"/>
        </w:rPr>
        <w:t xml:space="preserve"> и </w:t>
      </w:r>
      <w:r>
        <w:rPr>
          <w:sz w:val="26"/>
          <w:szCs w:val="26"/>
        </w:rPr>
        <w:t>составляет:</w:t>
      </w:r>
    </w:p>
    <w:p w:rsidR="006D5A9E" w:rsidRPr="005F0C48" w:rsidRDefault="006D5A9E" w:rsidP="00CC4E3D">
      <w:pPr>
        <w:shd w:val="clear" w:color="auto" w:fill="FFFFFF"/>
        <w:spacing w:line="316" w:lineRule="exact"/>
        <w:ind w:right="9"/>
        <w:jc w:val="both"/>
        <w:rPr>
          <w:sz w:val="26"/>
          <w:szCs w:val="26"/>
        </w:rPr>
      </w:pPr>
    </w:p>
    <w:p w:rsidR="000A795C" w:rsidRPr="005F0C48" w:rsidRDefault="00842EA5" w:rsidP="00054E28">
      <w:pPr>
        <w:pStyle w:val="a4"/>
        <w:tabs>
          <w:tab w:val="num" w:pos="360"/>
          <w:tab w:val="left" w:pos="426"/>
          <w:tab w:val="num" w:pos="567"/>
          <w:tab w:val="left" w:pos="709"/>
          <w:tab w:val="left" w:pos="1134"/>
        </w:tabs>
        <w:rPr>
          <w:sz w:val="26"/>
          <w:szCs w:val="26"/>
        </w:rPr>
      </w:pPr>
      <w:r w:rsidRPr="00E23160">
        <w:rPr>
          <w:sz w:val="26"/>
          <w:szCs w:val="26"/>
        </w:rPr>
        <w:t>Таблица №</w:t>
      </w:r>
      <w:r w:rsidR="00A90892">
        <w:rPr>
          <w:sz w:val="26"/>
          <w:szCs w:val="26"/>
        </w:rPr>
        <w:t> </w:t>
      </w:r>
      <w:proofErr w:type="gramStart"/>
      <w:r w:rsidR="008B069F">
        <w:rPr>
          <w:sz w:val="26"/>
          <w:szCs w:val="26"/>
        </w:rPr>
        <w:t>1</w:t>
      </w:r>
      <w:r w:rsidRPr="002A70AE">
        <w:rPr>
          <w:b/>
          <w:sz w:val="26"/>
          <w:szCs w:val="26"/>
        </w:rPr>
        <w:t xml:space="preserve"> </w:t>
      </w:r>
      <w:r w:rsidR="00A90892">
        <w:rPr>
          <w:b/>
          <w:sz w:val="26"/>
          <w:szCs w:val="26"/>
        </w:rPr>
        <w:t xml:space="preserve"> </w:t>
      </w:r>
      <w:r w:rsidR="000A795C" w:rsidRPr="002A70AE">
        <w:rPr>
          <w:b/>
          <w:sz w:val="26"/>
          <w:szCs w:val="26"/>
        </w:rPr>
        <w:tab/>
      </w:r>
      <w:proofErr w:type="gramEnd"/>
      <w:r w:rsidR="000A795C" w:rsidRPr="005F0C48">
        <w:rPr>
          <w:sz w:val="26"/>
          <w:szCs w:val="26"/>
        </w:rPr>
        <w:tab/>
      </w:r>
      <w:r w:rsidR="000A795C" w:rsidRPr="005F0C48">
        <w:rPr>
          <w:sz w:val="26"/>
          <w:szCs w:val="26"/>
        </w:rPr>
        <w:tab/>
      </w:r>
      <w:r w:rsidR="000A795C" w:rsidRPr="005F0C48">
        <w:rPr>
          <w:sz w:val="26"/>
          <w:szCs w:val="26"/>
        </w:rPr>
        <w:tab/>
      </w:r>
      <w:r w:rsidR="00124BC7">
        <w:rPr>
          <w:sz w:val="26"/>
          <w:szCs w:val="26"/>
        </w:rPr>
        <w:t xml:space="preserve">           </w:t>
      </w:r>
      <w:r w:rsidR="000A795C" w:rsidRPr="005F0C48">
        <w:rPr>
          <w:sz w:val="26"/>
          <w:szCs w:val="26"/>
        </w:rPr>
        <w:tab/>
      </w:r>
      <w:r w:rsidR="000A795C" w:rsidRPr="005F0C48">
        <w:rPr>
          <w:sz w:val="26"/>
          <w:szCs w:val="26"/>
        </w:rPr>
        <w:tab/>
      </w:r>
      <w:r w:rsidR="000A795C" w:rsidRPr="005F0C48">
        <w:rPr>
          <w:sz w:val="26"/>
          <w:szCs w:val="26"/>
        </w:rPr>
        <w:tab/>
      </w:r>
      <w:r w:rsidR="00242805">
        <w:rPr>
          <w:sz w:val="26"/>
          <w:szCs w:val="26"/>
        </w:rPr>
        <w:t xml:space="preserve">                  </w:t>
      </w:r>
      <w:r w:rsidR="00293749">
        <w:rPr>
          <w:sz w:val="26"/>
          <w:szCs w:val="26"/>
        </w:rPr>
        <w:t xml:space="preserve">      </w:t>
      </w:r>
      <w:r w:rsidR="00124BC7">
        <w:rPr>
          <w:sz w:val="26"/>
          <w:szCs w:val="26"/>
        </w:rPr>
        <w:t xml:space="preserve"> </w:t>
      </w:r>
      <w:r w:rsidR="000A795C" w:rsidRPr="005F0C48">
        <w:rPr>
          <w:sz w:val="26"/>
          <w:szCs w:val="26"/>
        </w:rPr>
        <w:t>тыс.</w:t>
      </w:r>
      <w:r w:rsidR="00ED2B72">
        <w:rPr>
          <w:sz w:val="26"/>
          <w:szCs w:val="26"/>
        </w:rPr>
        <w:t xml:space="preserve"> </w:t>
      </w:r>
      <w:proofErr w:type="spellStart"/>
      <w:r w:rsidR="000A795C" w:rsidRPr="005F0C48">
        <w:rPr>
          <w:sz w:val="26"/>
          <w:szCs w:val="26"/>
        </w:rPr>
        <w:t>куб.м</w:t>
      </w:r>
      <w:proofErr w:type="spellEnd"/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893"/>
        <w:gridCol w:w="1972"/>
        <w:gridCol w:w="2078"/>
        <w:gridCol w:w="1932"/>
      </w:tblGrid>
      <w:tr w:rsidR="00BA0CE4" w:rsidRPr="003D27B2" w:rsidTr="00413797">
        <w:trPr>
          <w:trHeight w:val="272"/>
          <w:jc w:val="center"/>
        </w:trPr>
        <w:tc>
          <w:tcPr>
            <w:tcW w:w="10074" w:type="dxa"/>
            <w:gridSpan w:val="5"/>
          </w:tcPr>
          <w:p w:rsidR="00BA0CE4" w:rsidRPr="009D077B" w:rsidRDefault="00BA0CE4" w:rsidP="007E48B3">
            <w:pPr>
              <w:pStyle w:val="a4"/>
              <w:tabs>
                <w:tab w:val="left" w:pos="426"/>
                <w:tab w:val="num" w:pos="567"/>
              </w:tabs>
              <w:ind w:firstLine="39"/>
              <w:jc w:val="left"/>
              <w:rPr>
                <w:b/>
                <w:sz w:val="26"/>
                <w:szCs w:val="26"/>
              </w:rPr>
            </w:pPr>
            <w:r w:rsidRPr="009D077B">
              <w:rPr>
                <w:b/>
                <w:sz w:val="26"/>
                <w:szCs w:val="26"/>
              </w:rPr>
              <w:t>1. По точке подключения №</w:t>
            </w:r>
            <w:r w:rsidR="00684B9D">
              <w:rPr>
                <w:b/>
                <w:sz w:val="26"/>
                <w:szCs w:val="26"/>
              </w:rPr>
              <w:t xml:space="preserve"> </w:t>
            </w:r>
            <w:r w:rsidRPr="009D077B">
              <w:rPr>
                <w:b/>
                <w:sz w:val="26"/>
                <w:szCs w:val="26"/>
              </w:rPr>
              <w:t xml:space="preserve">1: </w:t>
            </w:r>
          </w:p>
        </w:tc>
      </w:tr>
      <w:tr w:rsidR="00BA0CE4" w:rsidRPr="003D27B2" w:rsidTr="00CD0E91">
        <w:trPr>
          <w:trHeight w:val="405"/>
          <w:jc w:val="center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BA0CE4" w:rsidRPr="009D077B" w:rsidRDefault="00BA0CE4" w:rsidP="00054E28">
            <w:pPr>
              <w:pStyle w:val="a4"/>
              <w:tabs>
                <w:tab w:val="left" w:pos="426"/>
                <w:tab w:val="num" w:pos="567"/>
              </w:tabs>
              <w:ind w:firstLine="39"/>
              <w:rPr>
                <w:sz w:val="26"/>
                <w:szCs w:val="26"/>
              </w:rPr>
            </w:pPr>
            <w:r w:rsidRPr="009D077B">
              <w:rPr>
                <w:b/>
                <w:sz w:val="26"/>
                <w:szCs w:val="26"/>
              </w:rPr>
              <w:t xml:space="preserve">Площадка </w:t>
            </w:r>
            <w:proofErr w:type="spellStart"/>
            <w:r w:rsidRPr="009D077B">
              <w:rPr>
                <w:b/>
                <w:sz w:val="26"/>
                <w:szCs w:val="26"/>
              </w:rPr>
              <w:t>газопотребляющего</w:t>
            </w:r>
            <w:proofErr w:type="spellEnd"/>
            <w:r w:rsidRPr="009D077B">
              <w:rPr>
                <w:b/>
                <w:sz w:val="26"/>
                <w:szCs w:val="26"/>
              </w:rPr>
              <w:t xml:space="preserve"> оборудования (объекта) №</w:t>
            </w:r>
            <w:r w:rsidR="00684B9D">
              <w:rPr>
                <w:b/>
                <w:sz w:val="26"/>
                <w:szCs w:val="26"/>
              </w:rPr>
              <w:t xml:space="preserve"> </w:t>
            </w:r>
            <w:r w:rsidRPr="009D077B">
              <w:rPr>
                <w:b/>
                <w:sz w:val="26"/>
                <w:szCs w:val="26"/>
              </w:rPr>
              <w:t>1:</w:t>
            </w:r>
            <w:r w:rsidR="00684B9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A0CE4" w:rsidRPr="003D27B2" w:rsidTr="00FD2E19">
        <w:trPr>
          <w:trHeight w:val="2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CE4" w:rsidRPr="009D077B" w:rsidRDefault="00BA0CE4" w:rsidP="00D76B6E">
            <w:pPr>
              <w:pStyle w:val="a4"/>
              <w:tabs>
                <w:tab w:val="left" w:pos="0"/>
                <w:tab w:val="num" w:pos="567"/>
              </w:tabs>
              <w:ind w:left="5" w:firstLine="34"/>
              <w:jc w:val="left"/>
              <w:rPr>
                <w:sz w:val="26"/>
                <w:szCs w:val="26"/>
              </w:rPr>
            </w:pPr>
            <w:r w:rsidRPr="009D077B">
              <w:rPr>
                <w:b/>
                <w:sz w:val="26"/>
                <w:szCs w:val="26"/>
              </w:rPr>
              <w:t>20</w:t>
            </w:r>
            <w:r w:rsidR="00D76B6E">
              <w:rPr>
                <w:b/>
                <w:sz w:val="26"/>
                <w:szCs w:val="26"/>
              </w:rPr>
              <w:t>2</w:t>
            </w:r>
            <w:r w:rsidR="0004644A">
              <w:rPr>
                <w:b/>
                <w:sz w:val="26"/>
                <w:szCs w:val="26"/>
              </w:rPr>
              <w:t>_</w:t>
            </w:r>
            <w:r w:rsidRPr="009D077B">
              <w:rPr>
                <w:b/>
                <w:sz w:val="26"/>
                <w:szCs w:val="26"/>
              </w:rPr>
              <w:t xml:space="preserve"> год</w:t>
            </w:r>
            <w:r w:rsidR="00413797" w:rsidRPr="009D07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BA0CE4" w:rsidRPr="009D077B" w:rsidRDefault="00BA0CE4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1 квартал</w:t>
            </w:r>
            <w:r w:rsidR="00413797" w:rsidRPr="009D077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ind w:left="66"/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2 квартал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bottom w:val="nil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3 квартал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4 квартал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</w:tc>
      </w:tr>
      <w:tr w:rsidR="00CD0E91" w:rsidRPr="003D27B2" w:rsidTr="00FD2E19">
        <w:trPr>
          <w:trHeight w:val="253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0E91" w:rsidRPr="009D077B" w:rsidRDefault="00054E28" w:rsidP="002C1D4B">
            <w:pPr>
              <w:pStyle w:val="a4"/>
              <w:tabs>
                <w:tab w:val="left" w:pos="0"/>
                <w:tab w:val="num" w:pos="567"/>
              </w:tabs>
              <w:ind w:left="5"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__,___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CD0E91" w:rsidRPr="009D077B" w:rsidRDefault="00054E28" w:rsidP="002C1D4B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:rsidR="00CD0E91" w:rsidRPr="009D077B" w:rsidRDefault="00054E28" w:rsidP="002C1D4B">
            <w:pPr>
              <w:pStyle w:val="a4"/>
              <w:tabs>
                <w:tab w:val="left" w:pos="426"/>
                <w:tab w:val="num" w:pos="567"/>
              </w:tabs>
              <w:ind w:left="66"/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:rsidR="00CD0E91" w:rsidRPr="009D077B" w:rsidRDefault="00054E28" w:rsidP="00820211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E91" w:rsidRPr="009D077B" w:rsidRDefault="00054E28" w:rsidP="002C1D4B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</w:tr>
      <w:tr w:rsidR="00BA0CE4" w:rsidRPr="003D27B2" w:rsidTr="00CD0E91">
        <w:trPr>
          <w:trHeight w:val="405"/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BA0CE4" w:rsidRPr="009D077B" w:rsidRDefault="00BA0CE4" w:rsidP="007E48B3">
            <w:pPr>
              <w:pStyle w:val="a4"/>
              <w:tabs>
                <w:tab w:val="left" w:pos="0"/>
                <w:tab w:val="num" w:pos="567"/>
              </w:tabs>
              <w:ind w:firstLine="34"/>
              <w:jc w:val="left"/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В том числе по месяцам: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BA0CE4" w:rsidRDefault="00BA0CE4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Январь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  <w:r w:rsidRPr="009D077B">
              <w:rPr>
                <w:sz w:val="26"/>
                <w:szCs w:val="26"/>
              </w:rPr>
              <w:t xml:space="preserve"> </w:t>
            </w:r>
          </w:p>
          <w:p w:rsidR="00684B9D" w:rsidRPr="009D077B" w:rsidRDefault="00054E28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Апрель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4520D1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Июль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054E28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Октябрь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</w:tr>
      <w:tr w:rsidR="00BA0CE4" w:rsidRPr="003D27B2" w:rsidTr="00413797">
        <w:trPr>
          <w:trHeight w:val="405"/>
          <w:jc w:val="center"/>
        </w:trPr>
        <w:tc>
          <w:tcPr>
            <w:tcW w:w="2199" w:type="dxa"/>
          </w:tcPr>
          <w:p w:rsidR="00BA0CE4" w:rsidRPr="009D077B" w:rsidRDefault="00BA0CE4" w:rsidP="00554758">
            <w:pPr>
              <w:pStyle w:val="a4"/>
              <w:tabs>
                <w:tab w:val="left" w:pos="0"/>
                <w:tab w:val="num" w:pos="567"/>
              </w:tabs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BA0CE4" w:rsidRPr="009D077B" w:rsidRDefault="00BA0CE4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Февраль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72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Май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054E28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2078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Август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32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Ноябрь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</w:tr>
      <w:tr w:rsidR="00BA0CE4" w:rsidRPr="003D27B2" w:rsidTr="00413797">
        <w:trPr>
          <w:trHeight w:val="405"/>
          <w:jc w:val="center"/>
        </w:trPr>
        <w:tc>
          <w:tcPr>
            <w:tcW w:w="2199" w:type="dxa"/>
          </w:tcPr>
          <w:p w:rsidR="00BA0CE4" w:rsidRPr="009D077B" w:rsidRDefault="00BA0CE4" w:rsidP="00554758">
            <w:pPr>
              <w:pStyle w:val="a4"/>
              <w:tabs>
                <w:tab w:val="left" w:pos="0"/>
                <w:tab w:val="num" w:pos="567"/>
              </w:tabs>
              <w:ind w:firstLine="709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BA0CE4" w:rsidRPr="009D077B" w:rsidRDefault="00BA0CE4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Март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108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72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Июнь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684B9D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2078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Сентябрь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  <w:tc>
          <w:tcPr>
            <w:tcW w:w="1932" w:type="dxa"/>
          </w:tcPr>
          <w:p w:rsidR="00BA0CE4" w:rsidRPr="009D077B" w:rsidRDefault="00BA0CE4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9D077B">
              <w:rPr>
                <w:sz w:val="26"/>
                <w:szCs w:val="26"/>
              </w:rPr>
              <w:t>Декабрь</w:t>
            </w:r>
            <w:r w:rsidR="00413797" w:rsidRPr="009D077B">
              <w:rPr>
                <w:sz w:val="26"/>
                <w:szCs w:val="26"/>
              </w:rPr>
              <w:t xml:space="preserve"> </w:t>
            </w:r>
          </w:p>
          <w:p w:rsidR="00BA0CE4" w:rsidRPr="009D077B" w:rsidRDefault="00054E28" w:rsidP="00FD2E19">
            <w:pPr>
              <w:pStyle w:val="a4"/>
              <w:tabs>
                <w:tab w:val="left" w:pos="426"/>
                <w:tab w:val="num" w:pos="567"/>
              </w:tabs>
              <w:rPr>
                <w:sz w:val="26"/>
                <w:szCs w:val="26"/>
              </w:rPr>
            </w:pPr>
            <w:r w:rsidRPr="00054E28">
              <w:rPr>
                <w:sz w:val="26"/>
                <w:szCs w:val="26"/>
              </w:rPr>
              <w:t>__,___</w:t>
            </w:r>
          </w:p>
        </w:tc>
      </w:tr>
    </w:tbl>
    <w:p w:rsidR="00684B9D" w:rsidRDefault="00684B9D" w:rsidP="00684B9D">
      <w:pPr>
        <w:tabs>
          <w:tab w:val="num" w:pos="360"/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</w:p>
    <w:p w:rsidR="00070CA7" w:rsidRPr="00BB4FE7" w:rsidRDefault="00F57859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D5A9E">
        <w:rPr>
          <w:sz w:val="26"/>
          <w:szCs w:val="26"/>
        </w:rPr>
        <w:t>Суточный договорной объё</w:t>
      </w:r>
      <w:r w:rsidR="00070CA7" w:rsidRPr="006D5A9E">
        <w:rPr>
          <w:sz w:val="26"/>
          <w:szCs w:val="26"/>
        </w:rPr>
        <w:t>м</w:t>
      </w:r>
      <w:r w:rsidRPr="006D5A9E">
        <w:rPr>
          <w:sz w:val="26"/>
          <w:szCs w:val="26"/>
        </w:rPr>
        <w:t xml:space="preserve"> газа</w:t>
      </w:r>
      <w:r w:rsidR="00070CA7" w:rsidRPr="006D5A9E">
        <w:rPr>
          <w:sz w:val="26"/>
          <w:szCs w:val="26"/>
        </w:rPr>
        <w:t xml:space="preserve"> определяется</w:t>
      </w:r>
      <w:r w:rsidR="006B61F2" w:rsidRPr="006D5A9E">
        <w:rPr>
          <w:sz w:val="26"/>
          <w:szCs w:val="26"/>
        </w:rPr>
        <w:t xml:space="preserve"> </w:t>
      </w:r>
      <w:r w:rsidR="006B61F2" w:rsidRPr="003A56CE">
        <w:rPr>
          <w:sz w:val="26"/>
          <w:szCs w:val="26"/>
        </w:rPr>
        <w:t>суммарно по всем точкам подключения по всем договорам поставки</w:t>
      </w:r>
      <w:r w:rsidR="00070CA7" w:rsidRPr="003A56CE">
        <w:rPr>
          <w:sz w:val="26"/>
          <w:szCs w:val="26"/>
        </w:rPr>
        <w:t>:</w:t>
      </w:r>
    </w:p>
    <w:p w:rsidR="00070CA7" w:rsidRDefault="00070CA7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B4FE7">
        <w:rPr>
          <w:sz w:val="26"/>
          <w:szCs w:val="26"/>
        </w:rPr>
        <w:t xml:space="preserve">с первого </w:t>
      </w:r>
      <w:proofErr w:type="gramStart"/>
      <w:r w:rsidRPr="00BB4FE7">
        <w:rPr>
          <w:sz w:val="26"/>
          <w:szCs w:val="26"/>
        </w:rPr>
        <w:t>по предпоследний дни</w:t>
      </w:r>
      <w:proofErr w:type="gramEnd"/>
      <w:r w:rsidRPr="00BB4FE7">
        <w:rPr>
          <w:sz w:val="26"/>
          <w:szCs w:val="26"/>
        </w:rPr>
        <w:t xml:space="preserve"> месяца– в кубических метрах путем деления месячного договорного объема транспортировки газа на количество дней месяца с</w:t>
      </w:r>
      <w:r w:rsidR="006D5A9E">
        <w:rPr>
          <w:sz w:val="26"/>
          <w:szCs w:val="26"/>
        </w:rPr>
        <w:t> </w:t>
      </w:r>
      <w:r w:rsidRPr="00BB4FE7">
        <w:rPr>
          <w:sz w:val="26"/>
          <w:szCs w:val="26"/>
        </w:rPr>
        <w:t xml:space="preserve">округлением до </w:t>
      </w:r>
      <w:smartTag w:uri="urn:schemas-microsoft-com:office:smarttags" w:element="metricconverter">
        <w:smartTagPr>
          <w:attr w:name="ProductID" w:val="1 м"/>
        </w:smartTagPr>
        <w:r w:rsidRPr="00BB4FE7">
          <w:rPr>
            <w:sz w:val="26"/>
            <w:szCs w:val="26"/>
          </w:rPr>
          <w:t>1 м</w:t>
        </w:r>
      </w:smartTag>
      <w:r w:rsidRPr="00BB4FE7">
        <w:rPr>
          <w:sz w:val="26"/>
          <w:szCs w:val="26"/>
        </w:rPr>
        <w:t>.</w:t>
      </w:r>
      <w:r w:rsidR="002D05BE">
        <w:rPr>
          <w:sz w:val="26"/>
          <w:szCs w:val="26"/>
        </w:rPr>
        <w:t xml:space="preserve"> </w:t>
      </w:r>
      <w:r w:rsidRPr="00BB4FE7">
        <w:rPr>
          <w:sz w:val="26"/>
          <w:szCs w:val="26"/>
        </w:rPr>
        <w:t xml:space="preserve">куб. (значения менее </w:t>
      </w:r>
      <w:smartTag w:uri="urn:schemas-microsoft-com:office:smarttags" w:element="metricconverter">
        <w:smartTagPr>
          <w:attr w:name="ProductID" w:val="0,5 м"/>
        </w:smartTagPr>
        <w:r w:rsidRPr="00BB4FE7">
          <w:rPr>
            <w:sz w:val="26"/>
            <w:szCs w:val="26"/>
          </w:rPr>
          <w:t>0,5 м</w:t>
        </w:r>
      </w:smartTag>
      <w:r w:rsidRPr="00BB4FE7">
        <w:rPr>
          <w:sz w:val="26"/>
          <w:szCs w:val="26"/>
        </w:rPr>
        <w:t>.</w:t>
      </w:r>
      <w:r w:rsidR="002D05BE">
        <w:rPr>
          <w:sz w:val="26"/>
          <w:szCs w:val="26"/>
        </w:rPr>
        <w:t xml:space="preserve"> </w:t>
      </w:r>
      <w:r w:rsidRPr="00BB4FE7">
        <w:rPr>
          <w:sz w:val="26"/>
          <w:szCs w:val="26"/>
        </w:rPr>
        <w:t xml:space="preserve">куб. </w:t>
      </w:r>
      <w:r w:rsidR="002D05BE">
        <w:rPr>
          <w:sz w:val="26"/>
          <w:szCs w:val="26"/>
        </w:rPr>
        <w:t>не учитываются, значения от 0,5 </w:t>
      </w:r>
      <w:r w:rsidRPr="00BB4FE7">
        <w:rPr>
          <w:sz w:val="26"/>
          <w:szCs w:val="26"/>
        </w:rPr>
        <w:t>м.</w:t>
      </w:r>
      <w:r w:rsidR="002D05BE">
        <w:rPr>
          <w:sz w:val="26"/>
          <w:szCs w:val="26"/>
        </w:rPr>
        <w:t> </w:t>
      </w:r>
      <w:r w:rsidRPr="00BB4FE7">
        <w:rPr>
          <w:sz w:val="26"/>
          <w:szCs w:val="26"/>
        </w:rPr>
        <w:t>куб. и более округляются до целого числа/единицы), в последний день месяца – как разница между договорным месячным объемом и суммой договорных суточных объемов за период с первого по предпоследний дни месяца.</w:t>
      </w:r>
    </w:p>
    <w:p w:rsidR="006D5A9E" w:rsidRDefault="006D5A9E" w:rsidP="006D5A9E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Договорный (плановый) и фактический объемы транспортировки газа по любой точке подключения потребителя не должны превышать объем, указанный в технических условиях/разрешении на использование газа. При наличии других договоров транспортировки газа суммарный по всем договорам объем транспортировки газа по любой точке подключения потребителя не должен превышать объем, указанный в технических условиях/разрешении на использование газа.</w:t>
      </w:r>
    </w:p>
    <w:p w:rsidR="000955BD" w:rsidRDefault="005B727B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D0F59">
        <w:rPr>
          <w:b/>
          <w:sz w:val="26"/>
          <w:szCs w:val="26"/>
        </w:rPr>
        <w:t>2.</w:t>
      </w:r>
      <w:r w:rsidR="000C2B7D">
        <w:rPr>
          <w:b/>
          <w:sz w:val="26"/>
          <w:szCs w:val="26"/>
        </w:rPr>
        <w:t>2</w:t>
      </w:r>
      <w:r w:rsidRPr="00ED0F5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D0F59">
        <w:rPr>
          <w:sz w:val="26"/>
          <w:szCs w:val="26"/>
        </w:rPr>
        <w:t xml:space="preserve">Изменение </w:t>
      </w:r>
      <w:r w:rsidR="00D329EC">
        <w:rPr>
          <w:sz w:val="26"/>
          <w:szCs w:val="26"/>
        </w:rPr>
        <w:t xml:space="preserve">месячных </w:t>
      </w:r>
      <w:r w:rsidR="0054731A">
        <w:rPr>
          <w:sz w:val="26"/>
          <w:szCs w:val="26"/>
        </w:rPr>
        <w:t>договорных (</w:t>
      </w:r>
      <w:r w:rsidR="00ED0F59">
        <w:rPr>
          <w:sz w:val="26"/>
          <w:szCs w:val="26"/>
        </w:rPr>
        <w:t>плановых</w:t>
      </w:r>
      <w:r w:rsidR="0054731A">
        <w:rPr>
          <w:sz w:val="26"/>
          <w:szCs w:val="26"/>
        </w:rPr>
        <w:t xml:space="preserve">) </w:t>
      </w:r>
      <w:r w:rsidR="00ED0F59">
        <w:rPr>
          <w:sz w:val="26"/>
          <w:szCs w:val="26"/>
        </w:rPr>
        <w:t xml:space="preserve">объемов транспортировки газа (пункт 2.1. </w:t>
      </w:r>
      <w:r w:rsidR="002D05BE">
        <w:rPr>
          <w:sz w:val="26"/>
          <w:szCs w:val="26"/>
        </w:rPr>
        <w:t>д</w:t>
      </w:r>
      <w:r w:rsidR="00ED0F59">
        <w:rPr>
          <w:sz w:val="26"/>
          <w:szCs w:val="26"/>
        </w:rPr>
        <w:t xml:space="preserve">оговора) производится </w:t>
      </w:r>
      <w:r w:rsidR="00D329EC">
        <w:rPr>
          <w:sz w:val="26"/>
          <w:szCs w:val="26"/>
        </w:rPr>
        <w:t xml:space="preserve">путем оформления </w:t>
      </w:r>
      <w:r w:rsidR="002D05BE">
        <w:rPr>
          <w:sz w:val="26"/>
          <w:szCs w:val="26"/>
        </w:rPr>
        <w:t>Дополнительного соглашения к </w:t>
      </w:r>
      <w:r w:rsidR="00954E87">
        <w:rPr>
          <w:sz w:val="26"/>
          <w:szCs w:val="26"/>
        </w:rPr>
        <w:t xml:space="preserve">настоящему </w:t>
      </w:r>
      <w:r w:rsidR="002D05BE">
        <w:rPr>
          <w:sz w:val="26"/>
          <w:szCs w:val="26"/>
        </w:rPr>
        <w:t>д</w:t>
      </w:r>
      <w:r w:rsidR="00ED0F59">
        <w:rPr>
          <w:sz w:val="26"/>
          <w:szCs w:val="26"/>
        </w:rPr>
        <w:t>оговору</w:t>
      </w:r>
      <w:r w:rsidR="000955BD">
        <w:rPr>
          <w:sz w:val="26"/>
          <w:szCs w:val="26"/>
        </w:rPr>
        <w:t xml:space="preserve"> при одновременном выполнении всех нижеперечисленных условий: </w:t>
      </w:r>
    </w:p>
    <w:p w:rsidR="00F52B84" w:rsidRPr="003A56CE" w:rsidRDefault="000955BD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49552C">
        <w:rPr>
          <w:sz w:val="26"/>
          <w:szCs w:val="26"/>
        </w:rPr>
        <w:t xml:space="preserve">- наличие </w:t>
      </w:r>
      <w:r w:rsidR="00D329EC" w:rsidRPr="0049552C">
        <w:rPr>
          <w:sz w:val="26"/>
          <w:szCs w:val="26"/>
        </w:rPr>
        <w:t xml:space="preserve">заявки Покупателя, </w:t>
      </w:r>
      <w:r w:rsidRPr="0049552C">
        <w:rPr>
          <w:sz w:val="26"/>
          <w:szCs w:val="26"/>
        </w:rPr>
        <w:t xml:space="preserve">поступившей </w:t>
      </w:r>
      <w:r w:rsidR="00D329EC" w:rsidRPr="0049552C">
        <w:rPr>
          <w:sz w:val="26"/>
          <w:szCs w:val="26"/>
        </w:rPr>
        <w:t>в ГРО в срок до</w:t>
      </w:r>
      <w:r w:rsidR="00566043" w:rsidRPr="0049552C">
        <w:rPr>
          <w:sz w:val="26"/>
          <w:szCs w:val="26"/>
        </w:rPr>
        <w:t xml:space="preserve"> 15 (пятнадцатого) числа месяца, предшествующего мес</w:t>
      </w:r>
      <w:r w:rsidRPr="0049552C">
        <w:rPr>
          <w:sz w:val="26"/>
          <w:szCs w:val="26"/>
        </w:rPr>
        <w:t xml:space="preserve">яцу транспортировки газа, </w:t>
      </w:r>
      <w:r w:rsidR="00954E87" w:rsidRPr="003A56CE">
        <w:rPr>
          <w:sz w:val="26"/>
          <w:szCs w:val="26"/>
        </w:rPr>
        <w:t>согласованной с</w:t>
      </w:r>
      <w:r w:rsidR="00CD0E91" w:rsidRPr="003A56CE">
        <w:rPr>
          <w:sz w:val="26"/>
          <w:szCs w:val="26"/>
        </w:rPr>
        <w:t> </w:t>
      </w:r>
      <w:r w:rsidR="00954E87" w:rsidRPr="003A56CE">
        <w:rPr>
          <w:sz w:val="26"/>
          <w:szCs w:val="26"/>
        </w:rPr>
        <w:t>Поставщиком</w:t>
      </w:r>
      <w:r w:rsidR="008D39B1" w:rsidRPr="003A56CE">
        <w:rPr>
          <w:sz w:val="26"/>
          <w:szCs w:val="26"/>
        </w:rPr>
        <w:t xml:space="preserve"> </w:t>
      </w:r>
      <w:r w:rsidR="00691D8E" w:rsidRPr="003A56CE">
        <w:rPr>
          <w:sz w:val="26"/>
          <w:szCs w:val="26"/>
        </w:rPr>
        <w:t xml:space="preserve">или </w:t>
      </w:r>
      <w:r w:rsidR="00F52B84" w:rsidRPr="003A56CE">
        <w:rPr>
          <w:sz w:val="26"/>
          <w:szCs w:val="26"/>
        </w:rPr>
        <w:t xml:space="preserve">подтвержденной </w:t>
      </w:r>
      <w:proofErr w:type="spellStart"/>
      <w:r w:rsidR="00691D8E" w:rsidRPr="003A56CE">
        <w:rPr>
          <w:sz w:val="26"/>
          <w:szCs w:val="26"/>
        </w:rPr>
        <w:t>факсограмм</w:t>
      </w:r>
      <w:r w:rsidR="006D5A9E" w:rsidRPr="003A56CE">
        <w:rPr>
          <w:sz w:val="26"/>
          <w:szCs w:val="26"/>
        </w:rPr>
        <w:t>ами</w:t>
      </w:r>
      <w:proofErr w:type="spellEnd"/>
      <w:r w:rsidR="00691D8E" w:rsidRPr="003A56CE">
        <w:rPr>
          <w:sz w:val="26"/>
          <w:szCs w:val="26"/>
        </w:rPr>
        <w:t xml:space="preserve"> </w:t>
      </w:r>
      <w:r w:rsidR="00043500" w:rsidRPr="003A56CE">
        <w:rPr>
          <w:sz w:val="26"/>
          <w:szCs w:val="26"/>
        </w:rPr>
        <w:t>Поставщиков</w:t>
      </w:r>
      <w:r w:rsidR="00691D8E" w:rsidRPr="003A56CE">
        <w:rPr>
          <w:sz w:val="26"/>
          <w:szCs w:val="26"/>
        </w:rPr>
        <w:t xml:space="preserve"> о плановых объемах газа</w:t>
      </w:r>
      <w:r w:rsidR="002D05BE" w:rsidRPr="003A56CE">
        <w:rPr>
          <w:sz w:val="26"/>
          <w:szCs w:val="26"/>
        </w:rPr>
        <w:t>;</w:t>
      </w:r>
    </w:p>
    <w:p w:rsidR="000955BD" w:rsidRDefault="00DB5099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55BD" w:rsidRPr="000955BD">
        <w:rPr>
          <w:sz w:val="26"/>
          <w:szCs w:val="26"/>
        </w:rPr>
        <w:t>наличие технических возможностей газораспределительной системы ГРО</w:t>
      </w:r>
      <w:r w:rsidR="00691D8E">
        <w:rPr>
          <w:sz w:val="26"/>
          <w:szCs w:val="26"/>
        </w:rPr>
        <w:t>.</w:t>
      </w:r>
    </w:p>
    <w:p w:rsidR="005B727B" w:rsidRDefault="00566043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52B84">
        <w:rPr>
          <w:sz w:val="26"/>
          <w:szCs w:val="26"/>
        </w:rPr>
        <w:lastRenderedPageBreak/>
        <w:t>Заявка, поступившая после 15 числа месяца, предшествующего месяцу транспортировки газа, к рассмотрению ГРО не принимается.</w:t>
      </w:r>
      <w:r>
        <w:rPr>
          <w:sz w:val="26"/>
          <w:szCs w:val="26"/>
        </w:rPr>
        <w:t xml:space="preserve">  </w:t>
      </w:r>
      <w:r w:rsidR="00D329EC">
        <w:rPr>
          <w:sz w:val="26"/>
          <w:szCs w:val="26"/>
        </w:rPr>
        <w:t xml:space="preserve"> </w:t>
      </w:r>
      <w:r w:rsidR="00ED0F59">
        <w:rPr>
          <w:sz w:val="26"/>
          <w:szCs w:val="26"/>
        </w:rPr>
        <w:t xml:space="preserve"> </w:t>
      </w:r>
    </w:p>
    <w:p w:rsidR="005B727B" w:rsidRDefault="000C2B7D" w:rsidP="00554758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2.3</w:t>
      </w:r>
      <w:r w:rsidR="005B727B" w:rsidRPr="00B60747">
        <w:rPr>
          <w:b/>
          <w:sz w:val="26"/>
          <w:szCs w:val="26"/>
        </w:rPr>
        <w:t>.</w:t>
      </w:r>
      <w:r w:rsidR="005B727B">
        <w:rPr>
          <w:sz w:val="26"/>
          <w:szCs w:val="26"/>
        </w:rPr>
        <w:t xml:space="preserve"> ГРО вправе в любое время произвести проверку работоспособности </w:t>
      </w:r>
      <w:r w:rsidR="002D05BE">
        <w:rPr>
          <w:sz w:val="26"/>
          <w:szCs w:val="26"/>
        </w:rPr>
        <w:t>средств измерений</w:t>
      </w:r>
      <w:r w:rsidR="005B727B">
        <w:rPr>
          <w:sz w:val="26"/>
          <w:szCs w:val="26"/>
        </w:rPr>
        <w:t>, н</w:t>
      </w:r>
      <w:r w:rsidR="00540CA7">
        <w:rPr>
          <w:sz w:val="26"/>
          <w:szCs w:val="26"/>
        </w:rPr>
        <w:t>аличия действующих свидетельств</w:t>
      </w:r>
      <w:r w:rsidR="005B727B">
        <w:rPr>
          <w:sz w:val="26"/>
          <w:szCs w:val="26"/>
        </w:rPr>
        <w:t xml:space="preserve"> об их поверке, а </w:t>
      </w:r>
      <w:r w:rsidR="002D05BE">
        <w:rPr>
          <w:sz w:val="26"/>
          <w:szCs w:val="26"/>
        </w:rPr>
        <w:t>также документов об </w:t>
      </w:r>
      <w:r w:rsidR="0020419D">
        <w:rPr>
          <w:sz w:val="26"/>
          <w:szCs w:val="26"/>
        </w:rPr>
        <w:t xml:space="preserve">учете </w:t>
      </w:r>
      <w:r w:rsidR="002D05BE">
        <w:rPr>
          <w:sz w:val="26"/>
          <w:szCs w:val="26"/>
        </w:rPr>
        <w:t xml:space="preserve">и использовании </w:t>
      </w:r>
      <w:r w:rsidR="0020419D">
        <w:rPr>
          <w:sz w:val="26"/>
          <w:szCs w:val="26"/>
        </w:rPr>
        <w:t>газа</w:t>
      </w:r>
      <w:r w:rsidR="002D05BE">
        <w:rPr>
          <w:sz w:val="26"/>
          <w:szCs w:val="26"/>
        </w:rPr>
        <w:t xml:space="preserve"> Покупателем.</w:t>
      </w:r>
      <w:r w:rsidR="0020419D">
        <w:rPr>
          <w:sz w:val="26"/>
          <w:szCs w:val="26"/>
        </w:rPr>
        <w:t xml:space="preserve"> </w:t>
      </w:r>
    </w:p>
    <w:p w:rsidR="006D5A9E" w:rsidRDefault="006D5A9E" w:rsidP="00054E28">
      <w:pPr>
        <w:tabs>
          <w:tab w:val="num" w:pos="360"/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</w:p>
    <w:p w:rsidR="002D05BE" w:rsidRDefault="002D05BE" w:rsidP="002D05BE">
      <w:pPr>
        <w:tabs>
          <w:tab w:val="num" w:pos="360"/>
          <w:tab w:val="left" w:pos="426"/>
          <w:tab w:val="left" w:pos="709"/>
          <w:tab w:val="left" w:pos="1134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2D05BE">
        <w:rPr>
          <w:b/>
          <w:sz w:val="26"/>
          <w:szCs w:val="26"/>
        </w:rPr>
        <w:t>. ОБЯЗАННОСТИ СТОРОН.</w:t>
      </w:r>
    </w:p>
    <w:p w:rsidR="00054E28" w:rsidRPr="002D05BE" w:rsidRDefault="00054E28" w:rsidP="002D05BE">
      <w:pPr>
        <w:tabs>
          <w:tab w:val="num" w:pos="360"/>
          <w:tab w:val="left" w:pos="426"/>
          <w:tab w:val="left" w:pos="709"/>
          <w:tab w:val="left" w:pos="1134"/>
        </w:tabs>
        <w:ind w:firstLine="567"/>
        <w:jc w:val="center"/>
        <w:rPr>
          <w:b/>
          <w:sz w:val="26"/>
          <w:szCs w:val="26"/>
        </w:rPr>
      </w:pPr>
    </w:p>
    <w:p w:rsidR="00B22CAC" w:rsidRPr="00DA72BA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DA72BA">
        <w:rPr>
          <w:b/>
          <w:sz w:val="26"/>
          <w:szCs w:val="26"/>
        </w:rPr>
        <w:t>3.1. ГРО обязано:</w:t>
      </w:r>
    </w:p>
    <w:p w:rsidR="00B22CAC" w:rsidRPr="006A4A01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A4A01">
        <w:rPr>
          <w:b/>
          <w:sz w:val="26"/>
          <w:szCs w:val="26"/>
        </w:rPr>
        <w:t>.1.1.</w:t>
      </w:r>
      <w:r w:rsidRPr="006A4A01">
        <w:rPr>
          <w:sz w:val="26"/>
          <w:szCs w:val="26"/>
        </w:rPr>
        <w:t xml:space="preserve"> осуществлять транспортировку газа, принадлежащего Покупателю, по</w:t>
      </w:r>
      <w:r>
        <w:rPr>
          <w:sz w:val="26"/>
          <w:szCs w:val="26"/>
        </w:rPr>
        <w:t> </w:t>
      </w:r>
      <w:r w:rsidRPr="006A4A01">
        <w:rPr>
          <w:sz w:val="26"/>
          <w:szCs w:val="26"/>
        </w:rPr>
        <w:t>принадлежащим ГРО газораспределительным сетям от ГРС до точек подключения Покупателя;</w:t>
      </w:r>
    </w:p>
    <w:p w:rsidR="00BF5971" w:rsidRPr="00061398" w:rsidRDefault="00B22CAC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b/>
          <w:sz w:val="26"/>
          <w:szCs w:val="26"/>
        </w:rPr>
        <w:t>3.1.2.</w:t>
      </w:r>
      <w:r w:rsidRPr="00061398">
        <w:rPr>
          <w:sz w:val="26"/>
          <w:szCs w:val="26"/>
        </w:rPr>
        <w:t xml:space="preserve"> </w:t>
      </w:r>
      <w:r w:rsidR="00BF5971" w:rsidRPr="00061398">
        <w:rPr>
          <w:sz w:val="26"/>
          <w:szCs w:val="26"/>
        </w:rPr>
        <w:t>осуществлять транспортировку газа для Покупателя равномерно по суткам в течение месяца в пределах:</w:t>
      </w:r>
    </w:p>
    <w:p w:rsidR="00BF5971" w:rsidRPr="00061398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установленной договором на поставку газа среднесуточной нормы поставки газа при условии равномерного отбора газа Покупателем;</w:t>
      </w:r>
    </w:p>
    <w:p w:rsidR="00BF5971" w:rsidRPr="00061398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установленного договором на поставку газа минимального и максимального суточного объема поставки газа в случае согласования Покупателем неравномерной поставки газа с Поставщиком;</w:t>
      </w:r>
    </w:p>
    <w:p w:rsidR="00BF5971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установленного суточного объема согласно диспетчерскому графику;</w:t>
      </w:r>
    </w:p>
    <w:p w:rsidR="00B22CAC" w:rsidRPr="00C75DC5" w:rsidRDefault="00B22CAC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A4A01">
        <w:rPr>
          <w:b/>
          <w:sz w:val="26"/>
          <w:szCs w:val="26"/>
        </w:rPr>
        <w:t>.1.3.</w:t>
      </w:r>
      <w:r w:rsidRPr="006A4A01">
        <w:rPr>
          <w:sz w:val="26"/>
          <w:szCs w:val="26"/>
        </w:rPr>
        <w:t xml:space="preserve"> поддерживать рабочее давление в газораспределительной сети для Покупателя при условии выборки </w:t>
      </w:r>
      <w:r w:rsidRPr="00C75DC5">
        <w:rPr>
          <w:sz w:val="26"/>
          <w:szCs w:val="26"/>
        </w:rPr>
        <w:t>Покупателем газа в пределах суточной нормы поставки газа и</w:t>
      </w:r>
      <w:r w:rsidRPr="00C75DC5">
        <w:rPr>
          <w:sz w:val="26"/>
          <w:szCs w:val="26"/>
          <w:lang w:val="en-US"/>
        </w:rPr>
        <w:t> </w:t>
      </w:r>
      <w:r w:rsidRPr="00C75DC5">
        <w:rPr>
          <w:sz w:val="26"/>
          <w:szCs w:val="26"/>
        </w:rPr>
        <w:t xml:space="preserve">поддержания надлежащего рабочего давления на выходе с ГРС газотранспортной организацией ООО «Газпром </w:t>
      </w:r>
      <w:proofErr w:type="spellStart"/>
      <w:r w:rsidRPr="00C75DC5">
        <w:rPr>
          <w:sz w:val="26"/>
          <w:szCs w:val="26"/>
        </w:rPr>
        <w:t>трансгаз</w:t>
      </w:r>
      <w:proofErr w:type="spellEnd"/>
      <w:r w:rsidRPr="00C75DC5">
        <w:rPr>
          <w:sz w:val="26"/>
          <w:szCs w:val="26"/>
        </w:rPr>
        <w:t xml:space="preserve"> Екатеринбург»;</w:t>
      </w:r>
    </w:p>
    <w:p w:rsidR="00B22CAC" w:rsidRPr="00C75DC5" w:rsidRDefault="00B22CAC" w:rsidP="009243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398">
        <w:rPr>
          <w:b/>
          <w:sz w:val="26"/>
          <w:szCs w:val="26"/>
        </w:rPr>
        <w:t>3.1.4.</w:t>
      </w:r>
      <w:r w:rsidRPr="00061398">
        <w:rPr>
          <w:sz w:val="26"/>
          <w:szCs w:val="26"/>
        </w:rPr>
        <w:t xml:space="preserve"> производить частичное или полное ограничение подачи (поставки) и отбора газа</w:t>
      </w:r>
      <w:r w:rsidRPr="00061398">
        <w:rPr>
          <w:rFonts w:ascii="Calibri" w:hAnsi="Calibri" w:cs="Calibri"/>
          <w:sz w:val="22"/>
          <w:szCs w:val="22"/>
        </w:rPr>
        <w:t xml:space="preserve"> </w:t>
      </w:r>
      <w:r w:rsidR="009243B1" w:rsidRPr="00061398">
        <w:rPr>
          <w:sz w:val="26"/>
          <w:szCs w:val="26"/>
        </w:rPr>
        <w:t>в случаях</w:t>
      </w:r>
      <w:r w:rsidR="009243B1" w:rsidRPr="00061398">
        <w:t xml:space="preserve"> </w:t>
      </w:r>
      <w:r w:rsidR="009243B1" w:rsidRPr="00061398">
        <w:rPr>
          <w:sz w:val="26"/>
          <w:szCs w:val="26"/>
        </w:rPr>
        <w:t>и по основаниям, предусмотренными Правилами ограничения подачи (поставки) и отбора газа, утвержденными Постановлением Правительства РФ от 25.11.2016 № 1245 «О порядке ограничения подачи (поставки) и отбора газа, об изменении и признании утратившими силу некоторых актов Правительства Российской Федерации».</w:t>
      </w:r>
    </w:p>
    <w:p w:rsidR="00B22CAC" w:rsidRPr="003A56CE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>3.1.5.</w:t>
      </w:r>
      <w:r w:rsidRPr="003A56CE">
        <w:rPr>
          <w:sz w:val="26"/>
          <w:szCs w:val="26"/>
        </w:rPr>
        <w:t xml:space="preserve"> уведомлять Покупателя о частичном или полном ограничении подачи (поставки) и отбора газа:</w:t>
      </w:r>
    </w:p>
    <w:p w:rsidR="00B22CAC" w:rsidRPr="003A56CE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A56CE">
        <w:rPr>
          <w:sz w:val="26"/>
          <w:szCs w:val="26"/>
        </w:rPr>
        <w:t>- не позднее чем за 30 календарных дней до введения ограничения, если его причиной стал ремонт газораспределительной сети;</w:t>
      </w:r>
    </w:p>
    <w:p w:rsidR="00B22CAC" w:rsidRPr="003A56CE" w:rsidRDefault="00B22CAC" w:rsidP="00B22C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56CE">
        <w:rPr>
          <w:rFonts w:ascii="Times New Roman" w:hAnsi="Times New Roman" w:cs="Times New Roman"/>
          <w:sz w:val="26"/>
          <w:szCs w:val="26"/>
        </w:rPr>
        <w:t xml:space="preserve">- не позднее 5 дней до дня ограничения подачи (поставки) газа в случаях неисполнения обязанностей Покупателя, предусмотренных п.3.2.9; </w:t>
      </w:r>
    </w:p>
    <w:p w:rsidR="00B22CAC" w:rsidRPr="003A56CE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A56CE">
        <w:t xml:space="preserve">- </w:t>
      </w:r>
      <w:r w:rsidRPr="003A56CE">
        <w:rPr>
          <w:sz w:val="26"/>
          <w:szCs w:val="26"/>
        </w:rPr>
        <w:t>в течение одного дня, следующего за днем введения ограничения вследствие аварии на газораспределительной сети или угрозы ее возникновения, а также проведения работ по</w:t>
      </w:r>
      <w:r w:rsidRPr="003A56CE">
        <w:rPr>
          <w:sz w:val="26"/>
          <w:szCs w:val="26"/>
          <w:lang w:val="en-US"/>
        </w:rPr>
        <w:t> </w:t>
      </w:r>
      <w:r w:rsidRPr="003A56CE">
        <w:rPr>
          <w:sz w:val="26"/>
          <w:szCs w:val="26"/>
        </w:rPr>
        <w:t>предотвращению, локализации такой аварии или устранению ее последствий;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3.1.6.</w:t>
      </w:r>
      <w:r w:rsidRPr="00C75DC5">
        <w:rPr>
          <w:sz w:val="26"/>
          <w:szCs w:val="26"/>
        </w:rPr>
        <w:t xml:space="preserve"> рассматривать, подписывать полученный от Покупателя Акт о количестве транспортированного газа и направлять его Покупателю;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3.1.7.</w:t>
      </w:r>
      <w:r w:rsidRPr="00C75DC5">
        <w:rPr>
          <w:sz w:val="26"/>
          <w:szCs w:val="26"/>
        </w:rPr>
        <w:t xml:space="preserve"> направлять Покупателю счет на оплату услуг по транспортировке газа, счет – фактуру и Акт об оказанных услугах в порядке, установленном пунктом 5.</w:t>
      </w:r>
      <w:r w:rsidR="008F10F1">
        <w:rPr>
          <w:sz w:val="26"/>
          <w:szCs w:val="26"/>
        </w:rPr>
        <w:t>4</w:t>
      </w:r>
      <w:r w:rsidRPr="00C75DC5">
        <w:rPr>
          <w:sz w:val="26"/>
          <w:szCs w:val="26"/>
        </w:rPr>
        <w:t xml:space="preserve">.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>а;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3.1.8.</w:t>
      </w:r>
      <w:r w:rsidRPr="00C75DC5">
        <w:rPr>
          <w:sz w:val="26"/>
          <w:szCs w:val="26"/>
        </w:rPr>
        <w:t xml:space="preserve"> в установленные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>ом сроки направлять Покупателю акт сверки по расчетам за услуги по транспортировке</w:t>
      </w:r>
      <w:r w:rsidR="006E5473" w:rsidRPr="00C75DC5">
        <w:rPr>
          <w:sz w:val="26"/>
          <w:szCs w:val="26"/>
        </w:rPr>
        <w:t xml:space="preserve"> газа:</w:t>
      </w:r>
    </w:p>
    <w:p w:rsidR="006E5473" w:rsidRPr="00C75DC5" w:rsidRDefault="006E5473" w:rsidP="006E5473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lastRenderedPageBreak/>
        <w:t>3.1.9.</w:t>
      </w:r>
      <w:r w:rsidRPr="00C75DC5">
        <w:rPr>
          <w:rStyle w:val="FontStyle28"/>
        </w:rPr>
        <w:t xml:space="preserve"> не разглашать конфиденциальные сведения производственного и коммерческого характера, которые стали известны при заключении договора и в ходе исполнения обязательств по договору.</w:t>
      </w:r>
    </w:p>
    <w:p w:rsidR="00B54C34" w:rsidRPr="00C75DC5" w:rsidRDefault="00B54C34" w:rsidP="00B54C34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B22CAC" w:rsidRPr="00DA72BA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DA72BA">
        <w:rPr>
          <w:b/>
          <w:sz w:val="26"/>
          <w:szCs w:val="26"/>
        </w:rPr>
        <w:t xml:space="preserve">3.2. Покупатель обязан: </w:t>
      </w:r>
      <w:r w:rsidRPr="00DA72BA">
        <w:rPr>
          <w:b/>
          <w:sz w:val="26"/>
          <w:szCs w:val="26"/>
        </w:rPr>
        <w:tab/>
      </w:r>
    </w:p>
    <w:p w:rsidR="00B22CAC" w:rsidRPr="006A4A01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A4A01">
        <w:rPr>
          <w:b/>
          <w:sz w:val="26"/>
          <w:szCs w:val="26"/>
        </w:rPr>
        <w:t>.2.1.</w:t>
      </w:r>
      <w:r w:rsidRPr="006A4A01">
        <w:rPr>
          <w:sz w:val="26"/>
          <w:szCs w:val="26"/>
        </w:rPr>
        <w:t xml:space="preserve"> принимать газ в объемах, определенных </w:t>
      </w:r>
      <w:r w:rsidR="0095509B">
        <w:rPr>
          <w:sz w:val="26"/>
          <w:szCs w:val="26"/>
        </w:rPr>
        <w:t>договор</w:t>
      </w:r>
      <w:r w:rsidRPr="006A4A01">
        <w:rPr>
          <w:sz w:val="26"/>
          <w:szCs w:val="26"/>
        </w:rPr>
        <w:t xml:space="preserve">ом, в точках подключения, предусмотренных </w:t>
      </w:r>
      <w:r w:rsidR="0095509B">
        <w:rPr>
          <w:sz w:val="26"/>
          <w:szCs w:val="26"/>
        </w:rPr>
        <w:t>договор</w:t>
      </w:r>
      <w:r w:rsidRPr="006A4A01">
        <w:rPr>
          <w:sz w:val="26"/>
          <w:szCs w:val="26"/>
        </w:rPr>
        <w:t xml:space="preserve">ом; </w:t>
      </w:r>
    </w:p>
    <w:p w:rsidR="00BF5971" w:rsidRPr="00061398" w:rsidRDefault="00B22CAC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C2294">
        <w:rPr>
          <w:b/>
          <w:sz w:val="26"/>
          <w:szCs w:val="26"/>
        </w:rPr>
        <w:t>3.2.2.</w:t>
      </w:r>
      <w:r w:rsidRPr="007C2294">
        <w:rPr>
          <w:sz w:val="26"/>
          <w:szCs w:val="26"/>
        </w:rPr>
        <w:t xml:space="preserve"> </w:t>
      </w:r>
      <w:r w:rsidR="00BF5971" w:rsidRPr="00061398">
        <w:rPr>
          <w:sz w:val="26"/>
          <w:szCs w:val="26"/>
        </w:rPr>
        <w:t xml:space="preserve">производить отбор транспортированного газа по суткам в течение месяца: </w:t>
      </w:r>
    </w:p>
    <w:p w:rsidR="00BF5971" w:rsidRPr="00061398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равномерно в пределах установленной договором на поставку газа среднесуточной нормы поставки газа;</w:t>
      </w:r>
    </w:p>
    <w:p w:rsidR="00BF5971" w:rsidRPr="00061398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в пределах установленного договором на поставку газа минимального и максимального суточного объема поставки газа в случае согласования Покупателем неравномерной поставки газа с Поставщиком (с предварительным уведомлением ГРО);</w:t>
      </w:r>
    </w:p>
    <w:p w:rsidR="00B22CAC" w:rsidRPr="00C75DC5" w:rsidRDefault="00BF5971" w:rsidP="00BF5971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- в пределах установленного суточного объема согласно диспетчерскому графику (с предварительным согласованием диспетчерского графика с ГРО);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3.2.3.</w:t>
      </w:r>
      <w:r w:rsidRPr="00C75DC5">
        <w:rPr>
          <w:sz w:val="26"/>
          <w:szCs w:val="26"/>
        </w:rPr>
        <w:t xml:space="preserve"> уведомлять ГРО об изменениях плановых объемов поставки (транспортировки) газа в порядке, предусмотренном настоящим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 xml:space="preserve">ом (пункт 2.2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 xml:space="preserve">а); 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3.2.4.</w:t>
      </w:r>
      <w:r w:rsidRPr="00C75DC5">
        <w:rPr>
          <w:sz w:val="26"/>
          <w:szCs w:val="26"/>
        </w:rPr>
        <w:t xml:space="preserve"> вести учет транспортированного газа; 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3.2.5.</w:t>
      </w:r>
      <w:r w:rsidRPr="00C75DC5">
        <w:rPr>
          <w:sz w:val="26"/>
          <w:szCs w:val="26"/>
        </w:rPr>
        <w:t xml:space="preserve"> обеспечить представителю ГРО в любое время право доступа к газоиспользующему оборудованию и возможность проверки работоспособности средств измерений, наличия действующих свидетельств об их поверке, а также документов об учете и использовании газа Покупателем;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3.2.6.</w:t>
      </w:r>
      <w:r w:rsidRPr="00C75DC5">
        <w:rPr>
          <w:sz w:val="26"/>
          <w:szCs w:val="26"/>
        </w:rPr>
        <w:t xml:space="preserve"> оплачивать ГРО стоимость услуг по транспортировке газа в порядке и на условиях, предусмотренных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>ом;</w:t>
      </w:r>
    </w:p>
    <w:p w:rsidR="00B22CAC" w:rsidRPr="00C75DC5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3.2.7.</w:t>
      </w:r>
      <w:r w:rsidRPr="00C75DC5">
        <w:rPr>
          <w:sz w:val="26"/>
          <w:szCs w:val="26"/>
        </w:rPr>
        <w:t xml:space="preserve"> оформлять и направлять в ГРО в установленный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>ом срок Акт о количестве транспортированного газа и Акт об оказанных услугах;</w:t>
      </w:r>
    </w:p>
    <w:p w:rsidR="00B22CAC" w:rsidRPr="003A56CE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>3.2.8.</w:t>
      </w:r>
      <w:r w:rsidRPr="003A56CE">
        <w:rPr>
          <w:sz w:val="26"/>
          <w:szCs w:val="26"/>
        </w:rPr>
        <w:t xml:space="preserve"> незамедлительно ограничить отбор газа в случае угрозы жизни и (или) здоровью человека и (или) причинения вреда окружающей среде;</w:t>
      </w:r>
    </w:p>
    <w:p w:rsidR="00B22CAC" w:rsidRDefault="00B22CAC" w:rsidP="00B22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 xml:space="preserve">3.2.9. </w:t>
      </w:r>
      <w:r w:rsidRPr="00C75DC5">
        <w:rPr>
          <w:sz w:val="26"/>
          <w:szCs w:val="26"/>
        </w:rPr>
        <w:t xml:space="preserve">в суточный срок со дня возникновения соответствующих оснований ограничить отбор газа в случае отсутствия правовых оснований для подачи (поставки) и отбора газа, а также использования газоиспользующего оборудования с нарушением положений законодательства Российской Федерации; в случае пользования газом с нарушением установленных законодательством Российской Федерации требований к техническому состоянию отдельного </w:t>
      </w:r>
      <w:r w:rsidRPr="006B61F2">
        <w:rPr>
          <w:sz w:val="26"/>
          <w:szCs w:val="26"/>
        </w:rPr>
        <w:t>газоиспользующего оборудования Покупателя;</w:t>
      </w:r>
    </w:p>
    <w:p w:rsidR="005E6770" w:rsidRPr="00F24603" w:rsidRDefault="005E6770" w:rsidP="005E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>3.2.10.</w:t>
      </w:r>
      <w:r w:rsidRPr="00F24603">
        <w:rPr>
          <w:sz w:val="26"/>
          <w:szCs w:val="26"/>
        </w:rPr>
        <w:t xml:space="preserve"> немедленно сообщать ГРО об авариях и неисправностях на объектах газоснабжения, ведущих к нарушению режима поставки либо приема газа;</w:t>
      </w:r>
    </w:p>
    <w:p w:rsidR="00B22CAC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24603">
        <w:rPr>
          <w:b/>
          <w:sz w:val="26"/>
          <w:szCs w:val="26"/>
        </w:rPr>
        <w:t>3.2.1</w:t>
      </w:r>
      <w:r w:rsidR="005E6770" w:rsidRPr="00F24603">
        <w:rPr>
          <w:b/>
          <w:sz w:val="26"/>
          <w:szCs w:val="26"/>
        </w:rPr>
        <w:t>1</w:t>
      </w:r>
      <w:r w:rsidRPr="00F24603">
        <w:rPr>
          <w:b/>
          <w:sz w:val="26"/>
          <w:szCs w:val="26"/>
        </w:rPr>
        <w:t>.</w:t>
      </w:r>
      <w:r w:rsidRPr="00F24603">
        <w:rPr>
          <w:sz w:val="26"/>
          <w:szCs w:val="26"/>
        </w:rPr>
        <w:t xml:space="preserve"> неукоснительно выполнять все указания ГРО, связанные с организацией</w:t>
      </w:r>
      <w:r w:rsidRPr="006A4A01">
        <w:rPr>
          <w:sz w:val="26"/>
          <w:szCs w:val="26"/>
        </w:rPr>
        <w:t xml:space="preserve"> транспортировки газа;</w:t>
      </w:r>
    </w:p>
    <w:p w:rsidR="00C300D6" w:rsidRDefault="00B22CAC" w:rsidP="00B22CAC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C2294">
        <w:rPr>
          <w:b/>
          <w:sz w:val="26"/>
          <w:szCs w:val="26"/>
        </w:rPr>
        <w:t>3.2.1</w:t>
      </w:r>
      <w:r w:rsidR="005E6770">
        <w:rPr>
          <w:b/>
          <w:sz w:val="26"/>
          <w:szCs w:val="26"/>
        </w:rPr>
        <w:t>2</w:t>
      </w:r>
      <w:r w:rsidRPr="007C2294">
        <w:rPr>
          <w:b/>
          <w:sz w:val="26"/>
          <w:szCs w:val="26"/>
        </w:rPr>
        <w:t>.</w:t>
      </w:r>
      <w:r w:rsidRPr="007C2294">
        <w:rPr>
          <w:sz w:val="26"/>
          <w:szCs w:val="26"/>
        </w:rPr>
        <w:t xml:space="preserve"> представлять в ГРО документ, подтверждающий установление брони </w:t>
      </w:r>
      <w:proofErr w:type="spellStart"/>
      <w:r w:rsidRPr="007C2294">
        <w:rPr>
          <w:sz w:val="26"/>
          <w:szCs w:val="26"/>
        </w:rPr>
        <w:t>газопотребления</w:t>
      </w:r>
      <w:proofErr w:type="spellEnd"/>
      <w:r w:rsidRPr="007C2294">
        <w:rPr>
          <w:sz w:val="26"/>
          <w:szCs w:val="26"/>
        </w:rPr>
        <w:t>, в течение 5 дней с момента её установления</w:t>
      </w:r>
      <w:r w:rsidR="00043500">
        <w:rPr>
          <w:sz w:val="26"/>
          <w:szCs w:val="26"/>
        </w:rPr>
        <w:t>;</w:t>
      </w:r>
    </w:p>
    <w:p w:rsidR="00C300D6" w:rsidRPr="006B61F2" w:rsidRDefault="00C300D6" w:rsidP="00C300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1F2">
        <w:rPr>
          <w:b/>
          <w:sz w:val="26"/>
          <w:szCs w:val="26"/>
        </w:rPr>
        <w:t>3.2.1</w:t>
      </w:r>
      <w:r w:rsidR="005E6770">
        <w:rPr>
          <w:b/>
          <w:sz w:val="26"/>
          <w:szCs w:val="26"/>
        </w:rPr>
        <w:t>3</w:t>
      </w:r>
      <w:r w:rsidRPr="006B61F2">
        <w:rPr>
          <w:b/>
          <w:sz w:val="26"/>
          <w:szCs w:val="26"/>
        </w:rPr>
        <w:t>.</w:t>
      </w:r>
      <w:r w:rsidRPr="006B61F2">
        <w:rPr>
          <w:sz w:val="26"/>
          <w:szCs w:val="26"/>
        </w:rPr>
        <w:t xml:space="preserve"> представлять в ГРО документ, подтверждающий основания для неприменения коэффициентов к стоимости транспортировки соответствующих объе</w:t>
      </w:r>
      <w:r w:rsidR="00211063" w:rsidRPr="006B61F2">
        <w:rPr>
          <w:sz w:val="26"/>
          <w:szCs w:val="26"/>
        </w:rPr>
        <w:t>мов газа в соответствии с п.5.3;</w:t>
      </w:r>
    </w:p>
    <w:p w:rsidR="006150BE" w:rsidRDefault="00211063" w:rsidP="003C5B16">
      <w:pPr>
        <w:tabs>
          <w:tab w:val="num" w:pos="360"/>
          <w:tab w:val="left" w:pos="42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B61F2">
        <w:rPr>
          <w:b/>
          <w:sz w:val="26"/>
          <w:szCs w:val="26"/>
        </w:rPr>
        <w:t>3.2.1</w:t>
      </w:r>
      <w:r w:rsidR="005E6770">
        <w:rPr>
          <w:b/>
          <w:sz w:val="26"/>
          <w:szCs w:val="26"/>
        </w:rPr>
        <w:t>4</w:t>
      </w:r>
      <w:r w:rsidRPr="006B61F2">
        <w:rPr>
          <w:b/>
          <w:sz w:val="26"/>
          <w:szCs w:val="26"/>
        </w:rPr>
        <w:t>.</w:t>
      </w:r>
      <w:r w:rsidRPr="006B61F2">
        <w:t xml:space="preserve"> </w:t>
      </w:r>
      <w:r w:rsidRPr="006B61F2">
        <w:rPr>
          <w:rStyle w:val="FontStyle28"/>
        </w:rPr>
        <w:t>не разглашать</w:t>
      </w:r>
      <w:r w:rsidRPr="00165069">
        <w:rPr>
          <w:rStyle w:val="FontStyle28"/>
        </w:rPr>
        <w:t xml:space="preserve"> конфиденциальные сведения производственного и</w:t>
      </w:r>
      <w:r>
        <w:rPr>
          <w:rStyle w:val="FontStyle28"/>
        </w:rPr>
        <w:t> </w:t>
      </w:r>
      <w:r w:rsidRPr="00165069">
        <w:rPr>
          <w:rStyle w:val="FontStyle28"/>
        </w:rPr>
        <w:t xml:space="preserve">коммерческого характера, которые стали известны </w:t>
      </w:r>
      <w:r>
        <w:rPr>
          <w:rStyle w:val="FontStyle28"/>
        </w:rPr>
        <w:t>при заключении договора и в ходе исполнения обязательств по договору.</w:t>
      </w:r>
    </w:p>
    <w:p w:rsidR="006150BE" w:rsidRDefault="006150BE" w:rsidP="006150BE">
      <w:pPr>
        <w:tabs>
          <w:tab w:val="num" w:pos="360"/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</w:p>
    <w:p w:rsidR="005C3C4F" w:rsidRDefault="005C3C4F" w:rsidP="00BA4905">
      <w:pPr>
        <w:tabs>
          <w:tab w:val="num" w:pos="360"/>
          <w:tab w:val="left" w:pos="426"/>
          <w:tab w:val="left" w:pos="709"/>
          <w:tab w:val="left" w:pos="1134"/>
        </w:tabs>
        <w:jc w:val="center"/>
        <w:rPr>
          <w:b/>
          <w:sz w:val="26"/>
          <w:szCs w:val="26"/>
        </w:rPr>
      </w:pPr>
      <w:r w:rsidRPr="005C3C4F">
        <w:rPr>
          <w:b/>
          <w:sz w:val="26"/>
          <w:szCs w:val="26"/>
        </w:rPr>
        <w:lastRenderedPageBreak/>
        <w:t>4. ПОРЯДОК УЧЕТА ГАЗА.</w:t>
      </w:r>
    </w:p>
    <w:p w:rsidR="00AC5366" w:rsidRPr="005C3C4F" w:rsidRDefault="00AC5366" w:rsidP="00BA4905">
      <w:pPr>
        <w:tabs>
          <w:tab w:val="num" w:pos="360"/>
          <w:tab w:val="left" w:pos="426"/>
          <w:tab w:val="left" w:pos="709"/>
          <w:tab w:val="left" w:pos="1134"/>
        </w:tabs>
        <w:jc w:val="center"/>
        <w:rPr>
          <w:b/>
          <w:sz w:val="26"/>
          <w:szCs w:val="26"/>
        </w:rPr>
      </w:pP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</w:t>
      </w:r>
      <w:r w:rsidRPr="009D0CA0">
        <w:rPr>
          <w:rStyle w:val="FontStyle28"/>
          <w:b/>
        </w:rPr>
        <w:t>.1.</w:t>
      </w:r>
      <w:r w:rsidRPr="009D0CA0">
        <w:rPr>
          <w:rStyle w:val="FontStyle28"/>
        </w:rPr>
        <w:t xml:space="preserve"> </w:t>
      </w:r>
      <w:r w:rsidRPr="00C214F7">
        <w:rPr>
          <w:rStyle w:val="FontStyle28"/>
        </w:rPr>
        <w:t xml:space="preserve">Учет </w:t>
      </w:r>
      <w:r>
        <w:rPr>
          <w:rStyle w:val="FontStyle28"/>
        </w:rPr>
        <w:t>объёма</w:t>
      </w:r>
      <w:r w:rsidRPr="00C214F7">
        <w:rPr>
          <w:rStyle w:val="FontStyle28"/>
        </w:rPr>
        <w:t xml:space="preserve"> газа </w:t>
      </w:r>
      <w:r>
        <w:rPr>
          <w:rStyle w:val="FontStyle28"/>
        </w:rPr>
        <w:t>осуществляется</w:t>
      </w:r>
      <w:r w:rsidRPr="00C214F7">
        <w:rPr>
          <w:rStyle w:val="FontStyle28"/>
        </w:rPr>
        <w:t xml:space="preserve"> в порядке, утвержденном Министерством энергетики Российской Федерации, в соответствии с действующими стандартами и</w:t>
      </w:r>
      <w:r>
        <w:rPr>
          <w:rStyle w:val="FontStyle28"/>
        </w:rPr>
        <w:t> </w:t>
      </w:r>
      <w:r w:rsidRPr="00C214F7">
        <w:rPr>
          <w:rStyle w:val="FontStyle28"/>
        </w:rPr>
        <w:t>нормативными документами на аттестованных средствах измерени</w:t>
      </w:r>
      <w:r>
        <w:rPr>
          <w:rStyle w:val="FontStyle28"/>
        </w:rPr>
        <w:t>й</w:t>
      </w:r>
      <w:r w:rsidRPr="00C214F7">
        <w:rPr>
          <w:rStyle w:val="FontStyle28"/>
        </w:rPr>
        <w:t xml:space="preserve">, для целей настоящего </w:t>
      </w:r>
      <w:r w:rsidR="0095509B">
        <w:rPr>
          <w:rStyle w:val="FontStyle28"/>
        </w:rPr>
        <w:t>договор</w:t>
      </w:r>
      <w:r>
        <w:rPr>
          <w:rStyle w:val="FontStyle28"/>
        </w:rPr>
        <w:t xml:space="preserve">а, </w:t>
      </w:r>
      <w:r w:rsidRPr="00C214F7">
        <w:rPr>
          <w:rStyle w:val="FontStyle28"/>
        </w:rPr>
        <w:t>отвечающи</w:t>
      </w:r>
      <w:r>
        <w:rPr>
          <w:rStyle w:val="FontStyle28"/>
        </w:rPr>
        <w:t>х</w:t>
      </w:r>
      <w:r w:rsidRPr="00C214F7">
        <w:rPr>
          <w:rStyle w:val="FontStyle28"/>
        </w:rPr>
        <w:t xml:space="preserve"> требованиям:</w:t>
      </w:r>
    </w:p>
    <w:p w:rsidR="00CD51E8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</w:rPr>
        <w:t xml:space="preserve">  </w:t>
      </w:r>
      <w:r w:rsidR="00CD51E8">
        <w:rPr>
          <w:rStyle w:val="FontStyle28"/>
        </w:rPr>
        <w:t>- Правил поставки газа в РФ, утвержденных п</w:t>
      </w:r>
      <w:r w:rsidR="00CD51E8" w:rsidRPr="009D0CA0">
        <w:rPr>
          <w:rStyle w:val="FontStyle28"/>
        </w:rPr>
        <w:t>остановление</w:t>
      </w:r>
      <w:r w:rsidR="00CD51E8">
        <w:rPr>
          <w:rStyle w:val="FontStyle28"/>
        </w:rPr>
        <w:t>м</w:t>
      </w:r>
      <w:r w:rsidR="00CD51E8" w:rsidRPr="009D0CA0">
        <w:rPr>
          <w:rStyle w:val="FontStyle28"/>
        </w:rPr>
        <w:t xml:space="preserve"> Правительства РФ от</w:t>
      </w:r>
      <w:r w:rsidR="00CD51E8">
        <w:rPr>
          <w:rStyle w:val="FontStyle28"/>
        </w:rPr>
        <w:t> </w:t>
      </w:r>
      <w:proofErr w:type="gramStart"/>
      <w:r w:rsidR="00CD51E8" w:rsidRPr="009D0CA0">
        <w:rPr>
          <w:rStyle w:val="FontStyle28"/>
        </w:rPr>
        <w:t>05.02.1998  №</w:t>
      </w:r>
      <w:proofErr w:type="gramEnd"/>
      <w:r w:rsidR="00CD51E8" w:rsidRPr="009D0CA0">
        <w:rPr>
          <w:rStyle w:val="FontStyle28"/>
        </w:rPr>
        <w:t xml:space="preserve"> 162;</w:t>
      </w:r>
    </w:p>
    <w:p w:rsidR="00B22CAC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 w:rsidRPr="009D0CA0">
        <w:rPr>
          <w:rStyle w:val="FontStyle28"/>
        </w:rPr>
        <w:t xml:space="preserve">  </w:t>
      </w:r>
      <w:r w:rsidRPr="00F6351B">
        <w:rPr>
          <w:rStyle w:val="FontStyle28"/>
        </w:rPr>
        <w:t xml:space="preserve">- </w:t>
      </w:r>
      <w:r>
        <w:rPr>
          <w:rStyle w:val="FontStyle28"/>
        </w:rPr>
        <w:t>Правил учета газа</w:t>
      </w:r>
      <w:r w:rsidRPr="00F6351B">
        <w:rPr>
          <w:rStyle w:val="FontStyle28"/>
        </w:rPr>
        <w:t>, утвержденны</w:t>
      </w:r>
      <w:r>
        <w:rPr>
          <w:rStyle w:val="FontStyle28"/>
        </w:rPr>
        <w:t>х</w:t>
      </w:r>
      <w:r w:rsidRPr="00F6351B">
        <w:rPr>
          <w:rStyle w:val="FontStyle28"/>
        </w:rPr>
        <w:t xml:space="preserve"> приказом Минэнерго России от 30.12.2013 №</w:t>
      </w:r>
      <w:r>
        <w:rPr>
          <w:rStyle w:val="FontStyle28"/>
        </w:rPr>
        <w:t> </w:t>
      </w:r>
      <w:r w:rsidRPr="00F6351B">
        <w:rPr>
          <w:rStyle w:val="FontStyle28"/>
        </w:rPr>
        <w:t>961;</w:t>
      </w:r>
    </w:p>
    <w:p w:rsidR="00B22CAC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</w:rPr>
        <w:t xml:space="preserve">  -  ГОСТ 8.586.1-</w:t>
      </w:r>
      <w:r w:rsidR="002A0344" w:rsidRPr="00CD51E8">
        <w:rPr>
          <w:rStyle w:val="FontStyle28"/>
        </w:rPr>
        <w:t>5-</w:t>
      </w:r>
      <w:r>
        <w:rPr>
          <w:rStyle w:val="FontStyle28"/>
        </w:rPr>
        <w:t>2005;</w:t>
      </w: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szCs w:val="24"/>
        </w:rPr>
        <w:t xml:space="preserve">   </w:t>
      </w:r>
      <w:r w:rsidRPr="00A13D49">
        <w:rPr>
          <w:rStyle w:val="FontStyle28"/>
        </w:rPr>
        <w:t xml:space="preserve">- </w:t>
      </w:r>
      <w:r w:rsidR="00A84D40" w:rsidRPr="00061398">
        <w:rPr>
          <w:rStyle w:val="FontStyle28"/>
        </w:rPr>
        <w:t>ГОСТ Р 8.899-2015;</w:t>
      </w: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 w:rsidRPr="009D0CA0">
        <w:rPr>
          <w:rStyle w:val="FontStyle28"/>
        </w:rPr>
        <w:t xml:space="preserve">  -  </w:t>
      </w:r>
      <w:r>
        <w:rPr>
          <w:rStyle w:val="FontStyle28"/>
        </w:rPr>
        <w:t>ГОСТ 8.740-2011</w:t>
      </w:r>
      <w:r w:rsidRPr="009D0CA0">
        <w:rPr>
          <w:rStyle w:val="FontStyle28"/>
        </w:rPr>
        <w:t>,</w:t>
      </w:r>
    </w:p>
    <w:p w:rsidR="00B22CAC" w:rsidRPr="006B61F2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 w:rsidRPr="009D0CA0">
        <w:rPr>
          <w:rStyle w:val="FontStyle28"/>
        </w:rPr>
        <w:t xml:space="preserve"> </w:t>
      </w:r>
      <w:r w:rsidRPr="006B61F2">
        <w:rPr>
          <w:rStyle w:val="FontStyle28"/>
        </w:rPr>
        <w:t>а в случае внесения изменений в выше перечисленные нормативные документы – согласно внесенным изменениям.</w:t>
      </w:r>
    </w:p>
    <w:p w:rsidR="00B22CAC" w:rsidRPr="006B61F2" w:rsidRDefault="00B22CAC" w:rsidP="00B22CAC">
      <w:pPr>
        <w:autoSpaceDE w:val="0"/>
        <w:autoSpaceDN w:val="0"/>
        <w:adjustRightInd w:val="0"/>
        <w:ind w:firstLine="709"/>
        <w:jc w:val="both"/>
        <w:rPr>
          <w:rStyle w:val="FontStyle28"/>
        </w:rPr>
      </w:pPr>
      <w:r w:rsidRPr="006B61F2">
        <w:rPr>
          <w:rStyle w:val="FontStyle28"/>
        </w:rPr>
        <w:t xml:space="preserve">За единицу объема измерения газа принимается 1 </w:t>
      </w:r>
      <w:proofErr w:type="spellStart"/>
      <w:r w:rsidRPr="006B61F2">
        <w:rPr>
          <w:rStyle w:val="FontStyle28"/>
        </w:rPr>
        <w:t>куб.м</w:t>
      </w:r>
      <w:proofErr w:type="spellEnd"/>
      <w:r w:rsidRPr="006B61F2">
        <w:rPr>
          <w:rStyle w:val="FontStyle28"/>
        </w:rPr>
        <w:t>. газа, приведенного к</w:t>
      </w:r>
      <w:r w:rsidRPr="006B61F2">
        <w:rPr>
          <w:sz w:val="26"/>
          <w:szCs w:val="26"/>
        </w:rPr>
        <w:t> стандартным условиям: температура (t град.) +20 град. C; давление 760 мм рт. ст.;  влажность 0%.</w:t>
      </w: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 w:rsidRPr="006B61F2">
        <w:rPr>
          <w:rStyle w:val="FontStyle28"/>
          <w:b/>
        </w:rPr>
        <w:t>4.2.</w:t>
      </w:r>
      <w:r w:rsidRPr="006B61F2">
        <w:rPr>
          <w:rStyle w:val="FontStyle28"/>
        </w:rPr>
        <w:t xml:space="preserve"> Ответственность</w:t>
      </w:r>
      <w:r w:rsidRPr="009D0CA0">
        <w:rPr>
          <w:rStyle w:val="FontStyle28"/>
        </w:rPr>
        <w:t xml:space="preserve"> за техническое состояние</w:t>
      </w:r>
      <w:r w:rsidRPr="0099572C">
        <w:rPr>
          <w:sz w:val="26"/>
          <w:szCs w:val="26"/>
        </w:rPr>
        <w:t xml:space="preserve"> </w:t>
      </w:r>
      <w:r w:rsidRPr="00C214F7">
        <w:rPr>
          <w:sz w:val="26"/>
          <w:szCs w:val="26"/>
        </w:rPr>
        <w:t xml:space="preserve">и поверку средств измерений </w:t>
      </w:r>
      <w:r w:rsidRPr="009D0CA0">
        <w:rPr>
          <w:rStyle w:val="FontStyle28"/>
        </w:rPr>
        <w:t>несет их</w:t>
      </w:r>
      <w:r>
        <w:rPr>
          <w:rStyle w:val="FontStyle28"/>
        </w:rPr>
        <w:t> </w:t>
      </w:r>
      <w:r w:rsidRPr="009D0CA0">
        <w:rPr>
          <w:rStyle w:val="FontStyle28"/>
        </w:rPr>
        <w:t>владелец.</w:t>
      </w:r>
    </w:p>
    <w:p w:rsidR="00B22CAC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</w:t>
      </w:r>
      <w:r w:rsidRPr="009D0CA0">
        <w:rPr>
          <w:rStyle w:val="FontStyle28"/>
          <w:b/>
        </w:rPr>
        <w:t>.</w:t>
      </w:r>
      <w:r>
        <w:rPr>
          <w:rStyle w:val="FontStyle28"/>
          <w:b/>
        </w:rPr>
        <w:t>3</w:t>
      </w:r>
      <w:r w:rsidRPr="009D0CA0">
        <w:rPr>
          <w:rStyle w:val="FontStyle28"/>
          <w:b/>
        </w:rPr>
        <w:t>.</w:t>
      </w:r>
      <w:r w:rsidRPr="009D0CA0">
        <w:rPr>
          <w:rStyle w:val="FontStyle28"/>
        </w:rPr>
        <w:t xml:space="preserve"> Количество газа</w:t>
      </w:r>
      <w:r>
        <w:rPr>
          <w:rStyle w:val="FontStyle28"/>
        </w:rPr>
        <w:t>,</w:t>
      </w:r>
      <w:r w:rsidRPr="009D0CA0">
        <w:rPr>
          <w:rStyle w:val="FontStyle28"/>
        </w:rPr>
        <w:t xml:space="preserve"> транспортируемого ГРО Покупателю определяется по</w:t>
      </w:r>
      <w:r>
        <w:rPr>
          <w:rStyle w:val="FontStyle28"/>
        </w:rPr>
        <w:t> </w:t>
      </w:r>
      <w:r w:rsidRPr="009D0CA0">
        <w:rPr>
          <w:rStyle w:val="FontStyle28"/>
        </w:rPr>
        <w:t xml:space="preserve">показаниям </w:t>
      </w:r>
      <w:r w:rsidRPr="00C214F7">
        <w:rPr>
          <w:sz w:val="26"/>
          <w:szCs w:val="26"/>
        </w:rPr>
        <w:t xml:space="preserve">средств измерений </w:t>
      </w:r>
      <w:r w:rsidRPr="00C214F7">
        <w:rPr>
          <w:rStyle w:val="FontStyle28"/>
        </w:rPr>
        <w:t>П</w:t>
      </w:r>
      <w:r w:rsidRPr="009D0CA0">
        <w:rPr>
          <w:rStyle w:val="FontStyle28"/>
        </w:rPr>
        <w:t>окупателя или Поставщика. Транспортировка газа без</w:t>
      </w:r>
      <w:r>
        <w:rPr>
          <w:rStyle w:val="FontStyle28"/>
        </w:rPr>
        <w:t> </w:t>
      </w:r>
      <w:r w:rsidRPr="009D0CA0">
        <w:rPr>
          <w:rStyle w:val="FontStyle28"/>
        </w:rPr>
        <w:t>оплаты и учета его объемного расхода не допускается.</w:t>
      </w:r>
    </w:p>
    <w:p w:rsidR="00B22CAC" w:rsidRPr="00C214F7" w:rsidRDefault="00B22CAC" w:rsidP="00B22CAC">
      <w:pPr>
        <w:pStyle w:val="ConsPlusNormal"/>
        <w:ind w:firstLine="709"/>
        <w:jc w:val="both"/>
        <w:rPr>
          <w:sz w:val="26"/>
          <w:szCs w:val="26"/>
        </w:rPr>
      </w:pPr>
      <w:r>
        <w:rPr>
          <w:rStyle w:val="FontStyle28"/>
          <w:b/>
        </w:rPr>
        <w:t>4</w:t>
      </w:r>
      <w:r w:rsidRPr="00C214F7">
        <w:rPr>
          <w:rStyle w:val="FontStyle28"/>
          <w:b/>
        </w:rPr>
        <w:t>.</w:t>
      </w:r>
      <w:r>
        <w:rPr>
          <w:rStyle w:val="FontStyle28"/>
          <w:b/>
        </w:rPr>
        <w:t>4.</w:t>
      </w:r>
      <w:r w:rsidRPr="00C214F7">
        <w:rPr>
          <w:rStyle w:val="FontStyle28"/>
        </w:rPr>
        <w:t xml:space="preserve"> Монтаж, эксплуатация и поверка средств измерений производятся в порядке, устанавливаемом законодательством Российской Федерации об обеспечении единства измерений.</w:t>
      </w:r>
    </w:p>
    <w:p w:rsidR="00211063" w:rsidRPr="009D0CA0" w:rsidRDefault="00B22CAC" w:rsidP="00211063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</w:t>
      </w:r>
      <w:r w:rsidRPr="00C214F7">
        <w:rPr>
          <w:rStyle w:val="FontStyle28"/>
          <w:b/>
        </w:rPr>
        <w:t>.</w:t>
      </w:r>
      <w:r>
        <w:rPr>
          <w:rStyle w:val="FontStyle28"/>
          <w:b/>
        </w:rPr>
        <w:t>5</w:t>
      </w:r>
      <w:r w:rsidRPr="00C214F7">
        <w:rPr>
          <w:rStyle w:val="FontStyle28"/>
          <w:b/>
        </w:rPr>
        <w:t>.</w:t>
      </w:r>
      <w:r w:rsidRPr="00C214F7">
        <w:rPr>
          <w:rStyle w:val="FontStyle28"/>
        </w:rPr>
        <w:t xml:space="preserve"> </w:t>
      </w:r>
      <w:r w:rsidR="00211063" w:rsidRPr="009D0CA0">
        <w:rPr>
          <w:rStyle w:val="FontStyle28"/>
        </w:rPr>
        <w:t>Измерение основных параметров и качественных показателей газового потока и</w:t>
      </w:r>
      <w:r w:rsidR="00211063">
        <w:rPr>
          <w:rStyle w:val="FontStyle28"/>
        </w:rPr>
        <w:t> </w:t>
      </w:r>
      <w:r w:rsidR="00211063" w:rsidRPr="009D0CA0">
        <w:rPr>
          <w:rStyle w:val="FontStyle28"/>
        </w:rPr>
        <w:t>расхода газа осуществляется по методике выполнения измерений, утвержденной в</w:t>
      </w:r>
      <w:r w:rsidR="00211063">
        <w:rPr>
          <w:rStyle w:val="FontStyle28"/>
        </w:rPr>
        <w:t> </w:t>
      </w:r>
      <w:r w:rsidR="00211063" w:rsidRPr="009D0CA0">
        <w:rPr>
          <w:rStyle w:val="FontStyle28"/>
        </w:rPr>
        <w:t xml:space="preserve">установленном порядке. Пределы измерений </w:t>
      </w:r>
      <w:r w:rsidR="00211063">
        <w:rPr>
          <w:rStyle w:val="FontStyle28"/>
        </w:rPr>
        <w:t>средств измерений</w:t>
      </w:r>
      <w:r w:rsidR="00211063" w:rsidRPr="009D0CA0">
        <w:rPr>
          <w:rStyle w:val="FontStyle28"/>
        </w:rPr>
        <w:t xml:space="preserve"> должны обеспечивать измерение во всем диапазоне расхода газа оборудованием Покупателя, причем минимальная граница измерения расхода должна определяться из расчета работы </w:t>
      </w:r>
      <w:r w:rsidR="00211063">
        <w:rPr>
          <w:rStyle w:val="FontStyle28"/>
        </w:rPr>
        <w:t>средств</w:t>
      </w:r>
      <w:r w:rsidR="00211063" w:rsidRPr="00C214F7">
        <w:rPr>
          <w:rStyle w:val="FontStyle28"/>
        </w:rPr>
        <w:t xml:space="preserve"> измерени</w:t>
      </w:r>
      <w:r w:rsidR="00211063">
        <w:rPr>
          <w:rStyle w:val="FontStyle28"/>
        </w:rPr>
        <w:t>й</w:t>
      </w:r>
      <w:r w:rsidR="00211063" w:rsidRPr="00C214F7">
        <w:rPr>
          <w:rStyle w:val="FontStyle28"/>
        </w:rPr>
        <w:t xml:space="preserve"> </w:t>
      </w:r>
      <w:r w:rsidR="00211063" w:rsidRPr="009D0CA0">
        <w:rPr>
          <w:rStyle w:val="FontStyle28"/>
        </w:rPr>
        <w:t xml:space="preserve">с погрешностью, не превышающую предельно-допустимую погрешность измерения расхода газа при минимальном </w:t>
      </w:r>
      <w:proofErr w:type="spellStart"/>
      <w:r w:rsidR="00211063" w:rsidRPr="009D0CA0">
        <w:rPr>
          <w:rStyle w:val="FontStyle28"/>
        </w:rPr>
        <w:t>газопотреблении</w:t>
      </w:r>
      <w:proofErr w:type="spellEnd"/>
      <w:r w:rsidR="00211063" w:rsidRPr="009D0CA0">
        <w:rPr>
          <w:rStyle w:val="FontStyle28"/>
        </w:rPr>
        <w:t xml:space="preserve"> оборудованием Покупателя.</w:t>
      </w:r>
      <w:r w:rsidR="00211063">
        <w:rPr>
          <w:rStyle w:val="FontStyle28"/>
        </w:rPr>
        <w:t xml:space="preserve"> </w:t>
      </w:r>
    </w:p>
    <w:p w:rsidR="002F1162" w:rsidRPr="009106A5" w:rsidRDefault="00B22CAC" w:rsidP="002F1162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4.6</w:t>
      </w:r>
      <w:r w:rsidRPr="002F1162">
        <w:rPr>
          <w:rStyle w:val="FontStyle28"/>
          <w:b/>
        </w:rPr>
        <w:t>.</w:t>
      </w:r>
      <w:r w:rsidR="00211063" w:rsidRPr="002F1162">
        <w:rPr>
          <w:rStyle w:val="FontStyle28"/>
        </w:rPr>
        <w:t xml:space="preserve"> При неисправности или отсутствии средств измерений у передающей стороны объём транспортированного газа учитывается по средствам измерений принимающей стороны, а при их отсутствии или неисправности </w:t>
      </w:r>
      <w:r w:rsidR="00211063" w:rsidRPr="00F24603">
        <w:rPr>
          <w:rStyle w:val="FontStyle28"/>
        </w:rPr>
        <w:t xml:space="preserve">– </w:t>
      </w:r>
      <w:r w:rsidR="002F1162" w:rsidRPr="00F24603">
        <w:rPr>
          <w:rStyle w:val="FontStyle28"/>
        </w:rPr>
        <w:t>по объёму потребления газа в соответствии с договором поставки газа, заключенным между Поставщиком и потребителем.</w:t>
      </w: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 w:rsidRPr="009D0CA0">
        <w:rPr>
          <w:rStyle w:val="FontStyle28"/>
        </w:rPr>
        <w:t xml:space="preserve"> </w:t>
      </w:r>
      <w:r>
        <w:rPr>
          <w:rStyle w:val="FontStyle28"/>
          <w:b/>
        </w:rPr>
        <w:t>4</w:t>
      </w:r>
      <w:r w:rsidRPr="009D0CA0">
        <w:rPr>
          <w:rStyle w:val="FontStyle28"/>
          <w:b/>
        </w:rPr>
        <w:t>.</w:t>
      </w:r>
      <w:r>
        <w:rPr>
          <w:rStyle w:val="FontStyle28"/>
          <w:b/>
        </w:rPr>
        <w:t>7</w:t>
      </w:r>
      <w:r w:rsidRPr="009D0CA0">
        <w:rPr>
          <w:rStyle w:val="FontStyle28"/>
          <w:b/>
        </w:rPr>
        <w:t>.</w:t>
      </w:r>
      <w:r w:rsidRPr="009D0CA0">
        <w:rPr>
          <w:rStyle w:val="FontStyle28"/>
        </w:rPr>
        <w:t xml:space="preserve"> </w:t>
      </w:r>
      <w:r>
        <w:rPr>
          <w:rStyle w:val="FontStyle28"/>
        </w:rPr>
        <w:t>Средства</w:t>
      </w:r>
      <w:r w:rsidRPr="009D0CA0">
        <w:rPr>
          <w:rStyle w:val="FontStyle28"/>
        </w:rPr>
        <w:t xml:space="preserve"> измерени</w:t>
      </w:r>
      <w:r>
        <w:rPr>
          <w:rStyle w:val="FontStyle28"/>
        </w:rPr>
        <w:t xml:space="preserve">й, а также наименование </w:t>
      </w:r>
      <w:proofErr w:type="spellStart"/>
      <w:r w:rsidRPr="009D0CA0">
        <w:rPr>
          <w:rStyle w:val="FontStyle28"/>
        </w:rPr>
        <w:t>газопотребляющих</w:t>
      </w:r>
      <w:proofErr w:type="spellEnd"/>
      <w:r w:rsidRPr="009D0CA0">
        <w:rPr>
          <w:rStyle w:val="FontStyle28"/>
        </w:rPr>
        <w:t xml:space="preserve"> уста</w:t>
      </w:r>
      <w:r>
        <w:rPr>
          <w:rStyle w:val="FontStyle28"/>
        </w:rPr>
        <w:t>новок, оборудования устанавливаю</w:t>
      </w:r>
      <w:r w:rsidRPr="009D0CA0">
        <w:rPr>
          <w:rStyle w:val="FontStyle28"/>
        </w:rPr>
        <w:t>тся в Приложении №</w:t>
      </w:r>
      <w:r w:rsidR="007920ED">
        <w:rPr>
          <w:rStyle w:val="FontStyle28"/>
        </w:rPr>
        <w:t> </w:t>
      </w:r>
      <w:r>
        <w:rPr>
          <w:rStyle w:val="FontStyle28"/>
        </w:rPr>
        <w:t xml:space="preserve">1 к </w:t>
      </w:r>
      <w:r w:rsidR="0095509B">
        <w:rPr>
          <w:rStyle w:val="FontStyle28"/>
        </w:rPr>
        <w:t>договор</w:t>
      </w:r>
      <w:r>
        <w:rPr>
          <w:rStyle w:val="FontStyle28"/>
        </w:rPr>
        <w:t>у.</w:t>
      </w:r>
    </w:p>
    <w:p w:rsidR="00B22CAC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</w:t>
      </w:r>
      <w:r w:rsidRPr="009D0CA0">
        <w:rPr>
          <w:rStyle w:val="FontStyle28"/>
          <w:b/>
        </w:rPr>
        <w:t>.</w:t>
      </w:r>
      <w:r>
        <w:rPr>
          <w:rStyle w:val="FontStyle28"/>
          <w:b/>
        </w:rPr>
        <w:t>8</w:t>
      </w:r>
      <w:r w:rsidRPr="009D0CA0">
        <w:rPr>
          <w:rStyle w:val="FontStyle28"/>
          <w:b/>
        </w:rPr>
        <w:t>.</w:t>
      </w:r>
      <w:r w:rsidRPr="009D0CA0">
        <w:rPr>
          <w:rStyle w:val="FontStyle28"/>
        </w:rPr>
        <w:t xml:space="preserve"> Суточный учет количества переданного газа </w:t>
      </w:r>
      <w:r w:rsidRPr="00211722">
        <w:rPr>
          <w:rStyle w:val="FontStyle28"/>
        </w:rPr>
        <w:t>производится Покупателем</w:t>
      </w:r>
      <w:r w:rsidRPr="009D0CA0">
        <w:rPr>
          <w:rStyle w:val="FontStyle28"/>
        </w:rPr>
        <w:t xml:space="preserve"> за</w:t>
      </w:r>
      <w:r>
        <w:rPr>
          <w:rStyle w:val="FontStyle28"/>
        </w:rPr>
        <w:t> </w:t>
      </w:r>
      <w:r w:rsidRPr="009D0CA0">
        <w:rPr>
          <w:rStyle w:val="FontStyle28"/>
        </w:rPr>
        <w:t>период с 10 часов текущих суток до 10 часов (время московское) последующих суток. Сведения об объеме переданного газа Покупатель передает в диспетчерскую службу ГРО не позднее 14 часов текущих суток (время московское), включая выходные и праздничные дни. Телефон диспетчерской службы (351) 260-94-96.</w:t>
      </w:r>
      <w:r>
        <w:rPr>
          <w:rStyle w:val="FontStyle28"/>
        </w:rPr>
        <w:t xml:space="preserve"> </w:t>
      </w:r>
    </w:p>
    <w:p w:rsidR="00B22CAC" w:rsidRPr="009D0CA0" w:rsidRDefault="00B22CAC" w:rsidP="00B22CA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rStyle w:val="FontStyle28"/>
          <w:b/>
        </w:rPr>
        <w:t>4.9</w:t>
      </w:r>
      <w:r w:rsidRPr="009D0CA0">
        <w:rPr>
          <w:rStyle w:val="FontStyle28"/>
          <w:b/>
        </w:rPr>
        <w:t>.</w:t>
      </w:r>
      <w:r w:rsidRPr="009D0CA0">
        <w:rPr>
          <w:rStyle w:val="FontStyle28"/>
        </w:rPr>
        <w:t xml:space="preserve"> Покупатель обязан предоставлять по запросу ГРО оперативную информацию о</w:t>
      </w:r>
      <w:r>
        <w:rPr>
          <w:rStyle w:val="FontStyle28"/>
        </w:rPr>
        <w:t> </w:t>
      </w:r>
      <w:r w:rsidRPr="009D0CA0">
        <w:rPr>
          <w:rStyle w:val="FontStyle28"/>
        </w:rPr>
        <w:t xml:space="preserve">режиме </w:t>
      </w:r>
      <w:proofErr w:type="spellStart"/>
      <w:r w:rsidRPr="009D0CA0">
        <w:rPr>
          <w:rStyle w:val="FontStyle28"/>
        </w:rPr>
        <w:t>газопотребления</w:t>
      </w:r>
      <w:proofErr w:type="spellEnd"/>
      <w:r w:rsidRPr="009D0CA0">
        <w:rPr>
          <w:rStyle w:val="FontStyle28"/>
        </w:rPr>
        <w:t xml:space="preserve"> по телефону (351) 260-94-96.</w:t>
      </w:r>
    </w:p>
    <w:p w:rsidR="00B22CAC" w:rsidRPr="0095509B" w:rsidRDefault="00B22CAC" w:rsidP="00B22CAC">
      <w:pPr>
        <w:pStyle w:val="a4"/>
        <w:tabs>
          <w:tab w:val="num" w:pos="360"/>
          <w:tab w:val="left" w:pos="709"/>
          <w:tab w:val="left" w:pos="1134"/>
        </w:tabs>
        <w:ind w:firstLine="709"/>
        <w:rPr>
          <w:rStyle w:val="FontStyle28"/>
          <w:color w:val="000000" w:themeColor="text1"/>
        </w:rPr>
      </w:pPr>
      <w:r w:rsidRPr="00F07F44">
        <w:rPr>
          <w:rStyle w:val="FontStyle28"/>
          <w:b/>
          <w:color w:val="000000" w:themeColor="text1"/>
        </w:rPr>
        <w:lastRenderedPageBreak/>
        <w:t>4.10.</w:t>
      </w:r>
      <w:r w:rsidRPr="00F07F44">
        <w:rPr>
          <w:rStyle w:val="FontStyle28"/>
          <w:color w:val="000000" w:themeColor="text1"/>
        </w:rPr>
        <w:t xml:space="preserve"> ГРО имеет право производить пломбирование вентилей </w:t>
      </w:r>
      <w:proofErr w:type="spellStart"/>
      <w:r w:rsidRPr="00F07F44">
        <w:rPr>
          <w:rStyle w:val="FontStyle28"/>
          <w:color w:val="000000" w:themeColor="text1"/>
        </w:rPr>
        <w:t>расходомерных</w:t>
      </w:r>
      <w:proofErr w:type="spellEnd"/>
      <w:r w:rsidRPr="00F07F44">
        <w:rPr>
          <w:rStyle w:val="FontStyle28"/>
          <w:color w:val="000000" w:themeColor="text1"/>
        </w:rPr>
        <w:t xml:space="preserve"> узлов в рабочем состоянии, а также </w:t>
      </w:r>
      <w:proofErr w:type="spellStart"/>
      <w:r w:rsidRPr="00F07F44">
        <w:rPr>
          <w:rStyle w:val="FontStyle28"/>
          <w:color w:val="000000" w:themeColor="text1"/>
        </w:rPr>
        <w:t>газопотребляющего</w:t>
      </w:r>
      <w:proofErr w:type="spellEnd"/>
      <w:r w:rsidRPr="00F07F44">
        <w:rPr>
          <w:rStyle w:val="FontStyle28"/>
          <w:color w:val="000000" w:themeColor="text1"/>
        </w:rPr>
        <w:t xml:space="preserve"> оборудования Покупателя в связи с </w:t>
      </w:r>
      <w:r w:rsidRPr="0095509B">
        <w:rPr>
          <w:rStyle w:val="FontStyle28"/>
          <w:color w:val="000000" w:themeColor="text1"/>
        </w:rPr>
        <w:t>окончанием отопительного сезона или проведением профилактических работ.</w:t>
      </w:r>
    </w:p>
    <w:p w:rsidR="00B22CAC" w:rsidRPr="00AC5366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 w:rsidRPr="0095509B">
        <w:rPr>
          <w:b/>
          <w:sz w:val="26"/>
          <w:szCs w:val="26"/>
        </w:rPr>
        <w:t xml:space="preserve">4.11. </w:t>
      </w:r>
      <w:r w:rsidRPr="0095509B">
        <w:rPr>
          <w:sz w:val="26"/>
          <w:szCs w:val="26"/>
        </w:rPr>
        <w:t xml:space="preserve">На основании показаний средств измерений уполномоченное лицо Покупателя в срок не позднее 5-го (пятого) числа месяца, следующего за расчетным, составляет, подписывает, заверяет печатью Акт о количестве транспортированного газа по форме, указанной в </w:t>
      </w:r>
      <w:r w:rsidR="007920ED">
        <w:rPr>
          <w:sz w:val="26"/>
          <w:szCs w:val="26"/>
        </w:rPr>
        <w:t>П</w:t>
      </w:r>
      <w:r w:rsidRPr="0095509B">
        <w:rPr>
          <w:sz w:val="26"/>
          <w:szCs w:val="26"/>
        </w:rPr>
        <w:t xml:space="preserve">риложении № 2 к настоящему </w:t>
      </w:r>
      <w:r w:rsidR="0095509B" w:rsidRPr="0095509B">
        <w:rPr>
          <w:sz w:val="26"/>
          <w:szCs w:val="26"/>
        </w:rPr>
        <w:t>договор</w:t>
      </w:r>
      <w:r w:rsidRPr="0095509B">
        <w:rPr>
          <w:sz w:val="26"/>
          <w:szCs w:val="26"/>
        </w:rPr>
        <w:t xml:space="preserve">у, и представляет его в 2-х (двух) </w:t>
      </w:r>
      <w:r w:rsidRPr="00AC5366">
        <w:rPr>
          <w:sz w:val="26"/>
          <w:szCs w:val="26"/>
        </w:rPr>
        <w:t xml:space="preserve">экземплярах в ГРО. </w:t>
      </w:r>
    </w:p>
    <w:p w:rsidR="00B22CAC" w:rsidRPr="002F1162" w:rsidRDefault="00B22CAC" w:rsidP="0095509B">
      <w:pPr>
        <w:pStyle w:val="a4"/>
        <w:tabs>
          <w:tab w:val="left" w:pos="709"/>
          <w:tab w:val="left" w:pos="1134"/>
        </w:tabs>
        <w:ind w:firstLine="709"/>
        <w:rPr>
          <w:b/>
          <w:sz w:val="26"/>
          <w:szCs w:val="26"/>
        </w:rPr>
      </w:pPr>
      <w:r w:rsidRPr="003A56CE">
        <w:rPr>
          <w:sz w:val="26"/>
          <w:szCs w:val="26"/>
        </w:rPr>
        <w:t xml:space="preserve">К Акту о количестве транспортированного газа Покупатель оформляет </w:t>
      </w:r>
      <w:r w:rsidR="00C75DC5" w:rsidRPr="003A56CE">
        <w:rPr>
          <w:sz w:val="26"/>
          <w:szCs w:val="26"/>
        </w:rPr>
        <w:t>П</w:t>
      </w:r>
      <w:r w:rsidRPr="003A56CE">
        <w:rPr>
          <w:sz w:val="26"/>
          <w:szCs w:val="26"/>
        </w:rPr>
        <w:t>риложение № 3, в котором отражает ежесуточные сведения о количестве транспортированного газа. Покупатель обязан предоставить копии документов, подтверждающих ежесуточное потребление газа</w:t>
      </w:r>
      <w:r w:rsidRPr="003A56CE">
        <w:rPr>
          <w:b/>
          <w:sz w:val="26"/>
          <w:szCs w:val="26"/>
        </w:rPr>
        <w:t>.</w:t>
      </w:r>
    </w:p>
    <w:p w:rsidR="00B22CAC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4.12</w:t>
      </w:r>
      <w:r w:rsidRPr="00467E4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Акт о количестве </w:t>
      </w:r>
      <w:r w:rsidRPr="005F0C48">
        <w:rPr>
          <w:sz w:val="26"/>
          <w:szCs w:val="26"/>
        </w:rPr>
        <w:t>транспортированного газа</w:t>
      </w:r>
      <w:r>
        <w:rPr>
          <w:sz w:val="26"/>
          <w:szCs w:val="26"/>
        </w:rPr>
        <w:t xml:space="preserve"> представляется в ГРО </w:t>
      </w:r>
      <w:r w:rsidRPr="005F0C48">
        <w:rPr>
          <w:sz w:val="26"/>
          <w:szCs w:val="26"/>
        </w:rPr>
        <w:t>по</w:t>
      </w:r>
      <w:r>
        <w:rPr>
          <w:sz w:val="26"/>
          <w:szCs w:val="26"/>
        </w:rPr>
        <w:t>средством</w:t>
      </w:r>
      <w:r w:rsidRPr="005F0C48">
        <w:rPr>
          <w:sz w:val="26"/>
          <w:szCs w:val="26"/>
        </w:rPr>
        <w:t xml:space="preserve"> факсимильной связи</w:t>
      </w:r>
      <w:r>
        <w:rPr>
          <w:sz w:val="26"/>
          <w:szCs w:val="26"/>
        </w:rPr>
        <w:t xml:space="preserve"> или каналами электронной почты с последующим обязательным направлением </w:t>
      </w:r>
      <w:r w:rsidRPr="005F0C48">
        <w:rPr>
          <w:sz w:val="26"/>
          <w:szCs w:val="26"/>
        </w:rPr>
        <w:t xml:space="preserve">заказной </w:t>
      </w:r>
      <w:r>
        <w:rPr>
          <w:sz w:val="26"/>
          <w:szCs w:val="26"/>
        </w:rPr>
        <w:t xml:space="preserve">почтовой </w:t>
      </w:r>
      <w:r w:rsidRPr="005F0C48">
        <w:rPr>
          <w:sz w:val="26"/>
          <w:szCs w:val="26"/>
        </w:rPr>
        <w:t>корреспонденц</w:t>
      </w:r>
      <w:r>
        <w:rPr>
          <w:sz w:val="26"/>
          <w:szCs w:val="26"/>
        </w:rPr>
        <w:t>ией или через представителей С</w:t>
      </w:r>
      <w:r w:rsidRPr="005F0C48">
        <w:rPr>
          <w:sz w:val="26"/>
          <w:szCs w:val="26"/>
        </w:rPr>
        <w:t>торон.</w:t>
      </w:r>
      <w:r>
        <w:rPr>
          <w:sz w:val="26"/>
          <w:szCs w:val="26"/>
        </w:rPr>
        <w:t xml:space="preserve"> </w:t>
      </w:r>
    </w:p>
    <w:p w:rsidR="00B22CAC" w:rsidRPr="009D0CA0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Номер телефона для направления Акта о количестве </w:t>
      </w:r>
      <w:r w:rsidRPr="005F0C48">
        <w:rPr>
          <w:sz w:val="26"/>
          <w:szCs w:val="26"/>
        </w:rPr>
        <w:t>транспортированного газа</w:t>
      </w:r>
      <w:r>
        <w:rPr>
          <w:sz w:val="26"/>
          <w:szCs w:val="26"/>
        </w:rPr>
        <w:t xml:space="preserve"> посредством факсимильной </w:t>
      </w:r>
      <w:r w:rsidRPr="009D0CA0">
        <w:rPr>
          <w:sz w:val="26"/>
          <w:szCs w:val="26"/>
        </w:rPr>
        <w:t xml:space="preserve">связи: </w:t>
      </w:r>
      <w:r>
        <w:rPr>
          <w:sz w:val="26"/>
          <w:szCs w:val="26"/>
        </w:rPr>
        <w:t xml:space="preserve">8 (351) 729-35-42, 8 (351) </w:t>
      </w:r>
      <w:r w:rsidRPr="009D0CA0">
        <w:rPr>
          <w:sz w:val="26"/>
          <w:szCs w:val="26"/>
        </w:rPr>
        <w:t>737</w:t>
      </w:r>
      <w:r>
        <w:rPr>
          <w:sz w:val="26"/>
          <w:szCs w:val="26"/>
        </w:rPr>
        <w:t>-</w:t>
      </w:r>
      <w:r w:rsidRPr="009D0CA0">
        <w:rPr>
          <w:sz w:val="26"/>
          <w:szCs w:val="26"/>
        </w:rPr>
        <w:t>16</w:t>
      </w:r>
      <w:r>
        <w:rPr>
          <w:sz w:val="26"/>
          <w:szCs w:val="26"/>
        </w:rPr>
        <w:t>-</w:t>
      </w:r>
      <w:r w:rsidRPr="009D0CA0">
        <w:rPr>
          <w:sz w:val="26"/>
          <w:szCs w:val="26"/>
        </w:rPr>
        <w:t>56.</w:t>
      </w:r>
    </w:p>
    <w:p w:rsidR="00B22CAC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Электронный адрес для направления Акта о количестве</w:t>
      </w:r>
      <w:r w:rsidRPr="00B31D02">
        <w:rPr>
          <w:sz w:val="26"/>
          <w:szCs w:val="26"/>
        </w:rPr>
        <w:t xml:space="preserve"> </w:t>
      </w:r>
      <w:r w:rsidRPr="005F0C48">
        <w:rPr>
          <w:sz w:val="26"/>
          <w:szCs w:val="26"/>
        </w:rPr>
        <w:t>транспортированного газа</w:t>
      </w:r>
      <w:r>
        <w:rPr>
          <w:sz w:val="26"/>
          <w:szCs w:val="26"/>
        </w:rPr>
        <w:t xml:space="preserve"> каналами электронной почты: </w:t>
      </w:r>
      <w:r>
        <w:rPr>
          <w:sz w:val="26"/>
          <w:szCs w:val="26"/>
          <w:lang w:val="en-US"/>
        </w:rPr>
        <w:t>act</w:t>
      </w:r>
      <w:r w:rsidRPr="00BE2044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chelgaz</w:t>
      </w:r>
      <w:proofErr w:type="spellEnd"/>
      <w:r w:rsidRPr="00BE204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B22CAC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86556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13</w:t>
      </w:r>
      <w:r w:rsidRPr="0086556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1B83">
        <w:rPr>
          <w:sz w:val="26"/>
          <w:szCs w:val="26"/>
        </w:rPr>
        <w:t xml:space="preserve">ГРО </w:t>
      </w:r>
      <w:r>
        <w:rPr>
          <w:sz w:val="26"/>
          <w:szCs w:val="26"/>
        </w:rPr>
        <w:t xml:space="preserve">рассматривает, подписывает, заверяет печатью Акт о количестве транспортированного газа и направляет его Покупателю посредством почтовой связи или через представителей Сторон. </w:t>
      </w:r>
    </w:p>
    <w:p w:rsidR="00B22CAC" w:rsidRPr="00C75DC5" w:rsidRDefault="00B22CAC" w:rsidP="00B22CAC">
      <w:pPr>
        <w:pStyle w:val="a4"/>
        <w:tabs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4.14</w:t>
      </w:r>
      <w:r w:rsidRPr="003021B3">
        <w:rPr>
          <w:b/>
          <w:sz w:val="26"/>
          <w:szCs w:val="26"/>
        </w:rPr>
        <w:t>.</w:t>
      </w:r>
      <w:r>
        <w:rPr>
          <w:szCs w:val="26"/>
        </w:rPr>
        <w:t xml:space="preserve"> </w:t>
      </w:r>
      <w:r w:rsidRPr="00154038">
        <w:rPr>
          <w:rStyle w:val="FontStyle28"/>
          <w:szCs w:val="24"/>
        </w:rPr>
        <w:t xml:space="preserve">При несогласии одной из Сторон с определением объема транспортированного газа </w:t>
      </w:r>
      <w:r>
        <w:rPr>
          <w:rStyle w:val="FontStyle28"/>
          <w:szCs w:val="24"/>
        </w:rPr>
        <w:t xml:space="preserve">несогласная Сторона </w:t>
      </w:r>
      <w:r w:rsidRPr="00154038">
        <w:rPr>
          <w:rStyle w:val="FontStyle28"/>
          <w:szCs w:val="24"/>
        </w:rPr>
        <w:t xml:space="preserve">подписывает </w:t>
      </w:r>
      <w:r>
        <w:rPr>
          <w:rStyle w:val="FontStyle28"/>
          <w:szCs w:val="24"/>
        </w:rPr>
        <w:t>Ак</w:t>
      </w:r>
      <w:r w:rsidRPr="00154038">
        <w:rPr>
          <w:rStyle w:val="FontStyle28"/>
          <w:szCs w:val="24"/>
        </w:rPr>
        <w:t>т</w:t>
      </w:r>
      <w:r>
        <w:rPr>
          <w:rStyle w:val="FontStyle28"/>
          <w:szCs w:val="24"/>
        </w:rPr>
        <w:t xml:space="preserve"> о количестве</w:t>
      </w:r>
      <w:r w:rsidRPr="00154038">
        <w:rPr>
          <w:rStyle w:val="FontStyle28"/>
          <w:szCs w:val="24"/>
        </w:rPr>
        <w:t xml:space="preserve"> транспортированного газа, изложив в нем </w:t>
      </w:r>
      <w:r>
        <w:rPr>
          <w:rStyle w:val="FontStyle28"/>
          <w:szCs w:val="24"/>
        </w:rPr>
        <w:t>свое особое мнение. Несогласная С</w:t>
      </w:r>
      <w:r w:rsidRPr="00154038">
        <w:rPr>
          <w:rStyle w:val="FontStyle28"/>
          <w:szCs w:val="24"/>
        </w:rPr>
        <w:t>торона вправе обратиться в</w:t>
      </w:r>
      <w:r>
        <w:rPr>
          <w:rStyle w:val="FontStyle28"/>
          <w:szCs w:val="24"/>
        </w:rPr>
        <w:t> </w:t>
      </w:r>
      <w:r w:rsidRPr="00154038">
        <w:rPr>
          <w:rStyle w:val="FontStyle28"/>
          <w:szCs w:val="24"/>
        </w:rPr>
        <w:t>Арбитражный суд</w:t>
      </w:r>
      <w:r w:rsidRPr="00203C27">
        <w:rPr>
          <w:rStyle w:val="FontStyle28"/>
          <w:szCs w:val="24"/>
        </w:rPr>
        <w:t xml:space="preserve"> Челябинской области.</w:t>
      </w:r>
      <w:r>
        <w:rPr>
          <w:rStyle w:val="FontStyle28"/>
          <w:szCs w:val="24"/>
        </w:rPr>
        <w:t xml:space="preserve"> </w:t>
      </w:r>
      <w:r w:rsidRPr="005F0C48">
        <w:rPr>
          <w:sz w:val="26"/>
          <w:szCs w:val="26"/>
        </w:rPr>
        <w:t xml:space="preserve">До принятия решения Арбитражным судом </w:t>
      </w:r>
      <w:r w:rsidRPr="00203C27">
        <w:rPr>
          <w:rStyle w:val="FontStyle28"/>
          <w:szCs w:val="24"/>
        </w:rPr>
        <w:t>Челябинской области</w:t>
      </w:r>
      <w:r w:rsidRPr="005F0C48">
        <w:rPr>
          <w:sz w:val="26"/>
          <w:szCs w:val="26"/>
        </w:rPr>
        <w:t xml:space="preserve"> объем </w:t>
      </w:r>
      <w:r>
        <w:rPr>
          <w:sz w:val="26"/>
          <w:szCs w:val="26"/>
        </w:rPr>
        <w:t xml:space="preserve">транспортированного Покупателю </w:t>
      </w:r>
      <w:r w:rsidRPr="005F0C48">
        <w:rPr>
          <w:sz w:val="26"/>
          <w:szCs w:val="26"/>
        </w:rPr>
        <w:t xml:space="preserve">газа </w:t>
      </w:r>
      <w:r>
        <w:rPr>
          <w:sz w:val="26"/>
          <w:szCs w:val="26"/>
        </w:rPr>
        <w:t xml:space="preserve">оплачивается по данным ГРО, </w:t>
      </w:r>
      <w:r w:rsidRPr="003A56CE">
        <w:rPr>
          <w:sz w:val="26"/>
          <w:szCs w:val="26"/>
        </w:rPr>
        <w:t>полученным от Поставщик</w:t>
      </w:r>
      <w:r w:rsidR="002F1162" w:rsidRPr="003A56CE">
        <w:rPr>
          <w:sz w:val="26"/>
          <w:szCs w:val="26"/>
        </w:rPr>
        <w:t>ов</w:t>
      </w:r>
      <w:r w:rsidRPr="00C75DC5">
        <w:rPr>
          <w:sz w:val="26"/>
          <w:szCs w:val="26"/>
        </w:rPr>
        <w:t xml:space="preserve">. </w:t>
      </w:r>
    </w:p>
    <w:p w:rsidR="00B22CAC" w:rsidRPr="00C75DC5" w:rsidRDefault="00B22CAC" w:rsidP="00B22CAC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75DC5">
        <w:rPr>
          <w:b/>
          <w:sz w:val="26"/>
          <w:szCs w:val="26"/>
        </w:rPr>
        <w:t>4.15.</w:t>
      </w:r>
      <w:r w:rsidRPr="00C75DC5">
        <w:rPr>
          <w:sz w:val="26"/>
          <w:szCs w:val="26"/>
        </w:rPr>
        <w:t xml:space="preserve"> При </w:t>
      </w:r>
      <w:proofErr w:type="spellStart"/>
      <w:r w:rsidRPr="00C75DC5">
        <w:rPr>
          <w:sz w:val="26"/>
          <w:szCs w:val="26"/>
        </w:rPr>
        <w:t>непоступлении</w:t>
      </w:r>
      <w:proofErr w:type="spellEnd"/>
      <w:r w:rsidRPr="00C75DC5">
        <w:rPr>
          <w:sz w:val="26"/>
          <w:szCs w:val="26"/>
        </w:rPr>
        <w:t xml:space="preserve"> в ГРО Акта о количестве транспортированного газа в срок, установленный пунктом 4.1</w:t>
      </w:r>
      <w:r w:rsidR="00020EAE" w:rsidRPr="00C75DC5">
        <w:rPr>
          <w:sz w:val="26"/>
          <w:szCs w:val="26"/>
        </w:rPr>
        <w:t>1</w:t>
      </w:r>
      <w:r w:rsidRPr="00C75DC5">
        <w:rPr>
          <w:sz w:val="26"/>
          <w:szCs w:val="26"/>
        </w:rPr>
        <w:t xml:space="preserve">. настоящего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 xml:space="preserve">а, ГРО самостоятельно определяет объем транспортированного газа за расчетный месяц одним из следующих способов: </w:t>
      </w:r>
    </w:p>
    <w:p w:rsidR="00B22CAC" w:rsidRPr="00C75DC5" w:rsidRDefault="00B22CAC" w:rsidP="00B22CAC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C75DC5">
        <w:rPr>
          <w:sz w:val="26"/>
          <w:szCs w:val="26"/>
        </w:rPr>
        <w:t xml:space="preserve">- в соответствии с пунктом 2.1. </w:t>
      </w:r>
      <w:r w:rsidR="0095509B" w:rsidRPr="00C75DC5">
        <w:rPr>
          <w:sz w:val="26"/>
          <w:szCs w:val="26"/>
        </w:rPr>
        <w:t>договор</w:t>
      </w:r>
      <w:r w:rsidRPr="00C75DC5">
        <w:rPr>
          <w:sz w:val="26"/>
          <w:szCs w:val="26"/>
        </w:rPr>
        <w:t xml:space="preserve">а.  При поступлении подписанного  Покупателем Акта о количестве транспортированного газа  перерасчет стоимости услуг  ГРО производится исходя из объемов, указанных в Акте о количестве транспортированного газа, в месяце, в котором он был получен; </w:t>
      </w:r>
    </w:p>
    <w:p w:rsidR="00B22CAC" w:rsidRPr="00C75DC5" w:rsidRDefault="00B22CAC" w:rsidP="00B22CAC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C75DC5">
        <w:rPr>
          <w:sz w:val="26"/>
          <w:szCs w:val="26"/>
        </w:rPr>
        <w:t xml:space="preserve"> - по данным, полученным от Поставщика. </w:t>
      </w:r>
    </w:p>
    <w:p w:rsidR="00B22CAC" w:rsidRDefault="00B22CAC" w:rsidP="00B22CAC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C75DC5">
        <w:rPr>
          <w:b/>
          <w:sz w:val="26"/>
          <w:szCs w:val="26"/>
        </w:rPr>
        <w:t>4.16.</w:t>
      </w:r>
      <w:r w:rsidRPr="00C75DC5">
        <w:rPr>
          <w:sz w:val="26"/>
          <w:szCs w:val="26"/>
        </w:rPr>
        <w:t xml:space="preserve"> Каждая из Сторон обязана представить по требованию другой Стороны документы, подтверждающие полномочия по подписанию</w:t>
      </w:r>
      <w:r>
        <w:rPr>
          <w:sz w:val="26"/>
          <w:szCs w:val="26"/>
        </w:rPr>
        <w:t xml:space="preserve"> Актов о количестве транспортированного газа. </w:t>
      </w:r>
    </w:p>
    <w:p w:rsidR="00470B13" w:rsidRDefault="00470B13" w:rsidP="00820211">
      <w:pPr>
        <w:pStyle w:val="a4"/>
        <w:tabs>
          <w:tab w:val="left" w:pos="1134"/>
        </w:tabs>
        <w:rPr>
          <w:sz w:val="26"/>
          <w:szCs w:val="26"/>
        </w:rPr>
      </w:pPr>
    </w:p>
    <w:p w:rsidR="00470B13" w:rsidRDefault="00411A67" w:rsidP="00554758">
      <w:pPr>
        <w:pStyle w:val="a4"/>
        <w:tabs>
          <w:tab w:val="num" w:pos="360"/>
          <w:tab w:val="left" w:pos="709"/>
          <w:tab w:val="left" w:pos="1134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75A9E" w:rsidRPr="00875A9E">
        <w:rPr>
          <w:b/>
          <w:sz w:val="26"/>
          <w:szCs w:val="26"/>
        </w:rPr>
        <w:t>. Ц</w:t>
      </w:r>
      <w:r w:rsidR="000A795C" w:rsidRPr="00875A9E">
        <w:rPr>
          <w:b/>
          <w:sz w:val="26"/>
          <w:szCs w:val="26"/>
        </w:rPr>
        <w:t>ЕНА И ПОРЯДОК РАСЧЕТОВ.</w:t>
      </w:r>
    </w:p>
    <w:p w:rsidR="00AC5366" w:rsidRPr="00875A9E" w:rsidRDefault="00AC5366" w:rsidP="00554758">
      <w:pPr>
        <w:pStyle w:val="a4"/>
        <w:tabs>
          <w:tab w:val="num" w:pos="360"/>
          <w:tab w:val="left" w:pos="709"/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F42DE3" w:rsidRDefault="007B491D" w:rsidP="00F42DE3">
      <w:pPr>
        <w:pStyle w:val="a4"/>
        <w:tabs>
          <w:tab w:val="left" w:pos="1134"/>
        </w:tabs>
        <w:ind w:firstLine="709"/>
        <w:rPr>
          <w:rStyle w:val="FontStyle28"/>
          <w:szCs w:val="24"/>
        </w:rPr>
      </w:pPr>
      <w:r w:rsidRPr="00C75DC5">
        <w:rPr>
          <w:b/>
          <w:sz w:val="26"/>
          <w:szCs w:val="26"/>
        </w:rPr>
        <w:t>5</w:t>
      </w:r>
      <w:r w:rsidR="00F42DE3" w:rsidRPr="00C75DC5">
        <w:rPr>
          <w:b/>
          <w:sz w:val="26"/>
          <w:szCs w:val="26"/>
        </w:rPr>
        <w:t>.1</w:t>
      </w:r>
      <w:r w:rsidR="00F42DE3" w:rsidRPr="00C75DC5">
        <w:rPr>
          <w:sz w:val="26"/>
          <w:szCs w:val="26"/>
        </w:rPr>
        <w:t>.</w:t>
      </w:r>
      <w:r w:rsidR="00F42DE3" w:rsidRPr="00C75DC5">
        <w:t xml:space="preserve"> </w:t>
      </w:r>
      <w:r w:rsidR="00F42DE3" w:rsidRPr="00C75DC5">
        <w:rPr>
          <w:sz w:val="26"/>
          <w:szCs w:val="26"/>
        </w:rPr>
        <w:t>Стоимость услуг ГРО по транспортировке газа рассчитывается исходя из объёмов транспортированного газа в соответствии с Актом о количестве транспортированного газа по тарифу на услуги по транспортировке газа по газораспределительным сетям и специальной надбавке</w:t>
      </w:r>
      <w:r w:rsidR="00F42DE3" w:rsidRPr="00C75DC5">
        <w:rPr>
          <w:rStyle w:val="FontStyle28"/>
          <w:szCs w:val="24"/>
        </w:rPr>
        <w:t xml:space="preserve"> к тарифам на услуги </w:t>
      </w:r>
      <w:r w:rsidR="00F42DE3" w:rsidRPr="00C75DC5">
        <w:rPr>
          <w:rStyle w:val="FontStyle28"/>
          <w:szCs w:val="24"/>
        </w:rPr>
        <w:lastRenderedPageBreak/>
        <w:t>по транспортировке газа по газораспределительным сетям, предназначенной для финансирования программ газификации, включающей дополнительный налоговый платёж, возникающий</w:t>
      </w:r>
      <w:r w:rsidR="00F42DE3">
        <w:rPr>
          <w:rStyle w:val="FontStyle28"/>
          <w:szCs w:val="24"/>
        </w:rPr>
        <w:t xml:space="preserve"> от введения специальных надбавок (далее по тексту специальная надбавка).</w:t>
      </w:r>
    </w:p>
    <w:p w:rsidR="00F42DE3" w:rsidRDefault="00F42DE3" w:rsidP="00F42DE3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370F1B">
        <w:rPr>
          <w:sz w:val="26"/>
          <w:szCs w:val="26"/>
        </w:rPr>
        <w:t>Тариф</w:t>
      </w:r>
      <w:r>
        <w:rPr>
          <w:sz w:val="26"/>
          <w:szCs w:val="26"/>
        </w:rPr>
        <w:t xml:space="preserve">ы </w:t>
      </w:r>
      <w:r w:rsidRPr="00370F1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услуги по </w:t>
      </w:r>
      <w:r w:rsidRPr="00370F1B">
        <w:rPr>
          <w:sz w:val="26"/>
          <w:szCs w:val="26"/>
        </w:rPr>
        <w:t>транспортировк</w:t>
      </w:r>
      <w:r>
        <w:rPr>
          <w:sz w:val="26"/>
          <w:szCs w:val="26"/>
        </w:rPr>
        <w:t>е</w:t>
      </w:r>
      <w:r w:rsidRPr="00370F1B">
        <w:rPr>
          <w:sz w:val="26"/>
          <w:szCs w:val="26"/>
        </w:rPr>
        <w:t xml:space="preserve"> газа </w:t>
      </w:r>
      <w:r>
        <w:rPr>
          <w:sz w:val="26"/>
          <w:szCs w:val="26"/>
        </w:rPr>
        <w:t>по газораспределительным сетям и специальные надбавки</w:t>
      </w:r>
      <w:r w:rsidRPr="00A132CE">
        <w:rPr>
          <w:rStyle w:val="FontStyle28"/>
          <w:szCs w:val="24"/>
        </w:rPr>
        <w:t xml:space="preserve"> </w:t>
      </w:r>
      <w:r w:rsidRPr="00154038">
        <w:rPr>
          <w:rStyle w:val="FontStyle28"/>
          <w:szCs w:val="24"/>
        </w:rPr>
        <w:t>к тарифам на услуги по транспортировке газа по</w:t>
      </w:r>
      <w:r>
        <w:rPr>
          <w:rStyle w:val="FontStyle28"/>
          <w:szCs w:val="24"/>
        </w:rPr>
        <w:t> </w:t>
      </w:r>
      <w:r w:rsidRPr="00154038">
        <w:rPr>
          <w:rStyle w:val="FontStyle28"/>
          <w:szCs w:val="24"/>
        </w:rPr>
        <w:t>газораспределительным сетям, предназначенн</w:t>
      </w:r>
      <w:r>
        <w:rPr>
          <w:rStyle w:val="FontStyle28"/>
          <w:szCs w:val="24"/>
        </w:rPr>
        <w:t>ые</w:t>
      </w:r>
      <w:r w:rsidRPr="00154038">
        <w:rPr>
          <w:rStyle w:val="FontStyle28"/>
          <w:szCs w:val="24"/>
        </w:rPr>
        <w:t xml:space="preserve"> для финансирования программ газификации</w:t>
      </w:r>
      <w:r>
        <w:rPr>
          <w:rStyle w:val="FontStyle28"/>
          <w:szCs w:val="24"/>
        </w:rPr>
        <w:t xml:space="preserve">, </w:t>
      </w:r>
      <w:r w:rsidRPr="00370F1B">
        <w:rPr>
          <w:sz w:val="26"/>
          <w:szCs w:val="26"/>
        </w:rPr>
        <w:t xml:space="preserve">определяются </w:t>
      </w:r>
      <w:r>
        <w:rPr>
          <w:sz w:val="26"/>
          <w:szCs w:val="26"/>
        </w:rPr>
        <w:t xml:space="preserve">в порядке, установленном действующим законодательством Российской Федерации. </w:t>
      </w:r>
    </w:p>
    <w:p w:rsidR="00F42DE3" w:rsidRDefault="00F42DE3" w:rsidP="00F42DE3">
      <w:pPr>
        <w:pStyle w:val="a4"/>
        <w:tabs>
          <w:tab w:val="num" w:pos="360"/>
          <w:tab w:val="left" w:pos="709"/>
          <w:tab w:val="left" w:pos="1134"/>
        </w:tabs>
        <w:ind w:firstLine="709"/>
        <w:rPr>
          <w:rStyle w:val="FontStyle28"/>
          <w:szCs w:val="24"/>
        </w:rPr>
      </w:pPr>
      <w:r>
        <w:rPr>
          <w:rStyle w:val="FontStyle28"/>
          <w:szCs w:val="24"/>
        </w:rPr>
        <w:t>Информация об утверждении тарифов</w:t>
      </w:r>
      <w:r w:rsidRPr="00990986">
        <w:rPr>
          <w:rStyle w:val="FontStyle28"/>
          <w:szCs w:val="24"/>
        </w:rPr>
        <w:t xml:space="preserve"> </w:t>
      </w:r>
      <w:r>
        <w:rPr>
          <w:rStyle w:val="FontStyle28"/>
          <w:szCs w:val="24"/>
        </w:rPr>
        <w:t>на услуги</w:t>
      </w:r>
      <w:r w:rsidRPr="00990986">
        <w:rPr>
          <w:rStyle w:val="FontStyle28"/>
          <w:szCs w:val="24"/>
        </w:rPr>
        <w:t xml:space="preserve"> по транспортировке газа</w:t>
      </w:r>
      <w:r>
        <w:rPr>
          <w:rStyle w:val="FontStyle28"/>
          <w:szCs w:val="24"/>
        </w:rPr>
        <w:t xml:space="preserve">                              </w:t>
      </w:r>
      <w:r>
        <w:rPr>
          <w:sz w:val="26"/>
          <w:szCs w:val="26"/>
        </w:rPr>
        <w:t>по газораспределительным сетям</w:t>
      </w:r>
      <w:r w:rsidRPr="00154038">
        <w:rPr>
          <w:rStyle w:val="FontStyle28"/>
          <w:szCs w:val="24"/>
        </w:rPr>
        <w:t xml:space="preserve"> </w:t>
      </w:r>
      <w:r>
        <w:rPr>
          <w:rStyle w:val="FontStyle28"/>
          <w:szCs w:val="24"/>
        </w:rPr>
        <w:t xml:space="preserve">и специальных надбавках </w:t>
      </w:r>
      <w:r w:rsidRPr="00990986">
        <w:rPr>
          <w:rStyle w:val="FontStyle28"/>
          <w:szCs w:val="24"/>
        </w:rPr>
        <w:t>размещен</w:t>
      </w:r>
      <w:r>
        <w:rPr>
          <w:rStyle w:val="FontStyle28"/>
          <w:szCs w:val="24"/>
        </w:rPr>
        <w:t>а</w:t>
      </w:r>
      <w:r w:rsidRPr="00990986">
        <w:rPr>
          <w:rStyle w:val="FontStyle28"/>
          <w:szCs w:val="24"/>
        </w:rPr>
        <w:t xml:space="preserve"> на сайте ГРО </w:t>
      </w:r>
      <w:r w:rsidRPr="009D0CA0">
        <w:rPr>
          <w:rStyle w:val="FontStyle28"/>
          <w:szCs w:val="24"/>
        </w:rPr>
        <w:t>(</w:t>
      </w:r>
      <w:hyperlink r:id="rId9" w:history="1">
        <w:r w:rsidRPr="00056369">
          <w:rPr>
            <w:rStyle w:val="ab"/>
            <w:sz w:val="26"/>
            <w:szCs w:val="24"/>
          </w:rPr>
          <w:t>www.chelgaz.ru</w:t>
        </w:r>
      </w:hyperlink>
      <w:r w:rsidRPr="009D0CA0">
        <w:rPr>
          <w:rStyle w:val="FontStyle28"/>
          <w:szCs w:val="24"/>
        </w:rPr>
        <w:t>).</w:t>
      </w:r>
    </w:p>
    <w:p w:rsidR="00F42DE3" w:rsidRDefault="00F42DE3" w:rsidP="00F42DE3">
      <w:pPr>
        <w:pStyle w:val="a4"/>
        <w:tabs>
          <w:tab w:val="left" w:pos="1134"/>
        </w:tabs>
        <w:ind w:firstLine="709"/>
        <w:rPr>
          <w:rStyle w:val="FontStyle28"/>
          <w:szCs w:val="24"/>
        </w:rPr>
      </w:pPr>
      <w:r>
        <w:rPr>
          <w:rStyle w:val="FontStyle28"/>
          <w:szCs w:val="24"/>
        </w:rPr>
        <w:t xml:space="preserve">На тариф на </w:t>
      </w:r>
      <w:r w:rsidRPr="00154038">
        <w:rPr>
          <w:rStyle w:val="FontStyle28"/>
          <w:szCs w:val="24"/>
        </w:rPr>
        <w:t>услуги по транспортировке газа</w:t>
      </w:r>
      <w:r w:rsidRPr="0018128D">
        <w:rPr>
          <w:sz w:val="26"/>
          <w:szCs w:val="26"/>
        </w:rPr>
        <w:t xml:space="preserve"> </w:t>
      </w:r>
      <w:r>
        <w:rPr>
          <w:sz w:val="26"/>
          <w:szCs w:val="26"/>
        </w:rPr>
        <w:t>по газораспределительным сетям</w:t>
      </w:r>
      <w:r w:rsidRPr="00154038">
        <w:rPr>
          <w:rStyle w:val="FontStyle28"/>
          <w:szCs w:val="24"/>
        </w:rPr>
        <w:t xml:space="preserve"> </w:t>
      </w:r>
      <w:r>
        <w:rPr>
          <w:rStyle w:val="FontStyle28"/>
          <w:szCs w:val="24"/>
        </w:rPr>
        <w:t>и </w:t>
      </w:r>
      <w:r>
        <w:rPr>
          <w:sz w:val="26"/>
          <w:szCs w:val="26"/>
        </w:rPr>
        <w:t>специальную надбавку</w:t>
      </w:r>
      <w:r w:rsidRPr="00A132CE">
        <w:rPr>
          <w:rStyle w:val="FontStyle28"/>
          <w:szCs w:val="24"/>
        </w:rPr>
        <w:t xml:space="preserve"> </w:t>
      </w:r>
      <w:r w:rsidRPr="00154038">
        <w:rPr>
          <w:rStyle w:val="FontStyle28"/>
          <w:szCs w:val="24"/>
        </w:rPr>
        <w:t>к тарифам на услуги по транспортировке</w:t>
      </w:r>
      <w:r>
        <w:rPr>
          <w:rStyle w:val="FontStyle28"/>
          <w:szCs w:val="24"/>
        </w:rPr>
        <w:t xml:space="preserve"> </w:t>
      </w:r>
      <w:r w:rsidRPr="00154038">
        <w:rPr>
          <w:rStyle w:val="FontStyle28"/>
          <w:szCs w:val="24"/>
        </w:rPr>
        <w:t>газа по</w:t>
      </w:r>
      <w:r>
        <w:rPr>
          <w:rStyle w:val="FontStyle28"/>
          <w:szCs w:val="24"/>
        </w:rPr>
        <w:t> </w:t>
      </w:r>
      <w:r w:rsidRPr="00154038">
        <w:rPr>
          <w:rStyle w:val="FontStyle28"/>
          <w:szCs w:val="24"/>
        </w:rPr>
        <w:t>газораспределительным сетям, предназначенн</w:t>
      </w:r>
      <w:r>
        <w:rPr>
          <w:rStyle w:val="FontStyle28"/>
          <w:szCs w:val="24"/>
        </w:rPr>
        <w:t>ую</w:t>
      </w:r>
      <w:r w:rsidRPr="00154038">
        <w:rPr>
          <w:rStyle w:val="FontStyle28"/>
          <w:szCs w:val="24"/>
        </w:rPr>
        <w:t xml:space="preserve"> для финансирования программ газификации</w:t>
      </w:r>
      <w:r>
        <w:rPr>
          <w:rStyle w:val="FontStyle28"/>
          <w:szCs w:val="24"/>
        </w:rPr>
        <w:t xml:space="preserve">, начисляется </w:t>
      </w:r>
      <w:r w:rsidRPr="00061398">
        <w:rPr>
          <w:rStyle w:val="FontStyle28"/>
          <w:szCs w:val="24"/>
        </w:rPr>
        <w:t xml:space="preserve">НДС </w:t>
      </w:r>
      <w:r w:rsidR="003D46D2" w:rsidRPr="00061398">
        <w:rPr>
          <w:rStyle w:val="FontStyle28"/>
          <w:szCs w:val="24"/>
        </w:rPr>
        <w:t>по ставке, установленной законодательством Российской Федерации.</w:t>
      </w:r>
    </w:p>
    <w:p w:rsidR="00F42DE3" w:rsidRDefault="00F42DE3" w:rsidP="00F42DE3">
      <w:pPr>
        <w:pStyle w:val="a4"/>
        <w:tabs>
          <w:tab w:val="num" w:pos="360"/>
          <w:tab w:val="left" w:pos="709"/>
          <w:tab w:val="left" w:pos="1134"/>
        </w:tabs>
        <w:ind w:firstLine="709"/>
        <w:rPr>
          <w:sz w:val="26"/>
          <w:szCs w:val="26"/>
        </w:rPr>
      </w:pPr>
      <w:r w:rsidRPr="005227DD">
        <w:rPr>
          <w:sz w:val="26"/>
          <w:szCs w:val="26"/>
        </w:rPr>
        <w:t xml:space="preserve">Тарифы </w:t>
      </w:r>
      <w:r w:rsidRPr="00154038">
        <w:rPr>
          <w:rStyle w:val="FontStyle28"/>
          <w:szCs w:val="24"/>
        </w:rPr>
        <w:t>на услуги по транспортировке газа</w:t>
      </w:r>
      <w:r w:rsidRPr="005227DD">
        <w:rPr>
          <w:sz w:val="26"/>
          <w:szCs w:val="26"/>
        </w:rPr>
        <w:t xml:space="preserve"> </w:t>
      </w:r>
      <w:r>
        <w:rPr>
          <w:sz w:val="26"/>
          <w:szCs w:val="26"/>
        </w:rPr>
        <w:t>по газораспределительным сетям</w:t>
      </w:r>
      <w:r w:rsidRPr="00154038">
        <w:rPr>
          <w:rStyle w:val="FontStyle28"/>
          <w:szCs w:val="24"/>
        </w:rPr>
        <w:t xml:space="preserve"> </w:t>
      </w:r>
      <w:r w:rsidRPr="005227DD">
        <w:rPr>
          <w:sz w:val="26"/>
          <w:szCs w:val="26"/>
        </w:rPr>
        <w:t xml:space="preserve">определяются в соответствии с установленной для Покупателя группой конечного потребителя </w:t>
      </w:r>
      <w:r>
        <w:rPr>
          <w:sz w:val="26"/>
          <w:szCs w:val="26"/>
        </w:rPr>
        <w:t xml:space="preserve">в соответствии с законодательством, действующим в период оказания услуг по транспортировке газа. </w:t>
      </w:r>
    </w:p>
    <w:p w:rsidR="00002862" w:rsidRPr="00C75DC5" w:rsidRDefault="00606430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DC269B" w:rsidRPr="00DC269B">
        <w:rPr>
          <w:b/>
          <w:sz w:val="26"/>
          <w:szCs w:val="26"/>
        </w:rPr>
        <w:t>.</w:t>
      </w:r>
      <w:r w:rsidR="00DB62A1">
        <w:rPr>
          <w:b/>
          <w:sz w:val="26"/>
          <w:szCs w:val="26"/>
        </w:rPr>
        <w:t>2</w:t>
      </w:r>
      <w:r w:rsidR="00DC269B" w:rsidRPr="00DC269B">
        <w:rPr>
          <w:b/>
          <w:sz w:val="26"/>
          <w:szCs w:val="26"/>
        </w:rPr>
        <w:t>.</w:t>
      </w:r>
      <w:r w:rsidR="00DC269B">
        <w:rPr>
          <w:sz w:val="26"/>
          <w:szCs w:val="26"/>
        </w:rPr>
        <w:t xml:space="preserve"> </w:t>
      </w:r>
      <w:r w:rsidR="00002862" w:rsidRPr="00002862">
        <w:rPr>
          <w:sz w:val="26"/>
          <w:szCs w:val="26"/>
        </w:rPr>
        <w:t xml:space="preserve">Покупатель осуществляет </w:t>
      </w:r>
      <w:r w:rsidR="009C3D89">
        <w:rPr>
          <w:sz w:val="26"/>
          <w:szCs w:val="26"/>
        </w:rPr>
        <w:t>о</w:t>
      </w:r>
      <w:r w:rsidR="00002862" w:rsidRPr="00002862">
        <w:rPr>
          <w:sz w:val="26"/>
          <w:szCs w:val="26"/>
        </w:rPr>
        <w:t xml:space="preserve">плату </w:t>
      </w:r>
      <w:r w:rsidR="00044D09">
        <w:rPr>
          <w:sz w:val="26"/>
          <w:szCs w:val="26"/>
        </w:rPr>
        <w:t xml:space="preserve">за услуги </w:t>
      </w:r>
      <w:r w:rsidR="00310B46">
        <w:rPr>
          <w:sz w:val="26"/>
          <w:szCs w:val="26"/>
        </w:rPr>
        <w:t>ГРО</w:t>
      </w:r>
      <w:r w:rsidR="00310B46" w:rsidRPr="00002862">
        <w:rPr>
          <w:sz w:val="26"/>
          <w:szCs w:val="26"/>
        </w:rPr>
        <w:t xml:space="preserve"> </w:t>
      </w:r>
      <w:r>
        <w:rPr>
          <w:sz w:val="26"/>
          <w:szCs w:val="26"/>
        </w:rPr>
        <w:t>по транспортировке газа в </w:t>
      </w:r>
      <w:r w:rsidR="00002862" w:rsidRPr="00C75DC5">
        <w:rPr>
          <w:sz w:val="26"/>
          <w:szCs w:val="26"/>
        </w:rPr>
        <w:t xml:space="preserve">следующем порядке: </w:t>
      </w:r>
    </w:p>
    <w:p w:rsidR="00F42DE3" w:rsidRPr="003A56CE" w:rsidRDefault="00F42DE3" w:rsidP="00F42D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 xml:space="preserve">- 35 процентов плановой общей стоимости планового объема </w:t>
      </w:r>
      <w:r w:rsidR="00DB62A1" w:rsidRPr="003A56CE">
        <w:rPr>
          <w:sz w:val="26"/>
          <w:szCs w:val="26"/>
        </w:rPr>
        <w:t>транспортировки</w:t>
      </w:r>
      <w:r w:rsidRPr="003A56CE">
        <w:rPr>
          <w:sz w:val="26"/>
          <w:szCs w:val="26"/>
        </w:rPr>
        <w:t xml:space="preserve"> природного газа в месяце, за который осуществляется оплата, вносится в срок до 18-го числа этого месяца;</w:t>
      </w:r>
    </w:p>
    <w:p w:rsidR="00F42DE3" w:rsidRPr="003A56CE" w:rsidRDefault="00F42DE3" w:rsidP="00F42D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 xml:space="preserve">- 50 процентов плановой общей стоимости планового объема </w:t>
      </w:r>
      <w:r w:rsidR="00DB62A1" w:rsidRPr="003A56CE">
        <w:rPr>
          <w:sz w:val="26"/>
          <w:szCs w:val="26"/>
        </w:rPr>
        <w:t xml:space="preserve">транспортировки </w:t>
      </w:r>
      <w:r w:rsidRPr="003A56CE">
        <w:rPr>
          <w:sz w:val="26"/>
          <w:szCs w:val="26"/>
        </w:rPr>
        <w:t>природного газа в месяце, за который осуществляется оплата, вносится в срок до последнего числа этого месяца;</w:t>
      </w:r>
    </w:p>
    <w:p w:rsidR="00F42DE3" w:rsidRPr="00C75DC5" w:rsidRDefault="00F42DE3" w:rsidP="00F42D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- фактически</w:t>
      </w:r>
      <w:r w:rsidR="00DB62A1" w:rsidRPr="003A56CE">
        <w:rPr>
          <w:sz w:val="26"/>
          <w:szCs w:val="26"/>
        </w:rPr>
        <w:t xml:space="preserve"> </w:t>
      </w:r>
      <w:r w:rsidRPr="003A56CE">
        <w:rPr>
          <w:sz w:val="26"/>
          <w:szCs w:val="26"/>
        </w:rPr>
        <w:t>потребленный</w:t>
      </w:r>
      <w:r w:rsidR="00BF0550" w:rsidRPr="003A56CE">
        <w:rPr>
          <w:sz w:val="26"/>
          <w:szCs w:val="26"/>
        </w:rPr>
        <w:t xml:space="preserve"> (транспортированный) </w:t>
      </w:r>
      <w:r w:rsidRPr="003A56CE">
        <w:rPr>
          <w:sz w:val="26"/>
          <w:szCs w:val="26"/>
        </w:rPr>
        <w:t>в истекшем месяце природный газ с учетом средств, ранее внесенных Покупателем в качестве оплаты за</w:t>
      </w:r>
      <w:r w:rsidR="00DB62A1" w:rsidRPr="003A56CE">
        <w:rPr>
          <w:sz w:val="26"/>
          <w:szCs w:val="26"/>
        </w:rPr>
        <w:t xml:space="preserve"> услуги по</w:t>
      </w:r>
      <w:r w:rsidR="00BF0550" w:rsidRPr="003A56CE">
        <w:rPr>
          <w:sz w:val="26"/>
          <w:szCs w:val="26"/>
        </w:rPr>
        <w:t> </w:t>
      </w:r>
      <w:r w:rsidR="00DB62A1" w:rsidRPr="003A56CE">
        <w:rPr>
          <w:sz w:val="26"/>
          <w:szCs w:val="26"/>
        </w:rPr>
        <w:t xml:space="preserve">транспортировке </w:t>
      </w:r>
      <w:r w:rsidRPr="003A56CE">
        <w:rPr>
          <w:sz w:val="26"/>
          <w:szCs w:val="26"/>
        </w:rPr>
        <w:t>газ</w:t>
      </w:r>
      <w:r w:rsidR="00DB62A1" w:rsidRPr="003A56CE">
        <w:rPr>
          <w:sz w:val="26"/>
          <w:szCs w:val="26"/>
        </w:rPr>
        <w:t>а</w:t>
      </w:r>
      <w:r w:rsidRPr="003A56CE">
        <w:rPr>
          <w:sz w:val="26"/>
          <w:szCs w:val="26"/>
        </w:rPr>
        <w:t xml:space="preserve"> в</w:t>
      </w:r>
      <w:r w:rsidR="00DB62A1" w:rsidRPr="003A56CE">
        <w:rPr>
          <w:sz w:val="26"/>
          <w:szCs w:val="26"/>
        </w:rPr>
        <w:t> </w:t>
      </w:r>
      <w:r w:rsidRPr="003A56CE">
        <w:rPr>
          <w:sz w:val="26"/>
          <w:szCs w:val="26"/>
        </w:rPr>
        <w:t xml:space="preserve">расчетном периоде, оплачивается в срок до 25-го числа месяца, следующего за месяцем, за который осуществляется оплата. В случае если </w:t>
      </w:r>
      <w:r w:rsidR="00BF0550" w:rsidRPr="003A56CE">
        <w:rPr>
          <w:sz w:val="26"/>
          <w:szCs w:val="26"/>
        </w:rPr>
        <w:t xml:space="preserve">фактический </w:t>
      </w:r>
      <w:r w:rsidRPr="003A56CE">
        <w:rPr>
          <w:sz w:val="26"/>
          <w:szCs w:val="26"/>
        </w:rPr>
        <w:t xml:space="preserve">объем </w:t>
      </w:r>
      <w:r w:rsidR="00DB62A1" w:rsidRPr="003A56CE">
        <w:rPr>
          <w:sz w:val="26"/>
          <w:szCs w:val="26"/>
        </w:rPr>
        <w:t xml:space="preserve">транспортировки </w:t>
      </w:r>
      <w:r w:rsidRPr="003A56CE">
        <w:rPr>
          <w:sz w:val="26"/>
          <w:szCs w:val="26"/>
        </w:rPr>
        <w:t>природного газа за истекший месяц меньше планового объема, определенного договором, излишне уплаченная Покупателем сумма зачитывается в счет платежа за следующий месяц.</w:t>
      </w:r>
    </w:p>
    <w:p w:rsidR="007E043A" w:rsidRPr="00C75DC5" w:rsidRDefault="007E043A" w:rsidP="007E04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A56CE">
        <w:rPr>
          <w:sz w:val="26"/>
          <w:szCs w:val="26"/>
        </w:rPr>
        <w:t>Плановая общая стоимость услуг ГРО по транспортировке потребляемого природного газа в месяце, за который осуществляется оплата, рассчитывается как</w:t>
      </w:r>
      <w:r w:rsidR="0008700C" w:rsidRPr="003A56CE">
        <w:rPr>
          <w:sz w:val="26"/>
          <w:szCs w:val="26"/>
        </w:rPr>
        <w:t> </w:t>
      </w:r>
      <w:r w:rsidRPr="003A56CE">
        <w:rPr>
          <w:sz w:val="26"/>
          <w:szCs w:val="26"/>
        </w:rPr>
        <w:t xml:space="preserve">произведение определенного </w:t>
      </w:r>
      <w:r w:rsidR="0008700C" w:rsidRPr="003A56CE">
        <w:rPr>
          <w:sz w:val="26"/>
          <w:szCs w:val="26"/>
        </w:rPr>
        <w:t xml:space="preserve">договором </w:t>
      </w:r>
      <w:r w:rsidRPr="003A56CE">
        <w:rPr>
          <w:color w:val="000000" w:themeColor="text1"/>
          <w:sz w:val="26"/>
          <w:szCs w:val="26"/>
        </w:rPr>
        <w:t xml:space="preserve">планового объема </w:t>
      </w:r>
      <w:r w:rsidR="0008700C" w:rsidRPr="003A56CE">
        <w:rPr>
          <w:color w:val="000000" w:themeColor="text1"/>
          <w:sz w:val="26"/>
          <w:szCs w:val="26"/>
        </w:rPr>
        <w:t xml:space="preserve">транспортировки </w:t>
      </w:r>
      <w:r w:rsidRPr="003A56CE">
        <w:rPr>
          <w:color w:val="000000" w:themeColor="text1"/>
          <w:sz w:val="26"/>
          <w:szCs w:val="26"/>
        </w:rPr>
        <w:t xml:space="preserve"> природного газа в месяце, за который осуществляется оплата, и </w:t>
      </w:r>
      <w:r w:rsidR="0008700C" w:rsidRPr="003A56CE">
        <w:rPr>
          <w:color w:val="000000" w:themeColor="text1"/>
          <w:sz w:val="26"/>
          <w:szCs w:val="26"/>
        </w:rPr>
        <w:t xml:space="preserve">суммы </w:t>
      </w:r>
      <w:r w:rsidRPr="003A56CE">
        <w:rPr>
          <w:color w:val="000000" w:themeColor="text1"/>
          <w:sz w:val="26"/>
          <w:szCs w:val="26"/>
        </w:rPr>
        <w:t>тарифа</w:t>
      </w:r>
      <w:r w:rsidR="0008700C" w:rsidRPr="003A56CE">
        <w:rPr>
          <w:color w:val="000000" w:themeColor="text1"/>
          <w:sz w:val="26"/>
          <w:szCs w:val="26"/>
        </w:rPr>
        <w:t xml:space="preserve"> на услуги по транспортировке газа по газораспределительным сетям АО «Челябинскгоргаз» и специальной надбавки к тарифам на услуги по транспортировке</w:t>
      </w:r>
      <w:r w:rsidRPr="003A56CE">
        <w:rPr>
          <w:color w:val="000000" w:themeColor="text1"/>
          <w:sz w:val="26"/>
          <w:szCs w:val="26"/>
        </w:rPr>
        <w:t>, установленн</w:t>
      </w:r>
      <w:r w:rsidR="0008700C" w:rsidRPr="003A56CE">
        <w:rPr>
          <w:color w:val="000000" w:themeColor="text1"/>
          <w:sz w:val="26"/>
          <w:szCs w:val="26"/>
        </w:rPr>
        <w:t>ых</w:t>
      </w:r>
      <w:r w:rsidRPr="003A56CE">
        <w:rPr>
          <w:color w:val="000000" w:themeColor="text1"/>
          <w:sz w:val="26"/>
          <w:szCs w:val="26"/>
        </w:rPr>
        <w:t xml:space="preserve"> в</w:t>
      </w:r>
      <w:r w:rsidR="0008700C" w:rsidRPr="003A56CE">
        <w:rPr>
          <w:color w:val="000000" w:themeColor="text1"/>
          <w:sz w:val="26"/>
          <w:szCs w:val="26"/>
        </w:rPr>
        <w:t> </w:t>
      </w:r>
      <w:r w:rsidRPr="003A56CE">
        <w:rPr>
          <w:color w:val="000000" w:themeColor="text1"/>
          <w:sz w:val="26"/>
          <w:szCs w:val="26"/>
        </w:rPr>
        <w:t>соответствии с законодательством Российской Федерации.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 w:rsidRPr="00C75DC5">
        <w:rPr>
          <w:sz w:val="26"/>
          <w:szCs w:val="26"/>
        </w:rPr>
        <w:t>В платежных документах Покупатель указывает: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номер и дату </w:t>
      </w:r>
      <w:r w:rsidR="002B306C">
        <w:rPr>
          <w:sz w:val="26"/>
          <w:szCs w:val="26"/>
        </w:rPr>
        <w:t>договор</w:t>
      </w:r>
      <w:r>
        <w:rPr>
          <w:sz w:val="26"/>
          <w:szCs w:val="26"/>
        </w:rPr>
        <w:t>а на транспортировку газа;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наименование периода (месяца), за который производится платеж;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сумма НДС.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При отсутствии в назначении платежа указания на конкретную счет-фактуру, сумма платежа засчитывается в счет оплаты неоплаченных счетов-фактур.</w:t>
      </w:r>
    </w:p>
    <w:p w:rsidR="0030028B" w:rsidRDefault="0030028B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если платеж производится за несколько периодов (меся</w:t>
      </w:r>
      <w:r w:rsidR="002F20EE">
        <w:rPr>
          <w:sz w:val="26"/>
          <w:szCs w:val="26"/>
        </w:rPr>
        <w:t>цев), Покупатель обязан указать в платежном поручении суммы по каждому периоду (месяцу).</w:t>
      </w:r>
    </w:p>
    <w:p w:rsidR="002F20EE" w:rsidRPr="00246303" w:rsidRDefault="002F20EE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случае если в платежном поручении отсутствует указание на период, за который производится оплата данный платеж относится на погашение возникшей раннее задолженности, в том числе взысканной в судебном порядке. </w:t>
      </w:r>
    </w:p>
    <w:p w:rsidR="005E584D" w:rsidRDefault="002F20EE" w:rsidP="00554758">
      <w:pPr>
        <w:pStyle w:val="a4"/>
        <w:tabs>
          <w:tab w:val="left" w:pos="1134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E584D" w:rsidRPr="008767F0">
        <w:rPr>
          <w:b/>
          <w:sz w:val="26"/>
          <w:szCs w:val="26"/>
        </w:rPr>
        <w:t>.</w:t>
      </w:r>
      <w:r w:rsidR="00020EAE">
        <w:rPr>
          <w:b/>
          <w:sz w:val="26"/>
          <w:szCs w:val="26"/>
        </w:rPr>
        <w:t>3</w:t>
      </w:r>
      <w:r w:rsidR="005E584D" w:rsidRPr="008767F0">
        <w:rPr>
          <w:b/>
          <w:sz w:val="26"/>
          <w:szCs w:val="26"/>
        </w:rPr>
        <w:t>.</w:t>
      </w:r>
      <w:r w:rsidR="005E584D">
        <w:rPr>
          <w:b/>
          <w:sz w:val="26"/>
          <w:szCs w:val="26"/>
        </w:rPr>
        <w:t xml:space="preserve"> </w:t>
      </w:r>
      <w:r w:rsidR="005E584D">
        <w:rPr>
          <w:sz w:val="26"/>
          <w:szCs w:val="26"/>
        </w:rPr>
        <w:t xml:space="preserve">Стоимость </w:t>
      </w:r>
      <w:r w:rsidR="00310B46">
        <w:rPr>
          <w:sz w:val="26"/>
          <w:szCs w:val="26"/>
        </w:rPr>
        <w:t xml:space="preserve">услуг </w:t>
      </w:r>
      <w:r w:rsidR="008D63DB">
        <w:rPr>
          <w:sz w:val="26"/>
          <w:szCs w:val="26"/>
        </w:rPr>
        <w:t xml:space="preserve">ГРО </w:t>
      </w:r>
      <w:r w:rsidR="00310B46">
        <w:rPr>
          <w:sz w:val="26"/>
          <w:szCs w:val="26"/>
        </w:rPr>
        <w:t xml:space="preserve">по </w:t>
      </w:r>
      <w:r w:rsidR="005E584D">
        <w:rPr>
          <w:sz w:val="26"/>
          <w:szCs w:val="26"/>
        </w:rPr>
        <w:t>транспортировк</w:t>
      </w:r>
      <w:r w:rsidR="00310B46">
        <w:rPr>
          <w:sz w:val="26"/>
          <w:szCs w:val="26"/>
        </w:rPr>
        <w:t xml:space="preserve">е </w:t>
      </w:r>
      <w:r w:rsidR="005E584D">
        <w:rPr>
          <w:sz w:val="26"/>
          <w:szCs w:val="26"/>
        </w:rPr>
        <w:t xml:space="preserve">газа, отобранного Покупателем сверх </w:t>
      </w:r>
      <w:r>
        <w:rPr>
          <w:sz w:val="26"/>
          <w:szCs w:val="26"/>
        </w:rPr>
        <w:t xml:space="preserve">объема, </w:t>
      </w:r>
      <w:r w:rsidR="005E584D">
        <w:rPr>
          <w:sz w:val="26"/>
          <w:szCs w:val="26"/>
        </w:rPr>
        <w:t xml:space="preserve">установленного </w:t>
      </w:r>
      <w:r w:rsidR="0030028B">
        <w:rPr>
          <w:sz w:val="26"/>
          <w:szCs w:val="26"/>
        </w:rPr>
        <w:t>д</w:t>
      </w:r>
      <w:r w:rsidR="005E584D">
        <w:rPr>
          <w:sz w:val="26"/>
          <w:szCs w:val="26"/>
        </w:rPr>
        <w:t>оговором, оплачивае</w:t>
      </w:r>
      <w:r w:rsidR="0030028B">
        <w:rPr>
          <w:sz w:val="26"/>
          <w:szCs w:val="26"/>
        </w:rPr>
        <w:t>тся Покупателем дополнительно с </w:t>
      </w:r>
      <w:r w:rsidR="005E584D">
        <w:rPr>
          <w:sz w:val="26"/>
          <w:szCs w:val="26"/>
        </w:rPr>
        <w:t>применением за каждые сутки</w:t>
      </w:r>
      <w:r w:rsidR="005E584D" w:rsidRPr="004841CB">
        <w:rPr>
          <w:sz w:val="26"/>
          <w:szCs w:val="26"/>
        </w:rPr>
        <w:t xml:space="preserve"> </w:t>
      </w:r>
      <w:r w:rsidR="003B6CC8">
        <w:rPr>
          <w:sz w:val="26"/>
          <w:szCs w:val="26"/>
        </w:rPr>
        <w:t xml:space="preserve">транспортировки </w:t>
      </w:r>
      <w:r w:rsidR="00185B4E">
        <w:rPr>
          <w:sz w:val="26"/>
          <w:szCs w:val="26"/>
        </w:rPr>
        <w:t xml:space="preserve">следующих </w:t>
      </w:r>
      <w:r w:rsidR="005E584D">
        <w:rPr>
          <w:sz w:val="26"/>
          <w:szCs w:val="26"/>
        </w:rPr>
        <w:t>коэффициентов, предусмотренных</w:t>
      </w:r>
      <w:r w:rsidR="00161E1D">
        <w:rPr>
          <w:sz w:val="26"/>
          <w:szCs w:val="26"/>
        </w:rPr>
        <w:t xml:space="preserve"> действующим законодательством</w:t>
      </w:r>
      <w:r w:rsidR="00185B4E">
        <w:rPr>
          <w:sz w:val="26"/>
          <w:szCs w:val="26"/>
        </w:rPr>
        <w:t>:</w:t>
      </w:r>
    </w:p>
    <w:p w:rsidR="00631DF6" w:rsidRPr="00185B4E" w:rsidRDefault="004B2DDC" w:rsidP="00554758">
      <w:pPr>
        <w:pStyle w:val="a4"/>
        <w:tabs>
          <w:tab w:val="num" w:pos="360"/>
          <w:tab w:val="left" w:pos="426"/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1DF6" w:rsidRPr="00185B4E">
        <w:rPr>
          <w:sz w:val="26"/>
          <w:szCs w:val="26"/>
        </w:rPr>
        <w:t>с 15 апреля по 15 сентября - 1,1;</w:t>
      </w:r>
    </w:p>
    <w:p w:rsidR="00631DF6" w:rsidRDefault="004B2DDC" w:rsidP="00554758">
      <w:pPr>
        <w:pStyle w:val="a4"/>
        <w:tabs>
          <w:tab w:val="num" w:pos="360"/>
          <w:tab w:val="left" w:pos="426"/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1DF6" w:rsidRPr="00185B4E">
        <w:rPr>
          <w:sz w:val="26"/>
          <w:szCs w:val="26"/>
        </w:rPr>
        <w:t>с 16 сентября по 14 апреля - 1,5.</w:t>
      </w:r>
    </w:p>
    <w:p w:rsidR="00A84D40" w:rsidRPr="00061398" w:rsidRDefault="00A84D40" w:rsidP="00A84D40">
      <w:pPr>
        <w:ind w:firstLine="709"/>
        <w:jc w:val="both"/>
        <w:rPr>
          <w:sz w:val="26"/>
          <w:szCs w:val="26"/>
        </w:rPr>
      </w:pPr>
      <w:r w:rsidRPr="00061398">
        <w:rPr>
          <w:sz w:val="26"/>
          <w:szCs w:val="26"/>
        </w:rPr>
        <w:t>В случае изменения действующего законодательства РФ в части утверждения новых значений или отмены указанных выше коэффициентов, Стороны в рамках действия настоящего договора руководствуются нормами действующего законодательства РФ.</w:t>
      </w:r>
    </w:p>
    <w:p w:rsidR="00A84D40" w:rsidRPr="00A84D40" w:rsidRDefault="00A84D40" w:rsidP="00A84D40">
      <w:pPr>
        <w:pStyle w:val="a4"/>
        <w:tabs>
          <w:tab w:val="num" w:pos="360"/>
          <w:tab w:val="left" w:pos="426"/>
          <w:tab w:val="left" w:pos="709"/>
          <w:tab w:val="left" w:pos="1134"/>
        </w:tabs>
        <w:ind w:firstLine="709"/>
        <w:rPr>
          <w:sz w:val="26"/>
          <w:szCs w:val="26"/>
        </w:rPr>
      </w:pPr>
      <w:r w:rsidRPr="00061398">
        <w:rPr>
          <w:sz w:val="26"/>
          <w:szCs w:val="26"/>
        </w:rPr>
        <w:t>В случае согласования с Поставщиком неравномерной поставки газа по суткам в течении месяца стоимость услуг ГРО по транспортировке газа, отобранного покупателем сверх согласованного максимального суточного объема (свыше 110 (ста десяти) процентов) оплачивается с применением за каждые сутки транспортировки коэффициентов, предусмотренных действующим законодательством</w:t>
      </w:r>
      <w:r w:rsidR="00BB57F5" w:rsidRPr="00061398">
        <w:rPr>
          <w:sz w:val="26"/>
          <w:szCs w:val="26"/>
        </w:rPr>
        <w:t>,</w:t>
      </w:r>
      <w:r w:rsidRPr="00061398">
        <w:rPr>
          <w:sz w:val="26"/>
          <w:szCs w:val="26"/>
        </w:rPr>
        <w:t xml:space="preserve"> указанных в </w:t>
      </w:r>
      <w:proofErr w:type="spellStart"/>
      <w:r w:rsidRPr="00061398">
        <w:rPr>
          <w:sz w:val="26"/>
          <w:szCs w:val="26"/>
        </w:rPr>
        <w:t>абз</w:t>
      </w:r>
      <w:proofErr w:type="spellEnd"/>
      <w:r w:rsidRPr="00061398">
        <w:rPr>
          <w:sz w:val="26"/>
          <w:szCs w:val="26"/>
        </w:rPr>
        <w:t>. 1.</w:t>
      </w:r>
    </w:p>
    <w:p w:rsidR="00A551AD" w:rsidRPr="00ED7B66" w:rsidRDefault="00756F12" w:rsidP="00554758">
      <w:pPr>
        <w:pStyle w:val="3"/>
        <w:tabs>
          <w:tab w:val="num" w:pos="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A551AD">
        <w:rPr>
          <w:b/>
          <w:sz w:val="26"/>
          <w:szCs w:val="26"/>
        </w:rPr>
        <w:t>.</w:t>
      </w:r>
      <w:r w:rsidR="00020EAE">
        <w:rPr>
          <w:b/>
          <w:sz w:val="26"/>
          <w:szCs w:val="26"/>
        </w:rPr>
        <w:t>4</w:t>
      </w:r>
      <w:r w:rsidR="00A551AD" w:rsidRPr="00F32B56">
        <w:rPr>
          <w:b/>
          <w:sz w:val="26"/>
          <w:szCs w:val="26"/>
        </w:rPr>
        <w:t>.</w:t>
      </w:r>
      <w:r w:rsidR="00A551AD">
        <w:rPr>
          <w:sz w:val="26"/>
          <w:szCs w:val="26"/>
        </w:rPr>
        <w:t xml:space="preserve"> </w:t>
      </w:r>
      <w:r w:rsidR="00A551AD" w:rsidRPr="005F0C48">
        <w:rPr>
          <w:sz w:val="26"/>
          <w:szCs w:val="26"/>
        </w:rPr>
        <w:t>ГРО по реквизитам</w:t>
      </w:r>
      <w:r w:rsidR="00A551AD">
        <w:rPr>
          <w:sz w:val="26"/>
          <w:szCs w:val="26"/>
        </w:rPr>
        <w:t xml:space="preserve">, </w:t>
      </w:r>
      <w:r w:rsidR="00A551AD" w:rsidRPr="005F0C48">
        <w:rPr>
          <w:sz w:val="26"/>
          <w:szCs w:val="26"/>
        </w:rPr>
        <w:t xml:space="preserve">указанным в </w:t>
      </w:r>
      <w:r>
        <w:rPr>
          <w:sz w:val="26"/>
          <w:szCs w:val="26"/>
        </w:rPr>
        <w:t>д</w:t>
      </w:r>
      <w:r w:rsidR="00A551AD" w:rsidRPr="005F0C48">
        <w:rPr>
          <w:sz w:val="26"/>
          <w:szCs w:val="26"/>
        </w:rPr>
        <w:t>оговоре</w:t>
      </w:r>
      <w:r w:rsidR="00A551AD">
        <w:rPr>
          <w:sz w:val="26"/>
          <w:szCs w:val="26"/>
        </w:rPr>
        <w:t>,</w:t>
      </w:r>
      <w:r w:rsidR="00A551AD" w:rsidRPr="005F0C48">
        <w:rPr>
          <w:sz w:val="26"/>
          <w:szCs w:val="26"/>
        </w:rPr>
        <w:t xml:space="preserve"> выписывает и направляет Покупателю</w:t>
      </w:r>
      <w:r>
        <w:rPr>
          <w:sz w:val="26"/>
          <w:szCs w:val="26"/>
        </w:rPr>
        <w:t xml:space="preserve"> </w:t>
      </w:r>
      <w:r w:rsidR="00A551AD">
        <w:rPr>
          <w:sz w:val="26"/>
          <w:szCs w:val="26"/>
        </w:rPr>
        <w:t>счет на оплат</w:t>
      </w:r>
      <w:r>
        <w:rPr>
          <w:sz w:val="26"/>
          <w:szCs w:val="26"/>
        </w:rPr>
        <w:t xml:space="preserve">у услуг по транспортировке газа, </w:t>
      </w:r>
      <w:r w:rsidR="00A551AD" w:rsidRPr="005F0C48">
        <w:rPr>
          <w:sz w:val="26"/>
          <w:szCs w:val="26"/>
        </w:rPr>
        <w:t>счет-фактуру</w:t>
      </w:r>
      <w:r w:rsidR="00A551AD">
        <w:rPr>
          <w:sz w:val="26"/>
          <w:szCs w:val="26"/>
        </w:rPr>
        <w:t xml:space="preserve"> и</w:t>
      </w:r>
      <w:r w:rsidR="00F42DE3">
        <w:rPr>
          <w:sz w:val="26"/>
          <w:szCs w:val="26"/>
        </w:rPr>
        <w:t> </w:t>
      </w:r>
      <w:r w:rsidR="00A551AD" w:rsidRPr="005F0C48">
        <w:rPr>
          <w:sz w:val="26"/>
          <w:szCs w:val="26"/>
        </w:rPr>
        <w:t>Акт</w:t>
      </w:r>
      <w:r w:rsidR="00411A67">
        <w:rPr>
          <w:sz w:val="26"/>
          <w:szCs w:val="26"/>
        </w:rPr>
        <w:t> </w:t>
      </w:r>
      <w:r>
        <w:rPr>
          <w:sz w:val="26"/>
          <w:szCs w:val="26"/>
        </w:rPr>
        <w:t>об </w:t>
      </w:r>
      <w:r w:rsidR="00A551AD">
        <w:rPr>
          <w:sz w:val="26"/>
          <w:szCs w:val="26"/>
        </w:rPr>
        <w:t xml:space="preserve">оказанных услугах </w:t>
      </w:r>
      <w:r w:rsidR="00A551AD" w:rsidRPr="005F0C48">
        <w:rPr>
          <w:sz w:val="26"/>
          <w:szCs w:val="26"/>
        </w:rPr>
        <w:t xml:space="preserve">в </w:t>
      </w:r>
      <w:r w:rsidR="00A551AD">
        <w:rPr>
          <w:sz w:val="26"/>
          <w:szCs w:val="26"/>
        </w:rPr>
        <w:t>2-х (</w:t>
      </w:r>
      <w:r w:rsidR="00A551AD" w:rsidRPr="005F0C48">
        <w:rPr>
          <w:sz w:val="26"/>
          <w:szCs w:val="26"/>
        </w:rPr>
        <w:t>двух</w:t>
      </w:r>
      <w:r w:rsidR="00A551AD">
        <w:rPr>
          <w:sz w:val="26"/>
          <w:szCs w:val="26"/>
        </w:rPr>
        <w:t xml:space="preserve">) </w:t>
      </w:r>
      <w:r w:rsidR="00A551AD" w:rsidRPr="005F0C48">
        <w:rPr>
          <w:sz w:val="26"/>
          <w:szCs w:val="26"/>
        </w:rPr>
        <w:t>экземплярах</w:t>
      </w:r>
      <w:r w:rsidR="00A551AD">
        <w:rPr>
          <w:sz w:val="26"/>
          <w:szCs w:val="26"/>
        </w:rPr>
        <w:t xml:space="preserve">. </w:t>
      </w:r>
    </w:p>
    <w:p w:rsidR="0042487A" w:rsidRDefault="00A551AD" w:rsidP="00554758">
      <w:pPr>
        <w:pStyle w:val="3"/>
        <w:tabs>
          <w:tab w:val="num" w:pos="0"/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5F0C48">
        <w:rPr>
          <w:sz w:val="26"/>
          <w:szCs w:val="26"/>
        </w:rPr>
        <w:t>Один экземпляр Акта</w:t>
      </w:r>
      <w:r w:rsidRPr="009103F0">
        <w:rPr>
          <w:sz w:val="26"/>
          <w:szCs w:val="26"/>
        </w:rPr>
        <w:t xml:space="preserve"> </w:t>
      </w:r>
      <w:r>
        <w:rPr>
          <w:sz w:val="26"/>
          <w:szCs w:val="26"/>
        </w:rPr>
        <w:t>об оказанных услугах, п</w:t>
      </w:r>
      <w:r w:rsidRPr="005F0C48">
        <w:rPr>
          <w:sz w:val="26"/>
          <w:szCs w:val="26"/>
        </w:rPr>
        <w:t>одпис</w:t>
      </w:r>
      <w:r>
        <w:rPr>
          <w:sz w:val="26"/>
          <w:szCs w:val="26"/>
        </w:rPr>
        <w:t xml:space="preserve">анного и заверенного </w:t>
      </w:r>
      <w:r w:rsidRPr="005F0C48">
        <w:rPr>
          <w:sz w:val="26"/>
          <w:szCs w:val="26"/>
        </w:rPr>
        <w:t>печатью</w:t>
      </w:r>
      <w:r>
        <w:rPr>
          <w:sz w:val="26"/>
          <w:szCs w:val="26"/>
        </w:rPr>
        <w:t xml:space="preserve"> П</w:t>
      </w:r>
      <w:r w:rsidRPr="005F0C48">
        <w:rPr>
          <w:sz w:val="26"/>
          <w:szCs w:val="26"/>
        </w:rPr>
        <w:t>окупател</w:t>
      </w:r>
      <w:r>
        <w:rPr>
          <w:sz w:val="26"/>
          <w:szCs w:val="26"/>
        </w:rPr>
        <w:t xml:space="preserve">я, не позднее 5 (пяти) рабочих дней с момента получения Покупатель </w:t>
      </w:r>
      <w:r w:rsidRPr="005F0C48">
        <w:rPr>
          <w:sz w:val="26"/>
          <w:szCs w:val="26"/>
        </w:rPr>
        <w:t xml:space="preserve">возвращает </w:t>
      </w:r>
      <w:r>
        <w:rPr>
          <w:sz w:val="26"/>
          <w:szCs w:val="26"/>
        </w:rPr>
        <w:t>в</w:t>
      </w:r>
      <w:r w:rsidRPr="005F0C48">
        <w:rPr>
          <w:sz w:val="26"/>
          <w:szCs w:val="26"/>
        </w:rPr>
        <w:t xml:space="preserve"> ГРО. </w:t>
      </w:r>
    </w:p>
    <w:p w:rsidR="000A795C" w:rsidRPr="00C75DC5" w:rsidRDefault="00756F12" w:rsidP="00554758">
      <w:pPr>
        <w:pStyle w:val="3"/>
        <w:tabs>
          <w:tab w:val="num" w:pos="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9F288B" w:rsidRPr="005F0C48">
        <w:rPr>
          <w:b/>
          <w:sz w:val="26"/>
          <w:szCs w:val="26"/>
        </w:rPr>
        <w:t>.</w:t>
      </w:r>
      <w:r w:rsidR="00020EAE">
        <w:rPr>
          <w:b/>
          <w:sz w:val="26"/>
          <w:szCs w:val="26"/>
        </w:rPr>
        <w:t>5</w:t>
      </w:r>
      <w:r w:rsidR="009F288B" w:rsidRPr="005F0C48">
        <w:rPr>
          <w:b/>
          <w:sz w:val="26"/>
          <w:szCs w:val="26"/>
        </w:rPr>
        <w:t>.</w:t>
      </w:r>
      <w:r w:rsidR="009F288B">
        <w:rPr>
          <w:sz w:val="26"/>
          <w:szCs w:val="26"/>
        </w:rPr>
        <w:t xml:space="preserve"> </w:t>
      </w:r>
      <w:r w:rsidR="000A795C" w:rsidRPr="005F0C48">
        <w:rPr>
          <w:sz w:val="26"/>
          <w:szCs w:val="26"/>
        </w:rPr>
        <w:t xml:space="preserve">Оплата услуг </w:t>
      </w:r>
      <w:r w:rsidR="00697F54">
        <w:rPr>
          <w:sz w:val="26"/>
          <w:szCs w:val="26"/>
        </w:rPr>
        <w:t xml:space="preserve">ГРО </w:t>
      </w:r>
      <w:r w:rsidR="000A795C" w:rsidRPr="005F0C48">
        <w:rPr>
          <w:sz w:val="26"/>
          <w:szCs w:val="26"/>
        </w:rPr>
        <w:t xml:space="preserve">по транспортировке </w:t>
      </w:r>
      <w:r w:rsidR="00B23A36">
        <w:rPr>
          <w:sz w:val="26"/>
          <w:szCs w:val="26"/>
        </w:rPr>
        <w:t xml:space="preserve">газа </w:t>
      </w:r>
      <w:r w:rsidR="000A795C" w:rsidRPr="005F0C48">
        <w:rPr>
          <w:sz w:val="26"/>
          <w:szCs w:val="26"/>
        </w:rPr>
        <w:t xml:space="preserve">может быть произведена в иной </w:t>
      </w:r>
      <w:r w:rsidR="000A795C" w:rsidRPr="00C75DC5">
        <w:rPr>
          <w:sz w:val="26"/>
          <w:szCs w:val="26"/>
        </w:rPr>
        <w:t>форме</w:t>
      </w:r>
      <w:r w:rsidR="00631DF6" w:rsidRPr="00C75DC5">
        <w:rPr>
          <w:sz w:val="26"/>
          <w:szCs w:val="26"/>
        </w:rPr>
        <w:t xml:space="preserve"> по соглашению Сторон, заключенному в письменной форме. </w:t>
      </w:r>
    </w:p>
    <w:p w:rsidR="00B23A36" w:rsidRPr="003A56CE" w:rsidRDefault="00756F12" w:rsidP="00554758">
      <w:pPr>
        <w:pStyle w:val="Style18"/>
        <w:widowControl/>
        <w:tabs>
          <w:tab w:val="left" w:pos="710"/>
        </w:tabs>
        <w:spacing w:line="240" w:lineRule="auto"/>
        <w:ind w:firstLine="709"/>
        <w:rPr>
          <w:rStyle w:val="FontStyle28"/>
        </w:rPr>
      </w:pPr>
      <w:r w:rsidRPr="00C75DC5">
        <w:rPr>
          <w:rStyle w:val="FontStyle28"/>
          <w:b/>
        </w:rPr>
        <w:t>5</w:t>
      </w:r>
      <w:r w:rsidR="004214F3" w:rsidRPr="00C75DC5">
        <w:rPr>
          <w:rStyle w:val="FontStyle28"/>
          <w:b/>
        </w:rPr>
        <w:t>.</w:t>
      </w:r>
      <w:r w:rsidR="00020EAE" w:rsidRPr="00C75DC5">
        <w:rPr>
          <w:rStyle w:val="FontStyle28"/>
          <w:b/>
        </w:rPr>
        <w:t>6</w:t>
      </w:r>
      <w:r w:rsidR="004214F3" w:rsidRPr="003A56CE">
        <w:rPr>
          <w:rStyle w:val="FontStyle28"/>
          <w:b/>
        </w:rPr>
        <w:t>.</w:t>
      </w:r>
      <w:r w:rsidR="004214F3" w:rsidRPr="003A56CE">
        <w:rPr>
          <w:rStyle w:val="FontStyle28"/>
        </w:rPr>
        <w:t xml:space="preserve"> </w:t>
      </w:r>
      <w:r w:rsidR="00B23A36" w:rsidRPr="003A56CE">
        <w:rPr>
          <w:rStyle w:val="FontStyle28"/>
        </w:rPr>
        <w:t xml:space="preserve">Обязательства </w:t>
      </w:r>
      <w:r w:rsidR="00B23A36" w:rsidRPr="003A56CE">
        <w:rPr>
          <w:sz w:val="26"/>
          <w:szCs w:val="26"/>
        </w:rPr>
        <w:t>Покупателя</w:t>
      </w:r>
      <w:r w:rsidR="00B23A36" w:rsidRPr="003A56CE">
        <w:rPr>
          <w:rStyle w:val="FontStyle28"/>
        </w:rPr>
        <w:t xml:space="preserve"> по оплате услуг </w:t>
      </w:r>
      <w:r w:rsidR="00212474" w:rsidRPr="003A56CE">
        <w:rPr>
          <w:rStyle w:val="FontStyle28"/>
        </w:rPr>
        <w:t xml:space="preserve">ГРО </w:t>
      </w:r>
      <w:r w:rsidRPr="003A56CE">
        <w:rPr>
          <w:rStyle w:val="FontStyle28"/>
        </w:rPr>
        <w:t>по транспортировке газа по </w:t>
      </w:r>
      <w:r w:rsidR="00B23A36" w:rsidRPr="003A56CE">
        <w:rPr>
          <w:rStyle w:val="FontStyle28"/>
        </w:rPr>
        <w:t xml:space="preserve">настоящему </w:t>
      </w:r>
      <w:r w:rsidRPr="003A56CE">
        <w:rPr>
          <w:rStyle w:val="FontStyle28"/>
        </w:rPr>
        <w:t>д</w:t>
      </w:r>
      <w:r w:rsidR="00B23A36" w:rsidRPr="003A56CE">
        <w:rPr>
          <w:rStyle w:val="FontStyle28"/>
        </w:rPr>
        <w:t>оговору считаются исполненными в момент поступления денежных средств на расчетный счет ГРО.</w:t>
      </w:r>
    </w:p>
    <w:p w:rsidR="00D51521" w:rsidRDefault="00756F12" w:rsidP="00CC4E3D">
      <w:pPr>
        <w:pStyle w:val="31"/>
        <w:tabs>
          <w:tab w:val="num" w:pos="0"/>
        </w:tabs>
        <w:ind w:firstLine="709"/>
        <w:jc w:val="both"/>
        <w:rPr>
          <w:sz w:val="26"/>
          <w:szCs w:val="26"/>
        </w:rPr>
      </w:pPr>
      <w:r w:rsidRPr="00C75DC5">
        <w:rPr>
          <w:b/>
          <w:sz w:val="26"/>
          <w:szCs w:val="26"/>
        </w:rPr>
        <w:t>5</w:t>
      </w:r>
      <w:r w:rsidR="000A795C" w:rsidRPr="00C75DC5">
        <w:rPr>
          <w:b/>
          <w:sz w:val="26"/>
          <w:szCs w:val="26"/>
        </w:rPr>
        <w:t>.</w:t>
      </w:r>
      <w:r w:rsidR="00020EAE" w:rsidRPr="00C75DC5">
        <w:rPr>
          <w:b/>
          <w:sz w:val="26"/>
          <w:szCs w:val="26"/>
        </w:rPr>
        <w:t>7</w:t>
      </w:r>
      <w:r w:rsidR="000A795C" w:rsidRPr="00C75DC5">
        <w:rPr>
          <w:b/>
          <w:sz w:val="26"/>
          <w:szCs w:val="26"/>
        </w:rPr>
        <w:t>.</w:t>
      </w:r>
      <w:r w:rsidR="000A795C" w:rsidRPr="00C75DC5">
        <w:rPr>
          <w:sz w:val="26"/>
          <w:szCs w:val="26"/>
        </w:rPr>
        <w:t xml:space="preserve"> Стороны ежеквартально подписывают акт св</w:t>
      </w:r>
      <w:r w:rsidRPr="00C75DC5">
        <w:rPr>
          <w:sz w:val="26"/>
          <w:szCs w:val="26"/>
        </w:rPr>
        <w:t>ерки. Акт сверки по расчетам за </w:t>
      </w:r>
      <w:r w:rsidR="00B15F33" w:rsidRPr="003A56CE">
        <w:rPr>
          <w:sz w:val="26"/>
          <w:szCs w:val="26"/>
        </w:rPr>
        <w:t xml:space="preserve">услуги по </w:t>
      </w:r>
      <w:r w:rsidR="000A795C" w:rsidRPr="003A56CE">
        <w:rPr>
          <w:sz w:val="26"/>
          <w:szCs w:val="26"/>
        </w:rPr>
        <w:t>транспортировк</w:t>
      </w:r>
      <w:r w:rsidR="00B15F33" w:rsidRPr="003A56CE">
        <w:rPr>
          <w:sz w:val="26"/>
          <w:szCs w:val="26"/>
        </w:rPr>
        <w:t>е</w:t>
      </w:r>
      <w:r w:rsidR="000A795C" w:rsidRPr="003A56CE">
        <w:rPr>
          <w:sz w:val="26"/>
          <w:szCs w:val="26"/>
        </w:rPr>
        <w:t xml:space="preserve"> газа оформляется ГРО. Не позднее </w:t>
      </w:r>
      <w:r w:rsidR="00B22B8E" w:rsidRPr="00C75DC5">
        <w:rPr>
          <w:sz w:val="26"/>
          <w:szCs w:val="26"/>
        </w:rPr>
        <w:t>30-го (</w:t>
      </w:r>
      <w:r w:rsidR="000A795C" w:rsidRPr="00C75DC5">
        <w:rPr>
          <w:sz w:val="26"/>
          <w:szCs w:val="26"/>
        </w:rPr>
        <w:t>тридцатого</w:t>
      </w:r>
      <w:r w:rsidR="00B22B8E" w:rsidRPr="00C75DC5">
        <w:rPr>
          <w:sz w:val="26"/>
          <w:szCs w:val="26"/>
        </w:rPr>
        <w:t xml:space="preserve">) </w:t>
      </w:r>
      <w:r w:rsidR="000A795C" w:rsidRPr="00C75DC5">
        <w:rPr>
          <w:sz w:val="26"/>
          <w:szCs w:val="26"/>
        </w:rPr>
        <w:t xml:space="preserve">дня, следующего за кварталом, по которому производится сверка, ГРО направляет акт сверки Покупателю. Покупатель </w:t>
      </w:r>
      <w:r w:rsidR="000A795C" w:rsidRPr="005F0C48">
        <w:rPr>
          <w:sz w:val="26"/>
          <w:szCs w:val="26"/>
        </w:rPr>
        <w:t xml:space="preserve">обязан рассмотреть </w:t>
      </w:r>
      <w:r>
        <w:rPr>
          <w:sz w:val="26"/>
          <w:szCs w:val="26"/>
        </w:rPr>
        <w:t>представленный акт, подписать и </w:t>
      </w:r>
      <w:r w:rsidR="000A795C" w:rsidRPr="005F0C48">
        <w:rPr>
          <w:sz w:val="26"/>
          <w:szCs w:val="26"/>
        </w:rPr>
        <w:t xml:space="preserve">представить </w:t>
      </w:r>
      <w:r w:rsidR="00C21333">
        <w:rPr>
          <w:sz w:val="26"/>
          <w:szCs w:val="26"/>
        </w:rPr>
        <w:t xml:space="preserve">в </w:t>
      </w:r>
      <w:r w:rsidR="000A795C" w:rsidRPr="005F0C48">
        <w:rPr>
          <w:sz w:val="26"/>
          <w:szCs w:val="26"/>
        </w:rPr>
        <w:t>ГРО не</w:t>
      </w:r>
      <w:r w:rsidR="00F42DE3">
        <w:rPr>
          <w:sz w:val="26"/>
          <w:szCs w:val="26"/>
        </w:rPr>
        <w:t> </w:t>
      </w:r>
      <w:r w:rsidR="000A795C" w:rsidRPr="005F0C48">
        <w:rPr>
          <w:sz w:val="26"/>
          <w:szCs w:val="26"/>
        </w:rPr>
        <w:t xml:space="preserve">позднее 45 </w:t>
      </w:r>
      <w:r w:rsidR="00491ECA">
        <w:rPr>
          <w:sz w:val="26"/>
          <w:szCs w:val="26"/>
        </w:rPr>
        <w:t xml:space="preserve">(сорока пяти) </w:t>
      </w:r>
      <w:r w:rsidR="000A795C" w:rsidRPr="005F0C48">
        <w:rPr>
          <w:sz w:val="26"/>
          <w:szCs w:val="26"/>
        </w:rPr>
        <w:t>д</w:t>
      </w:r>
      <w:r w:rsidR="00411A67">
        <w:rPr>
          <w:sz w:val="26"/>
          <w:szCs w:val="26"/>
        </w:rPr>
        <w:t>ней, следующих за кварталом, по </w:t>
      </w:r>
      <w:r w:rsidR="000A795C" w:rsidRPr="005F0C48">
        <w:rPr>
          <w:sz w:val="26"/>
          <w:szCs w:val="26"/>
        </w:rPr>
        <w:t>которому производится сверка. При несогласии Поку</w:t>
      </w:r>
      <w:r>
        <w:rPr>
          <w:sz w:val="26"/>
          <w:szCs w:val="26"/>
        </w:rPr>
        <w:t>пателя с данными, изложенными в </w:t>
      </w:r>
      <w:r w:rsidR="000A795C" w:rsidRPr="005F0C48">
        <w:rPr>
          <w:sz w:val="26"/>
          <w:szCs w:val="26"/>
        </w:rPr>
        <w:t xml:space="preserve">акте сверки, Покупатель подписывает акт и </w:t>
      </w:r>
      <w:r w:rsidR="002B676E">
        <w:rPr>
          <w:sz w:val="26"/>
          <w:szCs w:val="26"/>
        </w:rPr>
        <w:t xml:space="preserve">отражает в акте </w:t>
      </w:r>
      <w:r w:rsidR="000A795C" w:rsidRPr="005F0C48">
        <w:rPr>
          <w:sz w:val="26"/>
          <w:szCs w:val="26"/>
        </w:rPr>
        <w:t>мотивированные возражения. В случае</w:t>
      </w:r>
      <w:r w:rsidR="00C21333">
        <w:rPr>
          <w:sz w:val="26"/>
          <w:szCs w:val="26"/>
        </w:rPr>
        <w:t xml:space="preserve"> </w:t>
      </w:r>
      <w:r w:rsidR="000A795C" w:rsidRPr="005F0C48">
        <w:rPr>
          <w:sz w:val="26"/>
          <w:szCs w:val="26"/>
        </w:rPr>
        <w:t>если Покупатель, в указанн</w:t>
      </w:r>
      <w:r>
        <w:rPr>
          <w:sz w:val="26"/>
          <w:szCs w:val="26"/>
        </w:rPr>
        <w:t>ые в настоящем пункте сроки, не </w:t>
      </w:r>
      <w:r w:rsidR="000A795C" w:rsidRPr="005F0C48">
        <w:rPr>
          <w:sz w:val="26"/>
          <w:szCs w:val="26"/>
        </w:rPr>
        <w:t>представит ГРО подписанный со</w:t>
      </w:r>
      <w:r w:rsidR="00F42DE3">
        <w:rPr>
          <w:sz w:val="26"/>
          <w:szCs w:val="26"/>
        </w:rPr>
        <w:t> </w:t>
      </w:r>
      <w:r w:rsidR="000A795C" w:rsidRPr="005F0C48">
        <w:rPr>
          <w:sz w:val="26"/>
          <w:szCs w:val="26"/>
        </w:rPr>
        <w:t xml:space="preserve">своей стороны акт сверки и (или) не представит мотивированных возражений, акт сверки считается согласованным </w:t>
      </w:r>
      <w:r w:rsidR="00D408B7">
        <w:rPr>
          <w:sz w:val="26"/>
          <w:szCs w:val="26"/>
        </w:rPr>
        <w:t>С</w:t>
      </w:r>
      <w:r w:rsidR="000A795C" w:rsidRPr="005F0C48">
        <w:rPr>
          <w:sz w:val="26"/>
          <w:szCs w:val="26"/>
        </w:rPr>
        <w:t>торонами в редакции ГРО.</w:t>
      </w:r>
    </w:p>
    <w:p w:rsidR="00CC4E3D" w:rsidRPr="00411A67" w:rsidRDefault="00CC4E3D" w:rsidP="00CC4E3D">
      <w:pPr>
        <w:pStyle w:val="31"/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Pr="005F0C48">
        <w:rPr>
          <w:b/>
          <w:sz w:val="26"/>
          <w:szCs w:val="26"/>
        </w:rPr>
        <w:t xml:space="preserve">. ОТВЕТСТВЕННОСТЬ СТОРОН. </w:t>
      </w:r>
      <w:r>
        <w:rPr>
          <w:b/>
          <w:sz w:val="26"/>
          <w:szCs w:val="26"/>
        </w:rPr>
        <w:t>У</w:t>
      </w:r>
      <w:r w:rsidRPr="005F0C48">
        <w:rPr>
          <w:b/>
          <w:sz w:val="26"/>
          <w:szCs w:val="26"/>
        </w:rPr>
        <w:t>РЕГУЛИРОВАНИЕ СПОРОВ.</w:t>
      </w:r>
    </w:p>
    <w:p w:rsidR="00AC5366" w:rsidRDefault="00AC5366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B15F33" w:rsidRPr="007920ED" w:rsidRDefault="002B306C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Cs w:val="24"/>
        </w:rPr>
      </w:pPr>
      <w:r>
        <w:rPr>
          <w:b/>
          <w:sz w:val="26"/>
          <w:szCs w:val="26"/>
        </w:rPr>
        <w:t>6</w:t>
      </w:r>
      <w:r w:rsidR="00B15F33">
        <w:rPr>
          <w:b/>
          <w:sz w:val="26"/>
          <w:szCs w:val="26"/>
        </w:rPr>
        <w:t xml:space="preserve">.1. </w:t>
      </w:r>
      <w:r w:rsidR="00B15F33" w:rsidRPr="005F0C48">
        <w:rPr>
          <w:sz w:val="26"/>
          <w:szCs w:val="26"/>
        </w:rPr>
        <w:t xml:space="preserve">В случае нарушения </w:t>
      </w:r>
      <w:r w:rsidR="00B15F33" w:rsidRPr="005F2043">
        <w:rPr>
          <w:sz w:val="26"/>
          <w:szCs w:val="26"/>
        </w:rPr>
        <w:t xml:space="preserve">Покупателем сроков окончательных расчетов за услуги по транспортировке газа, предусмотренных пунктом 5.2 настоящего </w:t>
      </w:r>
      <w:r w:rsidR="0095509B">
        <w:rPr>
          <w:sz w:val="26"/>
          <w:szCs w:val="26"/>
        </w:rPr>
        <w:t>договор</w:t>
      </w:r>
      <w:r w:rsidR="00B15F33" w:rsidRPr="005F2043">
        <w:rPr>
          <w:sz w:val="26"/>
          <w:szCs w:val="26"/>
        </w:rPr>
        <w:t>а, Покупатель уплачивает ГРО пени в соответствии со статьей 25 Федерального закона от 31.03.1999 №</w:t>
      </w:r>
      <w:r w:rsidR="009D3E54">
        <w:rPr>
          <w:sz w:val="26"/>
          <w:szCs w:val="26"/>
        </w:rPr>
        <w:t> </w:t>
      </w:r>
      <w:r w:rsidR="00B15F33" w:rsidRPr="005F2043">
        <w:rPr>
          <w:sz w:val="26"/>
          <w:szCs w:val="26"/>
        </w:rPr>
        <w:t>69-</w:t>
      </w:r>
      <w:r w:rsidR="00B15F33" w:rsidRPr="007920ED">
        <w:rPr>
          <w:sz w:val="26"/>
          <w:szCs w:val="26"/>
        </w:rPr>
        <w:t>ФЗ «О газоснабжении в Российской Федерации</w:t>
      </w:r>
      <w:r w:rsidR="00B15F33" w:rsidRPr="007920ED">
        <w:rPr>
          <w:szCs w:val="24"/>
        </w:rPr>
        <w:t>».</w:t>
      </w:r>
    </w:p>
    <w:p w:rsidR="00B15F33" w:rsidRPr="003A56CE" w:rsidRDefault="00B15F33" w:rsidP="00D515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>6.2.</w:t>
      </w:r>
      <w:r w:rsidRPr="003A56CE">
        <w:rPr>
          <w:sz w:val="26"/>
          <w:szCs w:val="26"/>
        </w:rPr>
        <w:t xml:space="preserve">  Полное или частичное неисполнение или ненадлежащее исполнение обязательств по оплате по транспортировке газа в установленный срок, предусмотренный абзацем </w:t>
      </w:r>
      <w:r w:rsidR="00B50B94" w:rsidRPr="003A56CE">
        <w:rPr>
          <w:sz w:val="26"/>
          <w:szCs w:val="26"/>
        </w:rPr>
        <w:t>4</w:t>
      </w:r>
      <w:r w:rsidRPr="003A56CE">
        <w:rPr>
          <w:sz w:val="26"/>
          <w:szCs w:val="26"/>
        </w:rPr>
        <w:t xml:space="preserve"> пункта 5.2. настоящего </w:t>
      </w:r>
      <w:r w:rsidR="0095509B" w:rsidRPr="003A56CE">
        <w:rPr>
          <w:sz w:val="26"/>
          <w:szCs w:val="26"/>
        </w:rPr>
        <w:t>договор</w:t>
      </w:r>
      <w:r w:rsidRPr="003A56CE">
        <w:rPr>
          <w:sz w:val="26"/>
          <w:szCs w:val="26"/>
        </w:rPr>
        <w:t>а, допущенное Покупателем более 3 раз в течение 12 месяцев, является основанием для полного ограничения подачи (поставки) и отбора газа</w:t>
      </w:r>
      <w:r w:rsidR="006B61F2" w:rsidRPr="003A56CE">
        <w:rPr>
          <w:sz w:val="26"/>
          <w:szCs w:val="26"/>
        </w:rPr>
        <w:t xml:space="preserve"> (но не ниже брони </w:t>
      </w:r>
      <w:proofErr w:type="spellStart"/>
      <w:r w:rsidR="006B61F2" w:rsidRPr="003A56CE">
        <w:rPr>
          <w:sz w:val="26"/>
          <w:szCs w:val="26"/>
        </w:rPr>
        <w:t>газопотребления</w:t>
      </w:r>
      <w:proofErr w:type="spellEnd"/>
      <w:r w:rsidR="006B61F2" w:rsidRPr="003A56CE">
        <w:rPr>
          <w:sz w:val="26"/>
          <w:szCs w:val="26"/>
        </w:rPr>
        <w:t xml:space="preserve"> в случае её установления)</w:t>
      </w:r>
      <w:r w:rsidRPr="003A56CE">
        <w:rPr>
          <w:sz w:val="26"/>
          <w:szCs w:val="26"/>
        </w:rPr>
        <w:t>.</w:t>
      </w:r>
    </w:p>
    <w:p w:rsidR="00B15F33" w:rsidRPr="003A56CE" w:rsidRDefault="00B15F33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3A56CE">
        <w:rPr>
          <w:b/>
          <w:sz w:val="26"/>
          <w:szCs w:val="26"/>
        </w:rPr>
        <w:t>6.3.</w:t>
      </w:r>
      <w:r w:rsidRPr="003A56CE">
        <w:rPr>
          <w:sz w:val="26"/>
          <w:szCs w:val="26"/>
        </w:rPr>
        <w:t xml:space="preserve">  Полное или частичное неисполнение или ненадлежащее исполнение обязательств по оплате услуг по транспортировке газа в установленный срок, предусмотренный абзацем </w:t>
      </w:r>
      <w:r w:rsidR="00B50B94" w:rsidRPr="003A56CE">
        <w:rPr>
          <w:sz w:val="26"/>
          <w:szCs w:val="26"/>
        </w:rPr>
        <w:t>4</w:t>
      </w:r>
      <w:r w:rsidRPr="003A56CE">
        <w:rPr>
          <w:sz w:val="26"/>
          <w:szCs w:val="26"/>
        </w:rPr>
        <w:t xml:space="preserve"> пункта 5.2. настоящего </w:t>
      </w:r>
      <w:r w:rsidR="0095509B" w:rsidRPr="003A56CE">
        <w:rPr>
          <w:sz w:val="26"/>
          <w:szCs w:val="26"/>
        </w:rPr>
        <w:t>договор</w:t>
      </w:r>
      <w:r w:rsidRPr="003A56CE">
        <w:rPr>
          <w:sz w:val="26"/>
          <w:szCs w:val="26"/>
        </w:rPr>
        <w:t>а, допущенное Покупателем более 2 раз в течение 12 месяцев, является основанием для частичного ограничения подачи (поставки) и отбора газа</w:t>
      </w:r>
      <w:r w:rsidR="006B61F2" w:rsidRPr="003A56CE">
        <w:rPr>
          <w:sz w:val="26"/>
          <w:szCs w:val="26"/>
        </w:rPr>
        <w:t xml:space="preserve"> (но не ниже брони </w:t>
      </w:r>
      <w:proofErr w:type="spellStart"/>
      <w:r w:rsidR="006B61F2" w:rsidRPr="003A56CE">
        <w:rPr>
          <w:sz w:val="26"/>
          <w:szCs w:val="26"/>
        </w:rPr>
        <w:t>газопотребления</w:t>
      </w:r>
      <w:proofErr w:type="spellEnd"/>
      <w:r w:rsidR="006B61F2" w:rsidRPr="003A56CE">
        <w:rPr>
          <w:sz w:val="26"/>
          <w:szCs w:val="26"/>
        </w:rPr>
        <w:t xml:space="preserve"> в случае её установления)</w:t>
      </w:r>
      <w:r w:rsidRPr="003A56CE">
        <w:rPr>
          <w:sz w:val="26"/>
          <w:szCs w:val="26"/>
        </w:rPr>
        <w:t>.</w:t>
      </w:r>
    </w:p>
    <w:p w:rsidR="00B15F33" w:rsidRPr="003A56CE" w:rsidRDefault="00B15F33" w:rsidP="00D515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b/>
          <w:sz w:val="26"/>
          <w:szCs w:val="26"/>
        </w:rPr>
        <w:t>6.4.</w:t>
      </w:r>
      <w:r w:rsidRPr="003A56CE">
        <w:rPr>
          <w:sz w:val="26"/>
          <w:szCs w:val="26"/>
        </w:rPr>
        <w:t xml:space="preserve">  В случае уклонения покупателя от совершения действий по прекращению отбора газа по обращению поставщика газа ГРО принудительно ограничивает подачу (поставку) и отбор газа посредством проведения мероприятий технического характера на газоиспользующем оборудовании покупателя, в том числе перекрытия запорной арматуры на ответвлении газопровода к отключаемому оборудованию с</w:t>
      </w:r>
      <w:r w:rsidR="009D3E54" w:rsidRPr="003A56CE">
        <w:rPr>
          <w:sz w:val="26"/>
          <w:szCs w:val="26"/>
        </w:rPr>
        <w:t> </w:t>
      </w:r>
      <w:r w:rsidRPr="003A56CE">
        <w:rPr>
          <w:sz w:val="26"/>
          <w:szCs w:val="26"/>
        </w:rPr>
        <w:t>последующим опломбированием.</w:t>
      </w:r>
    </w:p>
    <w:p w:rsidR="00B15F33" w:rsidRPr="003A56CE" w:rsidRDefault="00B15F33" w:rsidP="00D515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Затраты ГРО на проведение вышеуказанных мероприятий на газоиспользующем оборудовании покупателя возмещаются покупателем.</w:t>
      </w:r>
    </w:p>
    <w:p w:rsidR="00B15F33" w:rsidRPr="002F1162" w:rsidRDefault="00B15F33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7920ED">
        <w:rPr>
          <w:b/>
          <w:sz w:val="26"/>
          <w:szCs w:val="26"/>
        </w:rPr>
        <w:t>6.5.</w:t>
      </w:r>
      <w:r w:rsidRPr="007920ED">
        <w:rPr>
          <w:sz w:val="26"/>
          <w:szCs w:val="26"/>
        </w:rPr>
        <w:t xml:space="preserve"> Все споры и разногласия разрешаются в Арбитражном </w:t>
      </w:r>
      <w:r w:rsidRPr="005F0C48">
        <w:rPr>
          <w:sz w:val="26"/>
          <w:szCs w:val="26"/>
        </w:rPr>
        <w:t xml:space="preserve">суде Челябинской </w:t>
      </w:r>
      <w:r w:rsidRPr="002F1162">
        <w:rPr>
          <w:sz w:val="26"/>
          <w:szCs w:val="26"/>
        </w:rPr>
        <w:t>области.</w:t>
      </w:r>
    </w:p>
    <w:p w:rsidR="00B15F33" w:rsidRDefault="00B15F33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2F1162">
        <w:rPr>
          <w:b/>
          <w:sz w:val="26"/>
          <w:szCs w:val="26"/>
        </w:rPr>
        <w:t>6.6</w:t>
      </w:r>
      <w:r w:rsidRPr="002F1162">
        <w:rPr>
          <w:sz w:val="26"/>
          <w:szCs w:val="26"/>
        </w:rPr>
        <w:t xml:space="preserve">.  Обязателен досудебный (претензионный) порядок урегулирования споров. Спор по настоящему </w:t>
      </w:r>
      <w:r w:rsidR="0095509B" w:rsidRPr="002F1162">
        <w:rPr>
          <w:sz w:val="26"/>
          <w:szCs w:val="26"/>
        </w:rPr>
        <w:t>договор</w:t>
      </w:r>
      <w:r w:rsidRPr="002F1162">
        <w:rPr>
          <w:sz w:val="26"/>
          <w:szCs w:val="26"/>
        </w:rPr>
        <w:t xml:space="preserve">у может быть передан на разрешение суда по истечении 10 (десяти) календарных дней с даты направления претензии (требования) заинтересованной стороной </w:t>
      </w:r>
      <w:r w:rsidR="0095509B" w:rsidRPr="002F1162">
        <w:rPr>
          <w:sz w:val="26"/>
          <w:szCs w:val="26"/>
        </w:rPr>
        <w:t>договор</w:t>
      </w:r>
      <w:r w:rsidRPr="002F1162">
        <w:rPr>
          <w:sz w:val="26"/>
          <w:szCs w:val="26"/>
        </w:rPr>
        <w:t>а.</w:t>
      </w:r>
    </w:p>
    <w:p w:rsidR="002B306C" w:rsidRPr="005F0C48" w:rsidRDefault="002B306C" w:rsidP="002C1D4B">
      <w:pPr>
        <w:pStyle w:val="3"/>
        <w:tabs>
          <w:tab w:val="num" w:pos="360"/>
          <w:tab w:val="left" w:pos="709"/>
          <w:tab w:val="left" w:pos="1134"/>
        </w:tabs>
        <w:ind w:left="0"/>
        <w:rPr>
          <w:sz w:val="26"/>
          <w:szCs w:val="26"/>
        </w:rPr>
      </w:pP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F0C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F0C48">
        <w:rPr>
          <w:b/>
          <w:sz w:val="26"/>
          <w:szCs w:val="26"/>
        </w:rPr>
        <w:t xml:space="preserve">СРОК ДЕЙСТВИЯ </w:t>
      </w:r>
      <w:r>
        <w:rPr>
          <w:b/>
          <w:sz w:val="26"/>
          <w:szCs w:val="26"/>
        </w:rPr>
        <w:t>ДОГОВОР</w:t>
      </w:r>
      <w:r w:rsidRPr="005F0C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</w:p>
    <w:p w:rsidR="00AC5366" w:rsidRDefault="00AC5366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B306C" w:rsidRDefault="002B306C" w:rsidP="00B15F33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5F0C48">
        <w:rPr>
          <w:b/>
          <w:sz w:val="26"/>
          <w:szCs w:val="26"/>
        </w:rPr>
        <w:t>.1.</w:t>
      </w:r>
      <w:r w:rsidRPr="005F0C48">
        <w:rPr>
          <w:sz w:val="26"/>
          <w:szCs w:val="26"/>
        </w:rPr>
        <w:t xml:space="preserve"> Настоящий </w:t>
      </w:r>
      <w:r>
        <w:rPr>
          <w:sz w:val="26"/>
          <w:szCs w:val="26"/>
        </w:rPr>
        <w:t>д</w:t>
      </w:r>
      <w:r w:rsidRPr="005F0C48">
        <w:rPr>
          <w:sz w:val="26"/>
          <w:szCs w:val="26"/>
        </w:rPr>
        <w:t xml:space="preserve">оговор вступает в силу </w:t>
      </w:r>
      <w:r w:rsidRPr="009820C2">
        <w:rPr>
          <w:color w:val="000000"/>
          <w:sz w:val="26"/>
          <w:szCs w:val="26"/>
        </w:rPr>
        <w:t xml:space="preserve">с </w:t>
      </w:r>
      <w:r w:rsidR="00D76B6E" w:rsidRPr="00D76B6E">
        <w:rPr>
          <w:color w:val="000000"/>
          <w:sz w:val="26"/>
          <w:szCs w:val="26"/>
          <w:u w:val="single"/>
        </w:rPr>
        <w:t xml:space="preserve">    </w:t>
      </w:r>
      <w:r w:rsidR="00D76B6E">
        <w:rPr>
          <w:color w:val="000000"/>
          <w:sz w:val="26"/>
          <w:szCs w:val="26"/>
        </w:rPr>
        <w:t xml:space="preserve"> </w:t>
      </w:r>
      <w:r w:rsidR="00D76B6E" w:rsidRPr="00D76B6E">
        <w:rPr>
          <w:color w:val="000000"/>
          <w:sz w:val="26"/>
          <w:szCs w:val="26"/>
          <w:u w:val="single"/>
        </w:rPr>
        <w:t xml:space="preserve">                           </w:t>
      </w:r>
      <w:r w:rsidR="00D76B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</w:t>
      </w:r>
      <w:r w:rsidR="00A84D40" w:rsidRPr="00D76B6E">
        <w:rPr>
          <w:color w:val="000000"/>
          <w:sz w:val="26"/>
          <w:szCs w:val="26"/>
          <w:u w:val="single"/>
        </w:rPr>
        <w:t>__</w:t>
      </w:r>
      <w:r w:rsidR="00A84D40">
        <w:rPr>
          <w:color w:val="000000"/>
          <w:sz w:val="26"/>
          <w:szCs w:val="26"/>
        </w:rPr>
        <w:t xml:space="preserve"> </w:t>
      </w:r>
      <w:r w:rsidRPr="005F0C48">
        <w:rPr>
          <w:sz w:val="26"/>
          <w:szCs w:val="26"/>
        </w:rPr>
        <w:t xml:space="preserve">и действует </w:t>
      </w:r>
      <w:r w:rsidRPr="00AC5366">
        <w:rPr>
          <w:sz w:val="26"/>
          <w:szCs w:val="26"/>
        </w:rPr>
        <w:t>по</w:t>
      </w:r>
      <w:r w:rsidR="002F1162" w:rsidRPr="00AC5366">
        <w:rPr>
          <w:sz w:val="26"/>
          <w:szCs w:val="26"/>
        </w:rPr>
        <w:t> </w:t>
      </w:r>
      <w:r w:rsidR="00A84D40" w:rsidRPr="00D76B6E">
        <w:rPr>
          <w:sz w:val="26"/>
          <w:szCs w:val="26"/>
          <w:u w:val="single"/>
        </w:rPr>
        <w:t>__</w:t>
      </w:r>
      <w:r w:rsidR="00BE7E7C">
        <w:rPr>
          <w:sz w:val="26"/>
          <w:szCs w:val="26"/>
        </w:rPr>
        <w:t xml:space="preserve"> </w:t>
      </w:r>
      <w:r w:rsidR="00A84D40" w:rsidRPr="00D76B6E">
        <w:rPr>
          <w:sz w:val="26"/>
          <w:szCs w:val="26"/>
          <w:u w:val="single"/>
        </w:rPr>
        <w:t>_____________</w:t>
      </w:r>
      <w:r w:rsidR="00BE7E7C">
        <w:rPr>
          <w:sz w:val="26"/>
          <w:szCs w:val="26"/>
        </w:rPr>
        <w:t xml:space="preserve"> </w:t>
      </w:r>
      <w:r w:rsidR="00AC5366">
        <w:rPr>
          <w:sz w:val="26"/>
          <w:szCs w:val="26"/>
        </w:rPr>
        <w:t>20</w:t>
      </w:r>
      <w:r w:rsidR="00A84D40" w:rsidRPr="00D76B6E">
        <w:rPr>
          <w:sz w:val="26"/>
          <w:szCs w:val="26"/>
          <w:u w:val="single"/>
        </w:rPr>
        <w:t>__</w:t>
      </w:r>
      <w:r w:rsidRPr="00AC5366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5F0C48">
        <w:rPr>
          <w:sz w:val="26"/>
          <w:szCs w:val="26"/>
        </w:rPr>
        <w:t>по</w:t>
      </w:r>
      <w:r w:rsidR="00B15F33">
        <w:rPr>
          <w:sz w:val="26"/>
          <w:szCs w:val="26"/>
        </w:rPr>
        <w:t> </w:t>
      </w:r>
      <w:r w:rsidRPr="005F0C48">
        <w:rPr>
          <w:sz w:val="26"/>
          <w:szCs w:val="26"/>
        </w:rPr>
        <w:t xml:space="preserve">расчетам до полного </w:t>
      </w:r>
      <w:r>
        <w:rPr>
          <w:sz w:val="26"/>
          <w:szCs w:val="26"/>
        </w:rPr>
        <w:t>исполнения С</w:t>
      </w:r>
      <w:r w:rsidRPr="005F0C48">
        <w:rPr>
          <w:sz w:val="26"/>
          <w:szCs w:val="26"/>
        </w:rPr>
        <w:t>торонами своих обязательств.</w:t>
      </w:r>
      <w:r>
        <w:rPr>
          <w:sz w:val="26"/>
          <w:szCs w:val="26"/>
        </w:rPr>
        <w:t xml:space="preserve"> </w:t>
      </w:r>
    </w:p>
    <w:p w:rsidR="00D51521" w:rsidRPr="003A56CE" w:rsidRDefault="00D51521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b/>
          <w:sz w:val="26"/>
          <w:szCs w:val="26"/>
        </w:rPr>
      </w:pPr>
      <w:r w:rsidRPr="007920ED">
        <w:rPr>
          <w:b/>
          <w:sz w:val="26"/>
          <w:szCs w:val="26"/>
        </w:rPr>
        <w:t xml:space="preserve">7.2. </w:t>
      </w:r>
      <w:r w:rsidRPr="003A56CE">
        <w:rPr>
          <w:sz w:val="26"/>
          <w:szCs w:val="26"/>
        </w:rPr>
        <w:t>В случае намерения продлить срок действия настоящего договора на тех же условиях, Покупатель обращается к ГРО:</w:t>
      </w:r>
    </w:p>
    <w:p w:rsidR="00D51521" w:rsidRPr="003A56CE" w:rsidRDefault="00D51521" w:rsidP="00D51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по договорам, заключаемым на срок до одного года, - не позднее чем за месяц и не ранее чем за три месяца до указанной в заявке даты начала транспортировки;</w:t>
      </w:r>
    </w:p>
    <w:p w:rsidR="00D51521" w:rsidRPr="003A56CE" w:rsidRDefault="00D51521" w:rsidP="00D51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транспортировка;</w:t>
      </w:r>
    </w:p>
    <w:p w:rsidR="00D51521" w:rsidRDefault="00D51521" w:rsidP="00D51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6CE">
        <w:rPr>
          <w:sz w:val="26"/>
          <w:szCs w:val="26"/>
        </w:rPr>
        <w:t>по договорам, заключаемым на срок более пяти лет, - не позднее чем за шесть месяцев и не ранее чем за три года до начала года, в котором начнется транспортировка.</w:t>
      </w:r>
    </w:p>
    <w:p w:rsidR="00D51521" w:rsidRDefault="00D51521" w:rsidP="00D51521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F0C48">
        <w:rPr>
          <w:sz w:val="26"/>
          <w:szCs w:val="26"/>
        </w:rPr>
        <w:t xml:space="preserve">родление срока </w:t>
      </w:r>
      <w:r>
        <w:rPr>
          <w:sz w:val="26"/>
          <w:szCs w:val="26"/>
        </w:rPr>
        <w:t>действия д</w:t>
      </w:r>
      <w:r w:rsidRPr="005F0C48">
        <w:rPr>
          <w:sz w:val="26"/>
          <w:szCs w:val="26"/>
        </w:rPr>
        <w:t xml:space="preserve">оговора оформляется Сторонами </w:t>
      </w:r>
      <w:r>
        <w:rPr>
          <w:sz w:val="26"/>
          <w:szCs w:val="26"/>
        </w:rPr>
        <w:t xml:space="preserve">дополнительным соглашением к договору. </w:t>
      </w:r>
    </w:p>
    <w:p w:rsidR="002B306C" w:rsidRDefault="002B306C" w:rsidP="00B15F33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 отсутствии такого соглашения и продолжении отбора газа П</w:t>
      </w:r>
      <w:r w:rsidRPr="005B5CFD">
        <w:rPr>
          <w:sz w:val="26"/>
          <w:szCs w:val="26"/>
        </w:rPr>
        <w:t>окуп</w:t>
      </w:r>
      <w:r>
        <w:rPr>
          <w:sz w:val="26"/>
          <w:szCs w:val="26"/>
        </w:rPr>
        <w:t>ателем по </w:t>
      </w:r>
      <w:r w:rsidRPr="005B5CFD">
        <w:rPr>
          <w:sz w:val="26"/>
          <w:szCs w:val="26"/>
        </w:rPr>
        <w:t xml:space="preserve">истечении срока действия договора, заключенного на предыдущий период, </w:t>
      </w:r>
      <w:r>
        <w:rPr>
          <w:sz w:val="26"/>
          <w:szCs w:val="26"/>
        </w:rPr>
        <w:t xml:space="preserve">договор считается продленным на следующий год на тех же условиях, включая объемы газа. </w:t>
      </w:r>
    </w:p>
    <w:p w:rsidR="002B306C" w:rsidRDefault="002B306C" w:rsidP="00B15F33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5F0C48">
        <w:rPr>
          <w:b/>
          <w:sz w:val="26"/>
          <w:szCs w:val="26"/>
        </w:rPr>
        <w:t>.3.</w:t>
      </w:r>
      <w:r w:rsidRPr="005F0C48">
        <w:rPr>
          <w:sz w:val="26"/>
          <w:szCs w:val="26"/>
        </w:rPr>
        <w:t xml:space="preserve">  Настоящий </w:t>
      </w:r>
      <w:r>
        <w:rPr>
          <w:sz w:val="26"/>
          <w:szCs w:val="26"/>
        </w:rPr>
        <w:t>д</w:t>
      </w:r>
      <w:r w:rsidRPr="005F0C48">
        <w:rPr>
          <w:sz w:val="26"/>
          <w:szCs w:val="26"/>
        </w:rPr>
        <w:t xml:space="preserve">оговор может быть расторгнут досрочно по взаимному согласию </w:t>
      </w:r>
      <w:r>
        <w:rPr>
          <w:sz w:val="26"/>
          <w:szCs w:val="26"/>
        </w:rPr>
        <w:t>С</w:t>
      </w:r>
      <w:r w:rsidRPr="005F0C48">
        <w:rPr>
          <w:sz w:val="26"/>
          <w:szCs w:val="26"/>
        </w:rPr>
        <w:t>торон.</w:t>
      </w:r>
    </w:p>
    <w:p w:rsidR="002B306C" w:rsidRDefault="002B306C" w:rsidP="00B15F33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F0C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F0C48">
        <w:rPr>
          <w:b/>
          <w:sz w:val="26"/>
          <w:szCs w:val="26"/>
        </w:rPr>
        <w:t>ПРОЧИЕ УСЛОВИЯ</w:t>
      </w:r>
      <w:r>
        <w:rPr>
          <w:b/>
          <w:sz w:val="26"/>
          <w:szCs w:val="26"/>
        </w:rPr>
        <w:t xml:space="preserve">. </w:t>
      </w:r>
    </w:p>
    <w:p w:rsidR="00AC5366" w:rsidRDefault="00AC5366" w:rsidP="002B306C">
      <w:pPr>
        <w:pStyle w:val="3"/>
        <w:tabs>
          <w:tab w:val="num" w:pos="360"/>
          <w:tab w:val="left" w:pos="709"/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8.1. </w:t>
      </w:r>
      <w:r w:rsidRPr="005F0C48">
        <w:rPr>
          <w:sz w:val="26"/>
          <w:szCs w:val="26"/>
        </w:rPr>
        <w:t>В случаях</w:t>
      </w:r>
      <w:r>
        <w:rPr>
          <w:sz w:val="26"/>
          <w:szCs w:val="26"/>
        </w:rPr>
        <w:t>, не предусмотренных условиями настоящего договор</w:t>
      </w:r>
      <w:r w:rsidRPr="005F0C48">
        <w:rPr>
          <w:sz w:val="26"/>
          <w:szCs w:val="26"/>
        </w:rPr>
        <w:t xml:space="preserve">а, </w:t>
      </w:r>
      <w:r>
        <w:rPr>
          <w:sz w:val="26"/>
          <w:szCs w:val="26"/>
        </w:rPr>
        <w:t>С</w:t>
      </w:r>
      <w:r w:rsidRPr="005F0C48">
        <w:rPr>
          <w:sz w:val="26"/>
          <w:szCs w:val="26"/>
        </w:rPr>
        <w:t>тороны руководствуются действующим</w:t>
      </w:r>
      <w:r>
        <w:rPr>
          <w:sz w:val="26"/>
          <w:szCs w:val="26"/>
        </w:rPr>
        <w:t xml:space="preserve"> законодательством </w:t>
      </w:r>
      <w:r w:rsidRPr="005F0C48">
        <w:rPr>
          <w:sz w:val="26"/>
          <w:szCs w:val="26"/>
        </w:rPr>
        <w:t>Российской Федерации.</w:t>
      </w: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8.2. </w:t>
      </w:r>
      <w:r w:rsidRPr="005F0C48">
        <w:rPr>
          <w:sz w:val="26"/>
          <w:szCs w:val="26"/>
        </w:rPr>
        <w:t>Стороны освобождаются от ответственности за полное или частичное невыполнение обязательств в случае действия непреодолимой силы (форс-мажорных обстоятел</w:t>
      </w:r>
      <w:r>
        <w:rPr>
          <w:sz w:val="26"/>
          <w:szCs w:val="26"/>
        </w:rPr>
        <w:t>ьств), под которой в настоящем договор</w:t>
      </w:r>
      <w:r w:rsidRPr="005F0C48">
        <w:rPr>
          <w:sz w:val="26"/>
          <w:szCs w:val="26"/>
        </w:rPr>
        <w:t>е понимается наводнение, землетрясение, пожар, иные стихийные бедствия, а также аварии на газопроводе, теракты</w:t>
      </w:r>
      <w:r>
        <w:rPr>
          <w:sz w:val="26"/>
          <w:szCs w:val="26"/>
        </w:rPr>
        <w:t>. При этом С</w:t>
      </w:r>
      <w:r w:rsidRPr="005F0C48">
        <w:rPr>
          <w:sz w:val="26"/>
          <w:szCs w:val="26"/>
        </w:rPr>
        <w:t>торона, ссылающаяся на действие непреодолимой силы, обязана в</w:t>
      </w:r>
      <w:r>
        <w:rPr>
          <w:sz w:val="26"/>
          <w:szCs w:val="26"/>
        </w:rPr>
        <w:t> </w:t>
      </w:r>
      <w:r w:rsidRPr="005F0C48">
        <w:rPr>
          <w:sz w:val="26"/>
          <w:szCs w:val="26"/>
        </w:rPr>
        <w:t>течение 5</w:t>
      </w:r>
      <w:r>
        <w:rPr>
          <w:sz w:val="26"/>
          <w:szCs w:val="26"/>
        </w:rPr>
        <w:t xml:space="preserve"> (пяти) </w:t>
      </w:r>
      <w:r w:rsidRPr="005F0C48">
        <w:rPr>
          <w:sz w:val="26"/>
          <w:szCs w:val="26"/>
        </w:rPr>
        <w:t xml:space="preserve">дней уведомить другую </w:t>
      </w:r>
      <w:r>
        <w:rPr>
          <w:sz w:val="26"/>
          <w:szCs w:val="26"/>
        </w:rPr>
        <w:t>С</w:t>
      </w:r>
      <w:r w:rsidRPr="005F0C48">
        <w:rPr>
          <w:sz w:val="26"/>
          <w:szCs w:val="26"/>
        </w:rPr>
        <w:t>торону о наступлении, сроке и иных обстоятельствах такого действия, с фактическим подтверждением таких обстоятельств.</w:t>
      </w: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2F1162">
        <w:rPr>
          <w:sz w:val="26"/>
          <w:szCs w:val="26"/>
        </w:rPr>
        <w:t xml:space="preserve">Достаточным доказательством наступления форс-мажорных обстоятельств является справка </w:t>
      </w:r>
      <w:r w:rsidR="00B15F33" w:rsidRPr="002F1162">
        <w:rPr>
          <w:sz w:val="26"/>
          <w:szCs w:val="26"/>
        </w:rPr>
        <w:t>Южно-Уральской т</w:t>
      </w:r>
      <w:r w:rsidRPr="002F1162">
        <w:rPr>
          <w:sz w:val="26"/>
          <w:szCs w:val="26"/>
        </w:rPr>
        <w:t xml:space="preserve">оргово-промышленной </w:t>
      </w:r>
      <w:r w:rsidR="00B15F33" w:rsidRPr="002F1162">
        <w:rPr>
          <w:sz w:val="26"/>
          <w:szCs w:val="26"/>
        </w:rPr>
        <w:t>п</w:t>
      </w:r>
      <w:r w:rsidRPr="002F1162">
        <w:rPr>
          <w:sz w:val="26"/>
          <w:szCs w:val="26"/>
        </w:rPr>
        <w:t>алаты или иного компетентного органа, согласованного Сторонами.</w:t>
      </w: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676FE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676FE1">
        <w:rPr>
          <w:b/>
          <w:sz w:val="26"/>
          <w:szCs w:val="26"/>
        </w:rPr>
        <w:t xml:space="preserve">. </w:t>
      </w:r>
      <w:r w:rsidRPr="005F0C48">
        <w:rPr>
          <w:sz w:val="26"/>
          <w:szCs w:val="26"/>
        </w:rPr>
        <w:t>Все измен</w:t>
      </w:r>
      <w:r>
        <w:rPr>
          <w:sz w:val="26"/>
          <w:szCs w:val="26"/>
        </w:rPr>
        <w:t>ения и дополнения к настоящему договор</w:t>
      </w:r>
      <w:r w:rsidRPr="005F0C48">
        <w:rPr>
          <w:sz w:val="26"/>
          <w:szCs w:val="26"/>
        </w:rPr>
        <w:t xml:space="preserve">у должны быть оформлены дополнительными соглашениями и подписаны уполномоченными представителями </w:t>
      </w:r>
      <w:r>
        <w:rPr>
          <w:sz w:val="26"/>
          <w:szCs w:val="26"/>
        </w:rPr>
        <w:t>С</w:t>
      </w:r>
      <w:r w:rsidRPr="005F0C48">
        <w:rPr>
          <w:sz w:val="26"/>
          <w:szCs w:val="26"/>
        </w:rPr>
        <w:t>торон</w:t>
      </w:r>
      <w:r>
        <w:rPr>
          <w:sz w:val="26"/>
          <w:szCs w:val="26"/>
        </w:rPr>
        <w:t>.</w:t>
      </w:r>
    </w:p>
    <w:p w:rsidR="002B306C" w:rsidRDefault="002B306C" w:rsidP="002B306C">
      <w:pPr>
        <w:pStyle w:val="3"/>
        <w:tabs>
          <w:tab w:val="num" w:pos="360"/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676FE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676FE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Обмен документами между Сторонами может осуществляться посредством факсимильной связи, заказной корреспонденцией, каналами электронной почты с использованием электронно-цифровой подписи или через представителей Сторон с последующим направлением оригиналов. </w:t>
      </w:r>
    </w:p>
    <w:p w:rsidR="002B306C" w:rsidRPr="00A766E2" w:rsidRDefault="002B306C" w:rsidP="002B306C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rStyle w:val="FontStyle28"/>
        </w:rPr>
      </w:pPr>
      <w:r>
        <w:rPr>
          <w:b/>
          <w:sz w:val="26"/>
          <w:szCs w:val="26"/>
        </w:rPr>
        <w:t>8</w:t>
      </w:r>
      <w:r w:rsidRPr="003C27C0">
        <w:rPr>
          <w:b/>
          <w:sz w:val="26"/>
          <w:szCs w:val="26"/>
        </w:rPr>
        <w:t>.5.</w:t>
      </w:r>
      <w:r>
        <w:rPr>
          <w:rStyle w:val="FontStyle28"/>
        </w:rPr>
        <w:t xml:space="preserve"> Стороны обязаны </w:t>
      </w:r>
      <w:r w:rsidRPr="00165069">
        <w:rPr>
          <w:rStyle w:val="FontStyle28"/>
        </w:rPr>
        <w:t>в 10-тидневный</w:t>
      </w:r>
      <w:r>
        <w:rPr>
          <w:rStyle w:val="FontStyle28"/>
        </w:rPr>
        <w:t xml:space="preserve"> </w:t>
      </w:r>
      <w:r w:rsidR="00DD11AA">
        <w:rPr>
          <w:rStyle w:val="FontStyle28"/>
        </w:rPr>
        <w:t>(д</w:t>
      </w:r>
      <w:r w:rsidRPr="002B306C">
        <w:rPr>
          <w:rStyle w:val="FontStyle28"/>
        </w:rPr>
        <w:t>есятидневный</w:t>
      </w:r>
      <w:r w:rsidR="00DD11AA">
        <w:rPr>
          <w:rStyle w:val="FontStyle28"/>
        </w:rPr>
        <w:t>)</w:t>
      </w:r>
      <w:r w:rsidRPr="00165069">
        <w:rPr>
          <w:rStyle w:val="FontStyle28"/>
        </w:rPr>
        <w:t xml:space="preserve"> срок изве</w:t>
      </w:r>
      <w:r>
        <w:rPr>
          <w:rStyle w:val="FontStyle28"/>
        </w:rPr>
        <w:t xml:space="preserve">щать друг друга </w:t>
      </w:r>
      <w:r w:rsidRPr="00165069">
        <w:rPr>
          <w:rStyle w:val="FontStyle28"/>
        </w:rPr>
        <w:t>об</w:t>
      </w:r>
      <w:r w:rsidR="00B15F33">
        <w:rPr>
          <w:rStyle w:val="FontStyle28"/>
        </w:rPr>
        <w:t> </w:t>
      </w:r>
      <w:r w:rsidRPr="00165069">
        <w:rPr>
          <w:rStyle w:val="FontStyle28"/>
        </w:rPr>
        <w:t xml:space="preserve">изменении почтовых и банковских реквизитов, </w:t>
      </w:r>
      <w:r w:rsidRPr="00994D3C">
        <w:rPr>
          <w:rStyle w:val="FontStyle28"/>
        </w:rPr>
        <w:t>номеров телефонов и факсов, смене руководителя, а</w:t>
      </w:r>
      <w:r>
        <w:rPr>
          <w:rStyle w:val="FontStyle28"/>
        </w:rPr>
        <w:t xml:space="preserve"> также о </w:t>
      </w:r>
      <w:r w:rsidRPr="00165069">
        <w:rPr>
          <w:rStyle w:val="FontStyle28"/>
        </w:rPr>
        <w:t>реорганизации</w:t>
      </w:r>
      <w:r>
        <w:rPr>
          <w:rStyle w:val="FontStyle28"/>
        </w:rPr>
        <w:t xml:space="preserve">, начале процедуры банкротства, ликвидации.  </w:t>
      </w:r>
    </w:p>
    <w:p w:rsidR="009A3B92" w:rsidRPr="00A96D70" w:rsidRDefault="002B306C" w:rsidP="00A96D70">
      <w:pPr>
        <w:pStyle w:val="a4"/>
        <w:tabs>
          <w:tab w:val="left" w:pos="426"/>
          <w:tab w:val="left" w:pos="709"/>
          <w:tab w:val="left" w:pos="1134"/>
        </w:tabs>
        <w:ind w:firstLine="709"/>
        <w:rPr>
          <w:sz w:val="26"/>
          <w:szCs w:val="26"/>
        </w:rPr>
      </w:pPr>
      <w:r>
        <w:rPr>
          <w:rStyle w:val="FontStyle28"/>
          <w:b/>
        </w:rPr>
        <w:t>8</w:t>
      </w:r>
      <w:r w:rsidRPr="0002119F">
        <w:rPr>
          <w:rStyle w:val="FontStyle28"/>
          <w:b/>
        </w:rPr>
        <w:t>.6.</w:t>
      </w:r>
      <w:r>
        <w:rPr>
          <w:rStyle w:val="FontStyle28"/>
        </w:rPr>
        <w:t xml:space="preserve"> </w:t>
      </w:r>
      <w:r>
        <w:rPr>
          <w:rStyle w:val="FontStyle28"/>
        </w:rPr>
        <w:tab/>
        <w:t>Настоящий договор носит конфиденциальный характер и не может разглашаться организациям и лицам, не связанным с исполнением настоящего договора.</w:t>
      </w:r>
    </w:p>
    <w:p w:rsidR="007739AE" w:rsidRDefault="007739AE" w:rsidP="00252248">
      <w:pPr>
        <w:pStyle w:val="3"/>
        <w:ind w:left="0"/>
        <w:jc w:val="center"/>
        <w:rPr>
          <w:b/>
          <w:sz w:val="26"/>
          <w:szCs w:val="26"/>
        </w:rPr>
      </w:pPr>
    </w:p>
    <w:p w:rsidR="000A795C" w:rsidRDefault="00411A67" w:rsidP="00252248">
      <w:pPr>
        <w:pStyle w:val="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A795C" w:rsidRPr="005F0C48">
        <w:rPr>
          <w:b/>
          <w:sz w:val="26"/>
          <w:szCs w:val="26"/>
        </w:rPr>
        <w:t>. АДРЕСА РЕКВИЗИТЫ И ПОДПИСИ СТОРОН</w:t>
      </w:r>
      <w:r w:rsidR="00E90D4B">
        <w:rPr>
          <w:b/>
          <w:sz w:val="26"/>
          <w:szCs w:val="26"/>
        </w:rPr>
        <w:t>.</w:t>
      </w:r>
    </w:p>
    <w:p w:rsidR="007920ED" w:rsidRPr="005F0C48" w:rsidRDefault="007920ED" w:rsidP="00252248">
      <w:pPr>
        <w:pStyle w:val="3"/>
        <w:ind w:left="0"/>
        <w:jc w:val="center"/>
        <w:rPr>
          <w:b/>
          <w:sz w:val="26"/>
          <w:szCs w:val="26"/>
        </w:rPr>
      </w:pPr>
    </w:p>
    <w:p w:rsidR="000A795C" w:rsidRPr="005F0C48" w:rsidRDefault="000A795C" w:rsidP="00252248">
      <w:pPr>
        <w:pStyle w:val="3"/>
        <w:ind w:left="0"/>
        <w:rPr>
          <w:b/>
          <w:sz w:val="26"/>
          <w:szCs w:val="26"/>
        </w:rPr>
      </w:pPr>
      <w:r w:rsidRPr="005F0C48">
        <w:rPr>
          <w:b/>
          <w:sz w:val="26"/>
          <w:szCs w:val="26"/>
        </w:rPr>
        <w:t xml:space="preserve">ГРО: </w:t>
      </w:r>
      <w:r w:rsidR="003B5809" w:rsidRPr="003B5809">
        <w:rPr>
          <w:b/>
          <w:sz w:val="26"/>
          <w:szCs w:val="26"/>
        </w:rPr>
        <w:t>АО «Челябинскгоргаз»</w:t>
      </w:r>
      <w:r w:rsidRPr="005F0C48">
        <w:rPr>
          <w:b/>
          <w:sz w:val="26"/>
          <w:szCs w:val="26"/>
        </w:rPr>
        <w:t xml:space="preserve"> </w:t>
      </w:r>
    </w:p>
    <w:p w:rsidR="000A795C" w:rsidRPr="005F0C48" w:rsidRDefault="000A795C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>Юридический адрес:</w:t>
      </w:r>
      <w:r w:rsidR="003B580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54087, г"/>
        </w:smartTagPr>
        <w:r w:rsidR="003B5809" w:rsidRPr="003B5809">
          <w:rPr>
            <w:sz w:val="26"/>
            <w:szCs w:val="26"/>
          </w:rPr>
          <w:t>454087, г</w:t>
        </w:r>
      </w:smartTag>
      <w:r w:rsidR="003B5809" w:rsidRPr="003B5809">
        <w:rPr>
          <w:sz w:val="26"/>
          <w:szCs w:val="26"/>
        </w:rPr>
        <w:t>. Челябинск, ул. Рылеева,8.</w:t>
      </w:r>
    </w:p>
    <w:p w:rsidR="000A795C" w:rsidRPr="007920ED" w:rsidRDefault="000A795C" w:rsidP="00252248">
      <w:pPr>
        <w:pStyle w:val="3"/>
        <w:ind w:left="0"/>
        <w:rPr>
          <w:sz w:val="26"/>
          <w:szCs w:val="26"/>
        </w:rPr>
      </w:pPr>
      <w:r w:rsidRPr="007920ED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454087, г"/>
        </w:smartTagPr>
        <w:r w:rsidR="003B5809" w:rsidRPr="007920ED">
          <w:rPr>
            <w:sz w:val="26"/>
            <w:szCs w:val="26"/>
          </w:rPr>
          <w:t>454087, г</w:t>
        </w:r>
      </w:smartTag>
      <w:r w:rsidR="003B5809" w:rsidRPr="007920ED">
        <w:rPr>
          <w:sz w:val="26"/>
          <w:szCs w:val="26"/>
        </w:rPr>
        <w:t>. Челябинск, ул. Рылеева,8.</w:t>
      </w:r>
    </w:p>
    <w:p w:rsidR="000A795C" w:rsidRPr="007920ED" w:rsidRDefault="000A795C" w:rsidP="00252248">
      <w:pPr>
        <w:pStyle w:val="3"/>
        <w:ind w:left="0"/>
        <w:rPr>
          <w:sz w:val="26"/>
          <w:szCs w:val="26"/>
        </w:rPr>
      </w:pPr>
      <w:r w:rsidRPr="007920ED">
        <w:rPr>
          <w:sz w:val="26"/>
          <w:szCs w:val="26"/>
        </w:rPr>
        <w:t xml:space="preserve">Тел: </w:t>
      </w:r>
      <w:r w:rsidR="003B5809" w:rsidRPr="007920ED">
        <w:rPr>
          <w:sz w:val="26"/>
          <w:szCs w:val="26"/>
        </w:rPr>
        <w:t>261-00-18</w:t>
      </w:r>
      <w:r w:rsidR="0012103E" w:rsidRPr="007920ED">
        <w:rPr>
          <w:sz w:val="26"/>
          <w:szCs w:val="26"/>
        </w:rPr>
        <w:t xml:space="preserve">, факс </w:t>
      </w:r>
      <w:r w:rsidR="003271C9" w:rsidRPr="007920ED">
        <w:rPr>
          <w:sz w:val="26"/>
          <w:szCs w:val="26"/>
        </w:rPr>
        <w:t>729-35-42</w:t>
      </w:r>
      <w:r w:rsidR="003B5809" w:rsidRPr="007920ED">
        <w:rPr>
          <w:sz w:val="26"/>
          <w:szCs w:val="26"/>
        </w:rPr>
        <w:t xml:space="preserve">, диспетчер 260-94-96, </w:t>
      </w:r>
      <w:r w:rsidR="003271C9" w:rsidRPr="007920ED">
        <w:rPr>
          <w:sz w:val="26"/>
          <w:szCs w:val="26"/>
        </w:rPr>
        <w:t>бухгалтерия</w:t>
      </w:r>
      <w:r w:rsidR="003B5809" w:rsidRPr="007920ED">
        <w:rPr>
          <w:sz w:val="26"/>
          <w:szCs w:val="26"/>
        </w:rPr>
        <w:t xml:space="preserve"> 260-95-75</w:t>
      </w:r>
    </w:p>
    <w:p w:rsidR="000A795C" w:rsidRPr="007920ED" w:rsidRDefault="000A795C" w:rsidP="00252248">
      <w:pPr>
        <w:pStyle w:val="3"/>
        <w:ind w:left="0"/>
        <w:rPr>
          <w:sz w:val="26"/>
          <w:szCs w:val="26"/>
        </w:rPr>
      </w:pPr>
      <w:r w:rsidRPr="007920ED">
        <w:rPr>
          <w:sz w:val="26"/>
          <w:szCs w:val="26"/>
        </w:rPr>
        <w:t xml:space="preserve">ИНН </w:t>
      </w:r>
      <w:r w:rsidR="003B5809" w:rsidRPr="007920ED">
        <w:rPr>
          <w:sz w:val="26"/>
          <w:szCs w:val="26"/>
        </w:rPr>
        <w:t>7451046106</w:t>
      </w:r>
      <w:r w:rsidRPr="007920ED">
        <w:rPr>
          <w:sz w:val="26"/>
          <w:szCs w:val="26"/>
        </w:rPr>
        <w:t xml:space="preserve"> ОГРН </w:t>
      </w:r>
      <w:r w:rsidR="003B5809" w:rsidRPr="007920ED">
        <w:rPr>
          <w:sz w:val="26"/>
          <w:szCs w:val="26"/>
        </w:rPr>
        <w:t>1027402922634</w:t>
      </w:r>
      <w:r w:rsidR="000F7483" w:rsidRPr="007920ED">
        <w:rPr>
          <w:sz w:val="26"/>
          <w:szCs w:val="26"/>
        </w:rPr>
        <w:t xml:space="preserve"> </w:t>
      </w:r>
      <w:r w:rsidRPr="007920ED">
        <w:rPr>
          <w:sz w:val="26"/>
          <w:szCs w:val="26"/>
        </w:rPr>
        <w:t xml:space="preserve">КПП </w:t>
      </w:r>
      <w:r w:rsidR="003B5809" w:rsidRPr="007920ED">
        <w:rPr>
          <w:sz w:val="26"/>
          <w:szCs w:val="26"/>
        </w:rPr>
        <w:t>745</w:t>
      </w:r>
      <w:r w:rsidR="00641E52" w:rsidRPr="00CD51E8">
        <w:rPr>
          <w:sz w:val="26"/>
          <w:szCs w:val="26"/>
        </w:rPr>
        <w:t>101</w:t>
      </w:r>
      <w:r w:rsidR="003B5809" w:rsidRPr="007920ED">
        <w:rPr>
          <w:sz w:val="26"/>
          <w:szCs w:val="26"/>
        </w:rPr>
        <w:t>001</w:t>
      </w:r>
      <w:r w:rsidRPr="007920ED">
        <w:rPr>
          <w:sz w:val="26"/>
          <w:szCs w:val="26"/>
        </w:rPr>
        <w:t xml:space="preserve"> </w:t>
      </w:r>
    </w:p>
    <w:p w:rsidR="000A795C" w:rsidRPr="0012103E" w:rsidRDefault="002E039C" w:rsidP="00252248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ОКВЭД </w:t>
      </w:r>
      <w:r w:rsidR="00237DE6" w:rsidRPr="00237DE6">
        <w:rPr>
          <w:sz w:val="26"/>
          <w:szCs w:val="26"/>
        </w:rPr>
        <w:t>35</w:t>
      </w:r>
      <w:r w:rsidR="00237DE6">
        <w:rPr>
          <w:sz w:val="26"/>
          <w:szCs w:val="26"/>
        </w:rPr>
        <w:t>.</w:t>
      </w:r>
      <w:r w:rsidR="00237DE6" w:rsidRPr="00237DE6">
        <w:rPr>
          <w:sz w:val="26"/>
          <w:szCs w:val="26"/>
        </w:rPr>
        <w:t>22</w:t>
      </w:r>
      <w:r w:rsidR="0012103E" w:rsidRPr="0012103E">
        <w:rPr>
          <w:sz w:val="26"/>
          <w:szCs w:val="26"/>
        </w:rPr>
        <w:t xml:space="preserve">   ОКОНХ 90290</w:t>
      </w:r>
    </w:p>
    <w:p w:rsidR="003271C9" w:rsidRPr="003271C9" w:rsidRDefault="003271C9" w:rsidP="003271C9">
      <w:pPr>
        <w:jc w:val="both"/>
        <w:rPr>
          <w:sz w:val="26"/>
          <w:szCs w:val="26"/>
        </w:rPr>
      </w:pPr>
      <w:r w:rsidRPr="003271C9">
        <w:rPr>
          <w:sz w:val="26"/>
          <w:szCs w:val="26"/>
        </w:rPr>
        <w:t xml:space="preserve">Банковские реквизиты: </w:t>
      </w:r>
      <w:r w:rsidRPr="00F57859">
        <w:rPr>
          <w:sz w:val="26"/>
          <w:szCs w:val="26"/>
        </w:rPr>
        <w:t xml:space="preserve">Центральный филиал АБ «РОССИЯ», </w:t>
      </w:r>
      <w:r w:rsidR="000F7483" w:rsidRPr="00F57859">
        <w:rPr>
          <w:sz w:val="26"/>
          <w:szCs w:val="26"/>
        </w:rPr>
        <w:t>г. Москва</w:t>
      </w:r>
      <w:r w:rsidRPr="00F57859">
        <w:rPr>
          <w:sz w:val="26"/>
          <w:szCs w:val="26"/>
        </w:rPr>
        <w:t>.</w:t>
      </w:r>
    </w:p>
    <w:p w:rsidR="003271C9" w:rsidRPr="003271C9" w:rsidRDefault="003271C9" w:rsidP="003271C9">
      <w:pPr>
        <w:jc w:val="both"/>
        <w:rPr>
          <w:sz w:val="26"/>
          <w:szCs w:val="26"/>
        </w:rPr>
      </w:pPr>
      <w:r w:rsidRPr="003271C9">
        <w:rPr>
          <w:sz w:val="26"/>
          <w:szCs w:val="26"/>
        </w:rPr>
        <w:t>БИК 0445</w:t>
      </w:r>
      <w:r w:rsidR="002C4F43">
        <w:rPr>
          <w:sz w:val="26"/>
          <w:szCs w:val="26"/>
        </w:rPr>
        <w:t>25220</w:t>
      </w:r>
      <w:r w:rsidRPr="003271C9">
        <w:rPr>
          <w:sz w:val="26"/>
          <w:szCs w:val="26"/>
        </w:rPr>
        <w:t xml:space="preserve"> </w:t>
      </w:r>
      <w:proofErr w:type="spellStart"/>
      <w:r w:rsidRPr="003271C9">
        <w:rPr>
          <w:sz w:val="26"/>
          <w:szCs w:val="26"/>
        </w:rPr>
        <w:t>Кор</w:t>
      </w:r>
      <w:r>
        <w:rPr>
          <w:sz w:val="26"/>
          <w:szCs w:val="26"/>
        </w:rPr>
        <w:t>.</w:t>
      </w:r>
      <w:r w:rsidRPr="003271C9">
        <w:rPr>
          <w:sz w:val="26"/>
          <w:szCs w:val="26"/>
        </w:rPr>
        <w:t>счет</w:t>
      </w:r>
      <w:proofErr w:type="spellEnd"/>
      <w:r w:rsidRPr="003271C9">
        <w:rPr>
          <w:sz w:val="26"/>
          <w:szCs w:val="26"/>
        </w:rPr>
        <w:t xml:space="preserve"> № 30101810</w:t>
      </w:r>
      <w:r w:rsidR="002C4F43">
        <w:rPr>
          <w:sz w:val="26"/>
          <w:szCs w:val="26"/>
        </w:rPr>
        <w:t>145250000220</w:t>
      </w:r>
    </w:p>
    <w:p w:rsidR="003271C9" w:rsidRPr="003271C9" w:rsidRDefault="003271C9" w:rsidP="003271C9">
      <w:pPr>
        <w:jc w:val="both"/>
        <w:rPr>
          <w:sz w:val="26"/>
          <w:szCs w:val="26"/>
        </w:rPr>
      </w:pPr>
      <w:proofErr w:type="spellStart"/>
      <w:r w:rsidRPr="003271C9">
        <w:rPr>
          <w:sz w:val="26"/>
          <w:szCs w:val="26"/>
        </w:rPr>
        <w:lastRenderedPageBreak/>
        <w:t>Расч</w:t>
      </w:r>
      <w:proofErr w:type="spellEnd"/>
      <w:r w:rsidRPr="003271C9">
        <w:rPr>
          <w:sz w:val="26"/>
          <w:szCs w:val="26"/>
        </w:rPr>
        <w:t>. счет № 40702810100010005913</w:t>
      </w:r>
    </w:p>
    <w:p w:rsidR="007920ED" w:rsidRDefault="007920ED" w:rsidP="00252248">
      <w:pPr>
        <w:pStyle w:val="3"/>
        <w:ind w:left="0"/>
        <w:rPr>
          <w:b/>
          <w:sz w:val="26"/>
          <w:szCs w:val="26"/>
        </w:rPr>
      </w:pPr>
    </w:p>
    <w:p w:rsidR="00C3467C" w:rsidRDefault="000A795C" w:rsidP="00252248">
      <w:pPr>
        <w:pStyle w:val="3"/>
        <w:ind w:left="0"/>
        <w:rPr>
          <w:b/>
          <w:sz w:val="26"/>
          <w:szCs w:val="26"/>
        </w:rPr>
      </w:pPr>
      <w:r w:rsidRPr="005F0C48">
        <w:rPr>
          <w:b/>
          <w:sz w:val="26"/>
          <w:szCs w:val="26"/>
        </w:rPr>
        <w:t xml:space="preserve">ПОКУПАТЕЛЬ: </w:t>
      </w:r>
      <w:r w:rsidR="00AA2EF9">
        <w:rPr>
          <w:b/>
          <w:sz w:val="26"/>
          <w:szCs w:val="26"/>
        </w:rPr>
        <w:t>____________________________________________</w:t>
      </w:r>
    </w:p>
    <w:p w:rsidR="000A795C" w:rsidRPr="005F0C48" w:rsidRDefault="000A795C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 xml:space="preserve">Юридический адрес: </w:t>
      </w:r>
      <w:r w:rsidR="00AA2EF9">
        <w:rPr>
          <w:sz w:val="26"/>
          <w:szCs w:val="26"/>
        </w:rPr>
        <w:t>_________________________________________</w:t>
      </w:r>
    </w:p>
    <w:p w:rsidR="00413797" w:rsidRPr="005F0C48" w:rsidRDefault="000A795C" w:rsidP="00413797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 xml:space="preserve">Почтовый адрес: </w:t>
      </w:r>
      <w:r w:rsidR="00AA2EF9">
        <w:rPr>
          <w:sz w:val="26"/>
          <w:szCs w:val="26"/>
        </w:rPr>
        <w:t>_____________________________________________</w:t>
      </w:r>
    </w:p>
    <w:p w:rsidR="00C3467C" w:rsidRPr="00AA2EF9" w:rsidRDefault="00771744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>Электронный адрес</w:t>
      </w:r>
      <w:r w:rsidR="000A795C" w:rsidRPr="005F0C48">
        <w:rPr>
          <w:sz w:val="26"/>
          <w:szCs w:val="26"/>
        </w:rPr>
        <w:t>:</w:t>
      </w:r>
      <w:r w:rsidR="00BE7E7C">
        <w:rPr>
          <w:sz w:val="26"/>
          <w:szCs w:val="26"/>
        </w:rPr>
        <w:t xml:space="preserve"> </w:t>
      </w:r>
      <w:r w:rsidR="00AA2EF9">
        <w:rPr>
          <w:sz w:val="26"/>
          <w:szCs w:val="26"/>
        </w:rPr>
        <w:t>__________________________________________</w:t>
      </w:r>
    </w:p>
    <w:p w:rsidR="00FC1015" w:rsidRDefault="000A795C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 xml:space="preserve">ИНН </w:t>
      </w:r>
      <w:r w:rsidR="00AA2EF9">
        <w:rPr>
          <w:sz w:val="26"/>
          <w:szCs w:val="26"/>
        </w:rPr>
        <w:t>________________</w:t>
      </w:r>
      <w:r w:rsidR="00C3467C">
        <w:rPr>
          <w:sz w:val="26"/>
          <w:szCs w:val="26"/>
        </w:rPr>
        <w:t xml:space="preserve">        </w:t>
      </w:r>
      <w:r w:rsidR="00054E28">
        <w:rPr>
          <w:sz w:val="26"/>
          <w:szCs w:val="26"/>
        </w:rPr>
        <w:t xml:space="preserve">     </w:t>
      </w:r>
      <w:r w:rsidR="00BE7E7C">
        <w:rPr>
          <w:sz w:val="26"/>
          <w:szCs w:val="26"/>
        </w:rPr>
        <w:t xml:space="preserve">КПП   </w:t>
      </w:r>
      <w:r w:rsidR="00AA2EF9">
        <w:rPr>
          <w:sz w:val="26"/>
          <w:szCs w:val="26"/>
        </w:rPr>
        <w:t>________________</w:t>
      </w:r>
      <w:r w:rsidR="00FC1015" w:rsidRPr="00FC1015">
        <w:rPr>
          <w:sz w:val="26"/>
          <w:szCs w:val="26"/>
        </w:rPr>
        <w:t xml:space="preserve">       </w:t>
      </w:r>
      <w:r w:rsidR="00BE7E7C">
        <w:rPr>
          <w:sz w:val="26"/>
          <w:szCs w:val="26"/>
        </w:rPr>
        <w:t xml:space="preserve">    </w:t>
      </w:r>
      <w:r w:rsidRPr="005F0C48">
        <w:rPr>
          <w:sz w:val="26"/>
          <w:szCs w:val="26"/>
        </w:rPr>
        <w:t xml:space="preserve">ОГРН </w:t>
      </w:r>
      <w:r w:rsidR="00AA2EF9">
        <w:rPr>
          <w:sz w:val="26"/>
          <w:szCs w:val="26"/>
        </w:rPr>
        <w:t>_________________</w:t>
      </w:r>
      <w:r w:rsidR="00FC1015" w:rsidRPr="00FC1015">
        <w:rPr>
          <w:sz w:val="26"/>
          <w:szCs w:val="26"/>
        </w:rPr>
        <w:t xml:space="preserve">            </w:t>
      </w:r>
    </w:p>
    <w:p w:rsidR="000A795C" w:rsidRPr="00B31D25" w:rsidRDefault="000A795C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>ОКПО</w:t>
      </w:r>
      <w:r w:rsidR="00413797" w:rsidRPr="00463404">
        <w:t xml:space="preserve"> </w:t>
      </w:r>
      <w:r w:rsidR="00AA2EF9">
        <w:rPr>
          <w:sz w:val="26"/>
          <w:szCs w:val="26"/>
        </w:rPr>
        <w:t>_______________</w:t>
      </w:r>
      <w:r w:rsidR="00C3467C">
        <w:t xml:space="preserve">            </w:t>
      </w:r>
      <w:r w:rsidR="00413797">
        <w:t xml:space="preserve"> </w:t>
      </w:r>
      <w:r w:rsidR="002C1D4B">
        <w:rPr>
          <w:sz w:val="26"/>
          <w:szCs w:val="26"/>
        </w:rPr>
        <w:t xml:space="preserve">ОКВЭД </w:t>
      </w:r>
      <w:r w:rsidR="00AA2EF9">
        <w:rPr>
          <w:sz w:val="26"/>
          <w:szCs w:val="26"/>
        </w:rPr>
        <w:t>________________</w:t>
      </w:r>
    </w:p>
    <w:p w:rsidR="00A96D70" w:rsidRDefault="000A795C" w:rsidP="00252248">
      <w:pPr>
        <w:pStyle w:val="3"/>
        <w:ind w:left="0"/>
        <w:rPr>
          <w:sz w:val="26"/>
          <w:szCs w:val="26"/>
        </w:rPr>
      </w:pPr>
      <w:r w:rsidRPr="005F0C48">
        <w:rPr>
          <w:sz w:val="26"/>
          <w:szCs w:val="26"/>
        </w:rPr>
        <w:t xml:space="preserve">Банковские реквизиты: </w:t>
      </w:r>
    </w:p>
    <w:p w:rsidR="000A795C" w:rsidRPr="00FC1015" w:rsidRDefault="000A795C" w:rsidP="00252248">
      <w:pPr>
        <w:pStyle w:val="3"/>
        <w:ind w:left="0"/>
        <w:rPr>
          <w:noProof/>
          <w:sz w:val="26"/>
          <w:szCs w:val="26"/>
        </w:rPr>
      </w:pPr>
      <w:proofErr w:type="gramStart"/>
      <w:r w:rsidRPr="005F0C48">
        <w:rPr>
          <w:sz w:val="26"/>
          <w:szCs w:val="26"/>
        </w:rPr>
        <w:t xml:space="preserve">БИК  </w:t>
      </w:r>
      <w:r w:rsidR="00AA2EF9">
        <w:rPr>
          <w:sz w:val="26"/>
          <w:szCs w:val="26"/>
        </w:rPr>
        <w:t>_</w:t>
      </w:r>
      <w:proofErr w:type="gramEnd"/>
      <w:r w:rsidR="00AA2EF9">
        <w:rPr>
          <w:sz w:val="26"/>
          <w:szCs w:val="26"/>
        </w:rPr>
        <w:t>____________</w:t>
      </w:r>
      <w:r w:rsidR="00C3467C">
        <w:rPr>
          <w:sz w:val="26"/>
          <w:szCs w:val="26"/>
        </w:rPr>
        <w:t xml:space="preserve">               </w:t>
      </w:r>
      <w:r w:rsidRPr="005F0C48">
        <w:rPr>
          <w:sz w:val="26"/>
          <w:szCs w:val="26"/>
        </w:rPr>
        <w:t xml:space="preserve"> </w:t>
      </w:r>
      <w:r w:rsidR="00A96D70">
        <w:rPr>
          <w:sz w:val="26"/>
          <w:szCs w:val="26"/>
        </w:rPr>
        <w:t xml:space="preserve">              </w:t>
      </w:r>
      <w:proofErr w:type="spellStart"/>
      <w:r w:rsidRPr="005F0C48">
        <w:rPr>
          <w:sz w:val="26"/>
          <w:szCs w:val="26"/>
        </w:rPr>
        <w:t>Кор.счет</w:t>
      </w:r>
      <w:proofErr w:type="spellEnd"/>
      <w:r w:rsidRPr="005F0C48">
        <w:rPr>
          <w:sz w:val="26"/>
          <w:szCs w:val="26"/>
        </w:rPr>
        <w:t xml:space="preserve"> </w:t>
      </w:r>
      <w:r w:rsidR="00C3467C">
        <w:rPr>
          <w:noProof/>
          <w:sz w:val="26"/>
          <w:szCs w:val="26"/>
        </w:rPr>
        <w:t xml:space="preserve"> </w:t>
      </w:r>
      <w:r w:rsidR="00AA2EF9">
        <w:rPr>
          <w:noProof/>
          <w:sz w:val="26"/>
          <w:szCs w:val="26"/>
        </w:rPr>
        <w:t>________________________</w:t>
      </w:r>
    </w:p>
    <w:p w:rsidR="000A795C" w:rsidRPr="00FC1015" w:rsidRDefault="00A96D70" w:rsidP="00252248">
      <w:pPr>
        <w:pStyle w:val="3"/>
        <w:ind w:left="0"/>
        <w:rPr>
          <w:noProof/>
          <w:sz w:val="26"/>
          <w:szCs w:val="26"/>
        </w:rPr>
      </w:pPr>
      <w:r>
        <w:rPr>
          <w:sz w:val="26"/>
          <w:szCs w:val="26"/>
        </w:rPr>
        <w:t xml:space="preserve">Расчетный счет </w:t>
      </w:r>
      <w:r w:rsidR="00AA2EF9">
        <w:rPr>
          <w:sz w:val="26"/>
          <w:szCs w:val="26"/>
        </w:rPr>
        <w:t>______________________________</w:t>
      </w:r>
    </w:p>
    <w:p w:rsidR="00C3467C" w:rsidRDefault="00771744" w:rsidP="00C3467C">
      <w:pPr>
        <w:pStyle w:val="3"/>
        <w:ind w:left="0"/>
        <w:jc w:val="left"/>
        <w:rPr>
          <w:b/>
        </w:rPr>
      </w:pPr>
      <w:r w:rsidRPr="005F0C48">
        <w:rPr>
          <w:sz w:val="26"/>
          <w:szCs w:val="26"/>
        </w:rPr>
        <w:t>Телефон</w:t>
      </w:r>
      <w:r w:rsidR="00ED77DD">
        <w:rPr>
          <w:sz w:val="26"/>
          <w:szCs w:val="26"/>
        </w:rPr>
        <w:t>ы</w:t>
      </w:r>
      <w:r w:rsidRPr="005F0C48">
        <w:rPr>
          <w:sz w:val="26"/>
          <w:szCs w:val="26"/>
        </w:rPr>
        <w:t xml:space="preserve">: </w:t>
      </w:r>
      <w:r w:rsidR="00ED77DD">
        <w:rPr>
          <w:sz w:val="26"/>
          <w:szCs w:val="26"/>
        </w:rPr>
        <w:t xml:space="preserve">секретарь </w:t>
      </w:r>
      <w:r w:rsidR="00AA2EF9">
        <w:rPr>
          <w:sz w:val="26"/>
          <w:szCs w:val="26"/>
        </w:rPr>
        <w:t>____________________</w:t>
      </w:r>
      <w:r w:rsidR="00A96D70">
        <w:rPr>
          <w:sz w:val="26"/>
          <w:szCs w:val="26"/>
        </w:rPr>
        <w:t xml:space="preserve">, </w:t>
      </w:r>
      <w:r w:rsidR="0060585E" w:rsidRPr="0060585E">
        <w:rPr>
          <w:sz w:val="26"/>
          <w:szCs w:val="26"/>
        </w:rPr>
        <w:t xml:space="preserve">отдел главного энергетика </w:t>
      </w:r>
      <w:r w:rsidR="00AA2EF9">
        <w:rPr>
          <w:sz w:val="26"/>
          <w:szCs w:val="26"/>
        </w:rPr>
        <w:t>______________</w:t>
      </w:r>
      <w:r w:rsidR="0060585E">
        <w:rPr>
          <w:sz w:val="26"/>
          <w:szCs w:val="26"/>
        </w:rPr>
        <w:t xml:space="preserve">, </w:t>
      </w:r>
      <w:r w:rsidR="00ED77DD">
        <w:rPr>
          <w:sz w:val="26"/>
          <w:szCs w:val="26"/>
        </w:rPr>
        <w:t>гл.инженер_______</w:t>
      </w:r>
      <w:r w:rsidR="00C3467C">
        <w:rPr>
          <w:sz w:val="26"/>
          <w:szCs w:val="26"/>
        </w:rPr>
        <w:t>____</w:t>
      </w:r>
      <w:proofErr w:type="spellStart"/>
      <w:r w:rsidR="00C3467C">
        <w:rPr>
          <w:sz w:val="26"/>
          <w:szCs w:val="26"/>
        </w:rPr>
        <w:t>гл.бухгалтер</w:t>
      </w:r>
      <w:proofErr w:type="spellEnd"/>
      <w:r w:rsidR="00C3467C">
        <w:rPr>
          <w:sz w:val="26"/>
          <w:szCs w:val="26"/>
        </w:rPr>
        <w:t xml:space="preserve"> ___________</w:t>
      </w:r>
      <w:r w:rsidR="00A96D70">
        <w:rPr>
          <w:sz w:val="26"/>
          <w:szCs w:val="26"/>
        </w:rPr>
        <w:t>__</w:t>
      </w:r>
      <w:r w:rsidR="00ED77DD">
        <w:rPr>
          <w:sz w:val="26"/>
          <w:szCs w:val="26"/>
        </w:rPr>
        <w:t xml:space="preserve"> юрист _________________</w:t>
      </w:r>
      <w:r w:rsidR="00C3467C" w:rsidRPr="00C3467C">
        <w:rPr>
          <w:sz w:val="26"/>
          <w:szCs w:val="26"/>
        </w:rPr>
        <w:t xml:space="preserve"> </w:t>
      </w:r>
      <w:r w:rsidR="00C3467C" w:rsidRPr="005F0C48">
        <w:rPr>
          <w:sz w:val="26"/>
          <w:szCs w:val="26"/>
        </w:rPr>
        <w:t xml:space="preserve">Факс </w:t>
      </w:r>
      <w:r w:rsidR="00C3467C">
        <w:rPr>
          <w:sz w:val="26"/>
          <w:szCs w:val="26"/>
        </w:rPr>
        <w:t>__________________</w:t>
      </w:r>
    </w:p>
    <w:p w:rsidR="00ED77DD" w:rsidRDefault="00ED77DD" w:rsidP="00252248">
      <w:pPr>
        <w:pStyle w:val="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лицо, ответственное за Акты транспортированного газа: ___________________________</w:t>
      </w:r>
    </w:p>
    <w:p w:rsidR="00771744" w:rsidRPr="005F0C48" w:rsidRDefault="00771744" w:rsidP="00252248">
      <w:pPr>
        <w:pStyle w:val="3"/>
        <w:ind w:left="0"/>
        <w:jc w:val="left"/>
        <w:rPr>
          <w:b/>
        </w:rPr>
      </w:pPr>
    </w:p>
    <w:tbl>
      <w:tblPr>
        <w:tblW w:w="10316" w:type="dxa"/>
        <w:jc w:val="center"/>
        <w:tblLook w:val="0000" w:firstRow="0" w:lastRow="0" w:firstColumn="0" w:lastColumn="0" w:noHBand="0" w:noVBand="0"/>
      </w:tblPr>
      <w:tblGrid>
        <w:gridCol w:w="4256"/>
        <w:gridCol w:w="1134"/>
        <w:gridCol w:w="4926"/>
      </w:tblGrid>
      <w:tr w:rsidR="000A795C" w:rsidRPr="00B61938" w:rsidTr="0004462B">
        <w:trPr>
          <w:trHeight w:val="929"/>
          <w:jc w:val="center"/>
        </w:trPr>
        <w:tc>
          <w:tcPr>
            <w:tcW w:w="4256" w:type="dxa"/>
          </w:tcPr>
          <w:p w:rsidR="000A795C" w:rsidRPr="005F0C48" w:rsidRDefault="000A795C" w:rsidP="00252248">
            <w:pPr>
              <w:pStyle w:val="3"/>
              <w:ind w:left="0"/>
              <w:rPr>
                <w:b/>
              </w:rPr>
            </w:pPr>
            <w:r w:rsidRPr="005F0C48">
              <w:rPr>
                <w:b/>
              </w:rPr>
              <w:t>ГРО:</w:t>
            </w:r>
          </w:p>
          <w:p w:rsidR="000A795C" w:rsidRPr="005F0C48" w:rsidRDefault="000A795C" w:rsidP="00252248">
            <w:pPr>
              <w:pStyle w:val="3"/>
              <w:ind w:left="0"/>
              <w:rPr>
                <w:b/>
              </w:rPr>
            </w:pPr>
          </w:p>
          <w:p w:rsidR="000A795C" w:rsidRPr="005F0C48" w:rsidRDefault="000A795C" w:rsidP="00252248">
            <w:pPr>
              <w:pStyle w:val="3"/>
              <w:ind w:left="0"/>
            </w:pPr>
            <w:r w:rsidRPr="005F0C48">
              <w:rPr>
                <w:sz w:val="22"/>
                <w:szCs w:val="22"/>
              </w:rPr>
              <w:t>_____________</w:t>
            </w:r>
            <w:r w:rsidR="0004462B">
              <w:rPr>
                <w:sz w:val="22"/>
                <w:szCs w:val="22"/>
              </w:rPr>
              <w:t>__</w:t>
            </w:r>
            <w:r w:rsidRPr="005F0C48">
              <w:rPr>
                <w:sz w:val="22"/>
                <w:szCs w:val="22"/>
              </w:rPr>
              <w:t xml:space="preserve">____ </w:t>
            </w:r>
            <w:r w:rsidR="0004462B" w:rsidRPr="0004462B">
              <w:rPr>
                <w:sz w:val="26"/>
                <w:szCs w:val="26"/>
              </w:rPr>
              <w:t>/</w:t>
            </w:r>
            <w:r w:rsidR="00C3467C">
              <w:rPr>
                <w:sz w:val="26"/>
                <w:szCs w:val="26"/>
              </w:rPr>
              <w:t>____________</w:t>
            </w:r>
            <w:r w:rsidR="0004462B"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</w:tcPr>
          <w:p w:rsidR="000A795C" w:rsidRPr="005F0C48" w:rsidRDefault="000A795C" w:rsidP="00252248">
            <w:pPr>
              <w:rPr>
                <w:b/>
                <w:sz w:val="24"/>
              </w:rPr>
            </w:pPr>
          </w:p>
          <w:p w:rsidR="000A795C" w:rsidRPr="005F0C48" w:rsidRDefault="000A795C" w:rsidP="00252248">
            <w:pPr>
              <w:rPr>
                <w:b/>
                <w:sz w:val="24"/>
              </w:rPr>
            </w:pPr>
          </w:p>
          <w:p w:rsidR="000A795C" w:rsidRPr="005F0C48" w:rsidRDefault="000A795C" w:rsidP="00252248">
            <w:pPr>
              <w:pStyle w:val="3"/>
              <w:ind w:left="0"/>
              <w:rPr>
                <w:b/>
              </w:rPr>
            </w:pPr>
          </w:p>
        </w:tc>
        <w:tc>
          <w:tcPr>
            <w:tcW w:w="4926" w:type="dxa"/>
          </w:tcPr>
          <w:p w:rsidR="000A795C" w:rsidRPr="0004462B" w:rsidRDefault="000A795C" w:rsidP="0004462B">
            <w:pPr>
              <w:pStyle w:val="3"/>
              <w:ind w:left="0"/>
              <w:rPr>
                <w:b/>
              </w:rPr>
            </w:pPr>
            <w:r w:rsidRPr="0004462B">
              <w:rPr>
                <w:b/>
              </w:rPr>
              <w:t>ПОКУПАТЕЛЬ:</w:t>
            </w:r>
          </w:p>
          <w:p w:rsidR="000A795C" w:rsidRPr="0004462B" w:rsidRDefault="000A795C" w:rsidP="0004462B">
            <w:pPr>
              <w:pStyle w:val="3"/>
              <w:ind w:left="0"/>
              <w:rPr>
                <w:b/>
              </w:rPr>
            </w:pPr>
          </w:p>
          <w:p w:rsidR="000A795C" w:rsidRDefault="000A795C" w:rsidP="0004462B">
            <w:pPr>
              <w:pStyle w:val="3"/>
              <w:ind w:left="0"/>
              <w:rPr>
                <w:b/>
              </w:rPr>
            </w:pPr>
            <w:r w:rsidRPr="0004462B">
              <w:rPr>
                <w:b/>
              </w:rPr>
              <w:t>_________________ /</w:t>
            </w:r>
            <w:r w:rsidR="00676FE1" w:rsidRPr="0004462B">
              <w:rPr>
                <w:b/>
              </w:rPr>
              <w:t>__________________</w:t>
            </w:r>
            <w:r w:rsidRPr="0004462B">
              <w:rPr>
                <w:b/>
              </w:rPr>
              <w:t>/</w:t>
            </w:r>
          </w:p>
          <w:p w:rsidR="005E6770" w:rsidRPr="0004462B" w:rsidRDefault="005E6770" w:rsidP="0004462B">
            <w:pPr>
              <w:pStyle w:val="3"/>
              <w:ind w:left="0"/>
              <w:rPr>
                <w:b/>
              </w:rPr>
            </w:pPr>
          </w:p>
        </w:tc>
      </w:tr>
    </w:tbl>
    <w:p w:rsidR="0060585E" w:rsidRDefault="0060585E" w:rsidP="00AA2EF9">
      <w:pPr>
        <w:pStyle w:val="3"/>
        <w:ind w:left="0"/>
      </w:pPr>
    </w:p>
    <w:p w:rsidR="0060585E" w:rsidRDefault="0060585E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60585E">
      <w:pPr>
        <w:pStyle w:val="3"/>
        <w:ind w:left="0"/>
        <w:jc w:val="center"/>
      </w:pPr>
    </w:p>
    <w:p w:rsidR="00054E28" w:rsidRDefault="00054E28" w:rsidP="00054E28">
      <w:pPr>
        <w:pStyle w:val="3"/>
        <w:ind w:left="0"/>
      </w:pPr>
    </w:p>
    <w:p w:rsidR="00054E28" w:rsidRDefault="00054E28" w:rsidP="00054E28">
      <w:pPr>
        <w:pStyle w:val="3"/>
        <w:ind w:left="0"/>
      </w:pPr>
    </w:p>
    <w:p w:rsidR="00054E28" w:rsidRDefault="00054E28" w:rsidP="00054E28">
      <w:pPr>
        <w:pStyle w:val="3"/>
        <w:ind w:left="0"/>
        <w:sectPr w:rsidR="00054E28" w:rsidSect="00054E28">
          <w:headerReference w:type="default" r:id="rId10"/>
          <w:pgSz w:w="11906" w:h="16838" w:code="9"/>
          <w:pgMar w:top="1134" w:right="851" w:bottom="1134" w:left="1418" w:header="425" w:footer="284" w:gutter="0"/>
          <w:pgNumType w:start="1"/>
          <w:cols w:space="720"/>
          <w:titlePg/>
          <w:docGrid w:linePitch="272"/>
        </w:sectPr>
      </w:pPr>
    </w:p>
    <w:p w:rsidR="002C1D4B" w:rsidRDefault="002C1D4B" w:rsidP="00A96D70">
      <w:pPr>
        <w:jc w:val="right"/>
        <w:rPr>
          <w:sz w:val="22"/>
          <w:szCs w:val="22"/>
        </w:rPr>
      </w:pPr>
    </w:p>
    <w:p w:rsidR="00195383" w:rsidRPr="00A96D70" w:rsidRDefault="00190A6E" w:rsidP="00A96D70">
      <w:pPr>
        <w:jc w:val="right"/>
      </w:pPr>
      <w:r w:rsidRPr="00190A6E">
        <w:rPr>
          <w:sz w:val="22"/>
          <w:szCs w:val="22"/>
        </w:rPr>
        <w:lastRenderedPageBreak/>
        <w:t>Приложение № 1</w:t>
      </w:r>
    </w:p>
    <w:p w:rsidR="00190A6E" w:rsidRPr="00190A6E" w:rsidRDefault="002C1D4B" w:rsidP="00190A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="00A96D70">
        <w:rPr>
          <w:sz w:val="22"/>
          <w:szCs w:val="22"/>
        </w:rPr>
        <w:t xml:space="preserve">№ </w:t>
      </w:r>
      <w:r w:rsidR="00AA2EF9">
        <w:rPr>
          <w:sz w:val="22"/>
          <w:szCs w:val="22"/>
        </w:rPr>
        <w:t>____________</w:t>
      </w:r>
      <w:r w:rsidR="00190A6E" w:rsidRPr="00190A6E">
        <w:rPr>
          <w:sz w:val="22"/>
          <w:szCs w:val="22"/>
        </w:rPr>
        <w:t xml:space="preserve"> от </w:t>
      </w:r>
      <w:r w:rsidR="00AA2EF9">
        <w:rPr>
          <w:sz w:val="22"/>
          <w:szCs w:val="22"/>
        </w:rPr>
        <w:t>_</w:t>
      </w:r>
      <w:proofErr w:type="gramStart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</w:t>
      </w:r>
      <w:r w:rsidR="00AA2EF9">
        <w:rPr>
          <w:sz w:val="22"/>
          <w:szCs w:val="22"/>
        </w:rPr>
        <w:t>_</w:t>
      </w:r>
      <w:proofErr w:type="gramEnd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</w:t>
      </w:r>
      <w:r w:rsidR="00190A6E" w:rsidRPr="00190A6E">
        <w:rPr>
          <w:sz w:val="22"/>
          <w:szCs w:val="22"/>
        </w:rPr>
        <w:t>20</w:t>
      </w:r>
      <w:r w:rsidR="00AA2EF9">
        <w:rPr>
          <w:sz w:val="22"/>
          <w:szCs w:val="22"/>
        </w:rPr>
        <w:t>__</w:t>
      </w:r>
      <w:r w:rsidR="00190A6E" w:rsidRPr="00190A6E">
        <w:rPr>
          <w:sz w:val="22"/>
          <w:szCs w:val="22"/>
        </w:rPr>
        <w:t xml:space="preserve"> г. </w:t>
      </w:r>
    </w:p>
    <w:p w:rsidR="00190A6E" w:rsidRDefault="00190A6E" w:rsidP="00190A6E">
      <w:pPr>
        <w:jc w:val="right"/>
        <w:rPr>
          <w:b/>
          <w:sz w:val="22"/>
          <w:szCs w:val="22"/>
        </w:rPr>
      </w:pPr>
    </w:p>
    <w:p w:rsidR="00CF30BA" w:rsidRPr="00190A6E" w:rsidRDefault="00CF30BA" w:rsidP="00190A6E">
      <w:pPr>
        <w:jc w:val="right"/>
        <w:rPr>
          <w:b/>
          <w:sz w:val="22"/>
          <w:szCs w:val="22"/>
        </w:rPr>
      </w:pPr>
    </w:p>
    <w:p w:rsidR="00190A6E" w:rsidRPr="00190A6E" w:rsidRDefault="00CD0E91" w:rsidP="00190A6E">
      <w:pPr>
        <w:jc w:val="center"/>
        <w:rPr>
          <w:b/>
          <w:sz w:val="22"/>
          <w:szCs w:val="22"/>
        </w:rPr>
      </w:pPr>
      <w:r w:rsidRPr="00190A6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-617855</wp:posOffset>
                </wp:positionV>
                <wp:extent cx="1254125" cy="340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F9" w:rsidRPr="00936581" w:rsidRDefault="00AA2EF9" w:rsidP="00190A6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8.95pt;margin-top:-48.65pt;width:98.75pt;height: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DvhAIAABYFAAAOAAAAZHJzL2Uyb0RvYy54bWysVG1v2yAQ/j5p/wHxPfVLSRpbcaq+LNOk&#10;7kVq9wMI4BjNBgYkdlftv+/ASZp1mzRNsxQC3PFwd89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" stroked="f">
                <v:textbox>
                  <w:txbxContent>
                    <w:p w:rsidR="00AA2EF9" w:rsidRPr="00936581" w:rsidRDefault="00AA2EF9" w:rsidP="00190A6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6E" w:rsidRPr="00190A6E">
        <w:rPr>
          <w:b/>
          <w:sz w:val="22"/>
          <w:szCs w:val="22"/>
        </w:rPr>
        <w:t xml:space="preserve">Сведения о точке подключения Покупателя, ГРС, площадке </w:t>
      </w:r>
      <w:proofErr w:type="spellStart"/>
      <w:r w:rsidR="00190A6E" w:rsidRPr="00190A6E">
        <w:rPr>
          <w:b/>
          <w:sz w:val="22"/>
          <w:szCs w:val="22"/>
        </w:rPr>
        <w:t>газопотребляющего</w:t>
      </w:r>
      <w:proofErr w:type="spellEnd"/>
      <w:r w:rsidR="00190A6E" w:rsidRPr="00190A6E">
        <w:rPr>
          <w:b/>
          <w:sz w:val="22"/>
          <w:szCs w:val="22"/>
        </w:rPr>
        <w:t xml:space="preserve"> оборудования (объекте, до которого осуществляется транспортировка газа), </w:t>
      </w:r>
      <w:r w:rsidR="008D3B1E">
        <w:rPr>
          <w:b/>
          <w:sz w:val="22"/>
          <w:szCs w:val="22"/>
        </w:rPr>
        <w:t>средствах измерения</w:t>
      </w:r>
      <w:r w:rsidR="00190A6E" w:rsidRPr="00190A6E">
        <w:rPr>
          <w:b/>
          <w:sz w:val="22"/>
          <w:szCs w:val="22"/>
        </w:rPr>
        <w:t xml:space="preserve">, </w:t>
      </w:r>
      <w:proofErr w:type="spellStart"/>
      <w:r w:rsidR="00190A6E" w:rsidRPr="00190A6E">
        <w:rPr>
          <w:b/>
          <w:sz w:val="22"/>
          <w:szCs w:val="22"/>
        </w:rPr>
        <w:t>газопотребляющем</w:t>
      </w:r>
      <w:proofErr w:type="spellEnd"/>
      <w:r w:rsidR="00190A6E" w:rsidRPr="00190A6E">
        <w:rPr>
          <w:b/>
          <w:sz w:val="22"/>
          <w:szCs w:val="22"/>
        </w:rPr>
        <w:t xml:space="preserve"> оборудовании </w:t>
      </w:r>
    </w:p>
    <w:p w:rsidR="00195383" w:rsidRPr="00190A6E" w:rsidRDefault="00190A6E" w:rsidP="00190A6E">
      <w:pPr>
        <w:jc w:val="center"/>
        <w:rPr>
          <w:sz w:val="22"/>
          <w:szCs w:val="22"/>
        </w:rPr>
      </w:pPr>
      <w:r w:rsidRPr="00190A6E">
        <w:rPr>
          <w:b/>
          <w:sz w:val="22"/>
          <w:szCs w:val="22"/>
        </w:rPr>
        <w:t>(заполняется Покупателем)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822"/>
        <w:gridCol w:w="8"/>
        <w:gridCol w:w="3425"/>
      </w:tblGrid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417A1">
              <w:rPr>
                <w:b/>
                <w:sz w:val="24"/>
                <w:szCs w:val="24"/>
              </w:rPr>
              <w:t>1. Точка подключения №1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ГРС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4417A1">
              <w:rPr>
                <w:b/>
              </w:rPr>
              <w:t xml:space="preserve">1.1. Площадка </w:t>
            </w:r>
            <w:proofErr w:type="spellStart"/>
            <w:r w:rsidRPr="004417A1">
              <w:rPr>
                <w:b/>
              </w:rPr>
              <w:t>газопотребляющего</w:t>
            </w:r>
            <w:proofErr w:type="spellEnd"/>
            <w:r w:rsidRPr="004417A1">
              <w:rPr>
                <w:b/>
              </w:rPr>
              <w:t xml:space="preserve"> оборудования (объекта) №1, до которого осуществляется транспортировка газа: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Адрес местонахождения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AE0D64">
              <w:t>Средства измерени</w:t>
            </w:r>
            <w:r>
              <w:t>й</w:t>
            </w:r>
            <w:r w:rsidRPr="00AE0D64">
              <w:t xml:space="preserve"> (тип, наименование)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proofErr w:type="spellStart"/>
            <w:r w:rsidRPr="004417A1">
              <w:t>Газопотребляющее</w:t>
            </w:r>
            <w:proofErr w:type="spellEnd"/>
            <w:r w:rsidRPr="004417A1">
              <w:t xml:space="preserve"> оборудование (тип, наименование, проектная мощность): 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установок, работающих на газовом топливе</w:t>
            </w:r>
          </w:p>
        </w:tc>
        <w:tc>
          <w:tcPr>
            <w:tcW w:w="2830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Количество установок, работающих на газовом топливе</w:t>
            </w:r>
          </w:p>
        </w:tc>
        <w:tc>
          <w:tcPr>
            <w:tcW w:w="3425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Проектная мощность одной установки по расходу газа (н.м3/час)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1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2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4417A1">
              <w:rPr>
                <w:b/>
              </w:rPr>
              <w:t xml:space="preserve">1.2. Площадка </w:t>
            </w:r>
            <w:proofErr w:type="spellStart"/>
            <w:r w:rsidRPr="004417A1">
              <w:rPr>
                <w:b/>
              </w:rPr>
              <w:t>газопотребляющего</w:t>
            </w:r>
            <w:proofErr w:type="spellEnd"/>
            <w:r w:rsidRPr="004417A1">
              <w:rPr>
                <w:b/>
              </w:rPr>
              <w:t xml:space="preserve"> оборудования (объекта) №2, до которого осуществляется транспортировка газа: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Адрес местонахождения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>
              <w:t>Средства измерений</w:t>
            </w:r>
            <w:r w:rsidRPr="00AE0D64">
              <w:t xml:space="preserve"> (тип, наименование)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proofErr w:type="spellStart"/>
            <w:r w:rsidRPr="004417A1">
              <w:t>Газопотребляющее</w:t>
            </w:r>
            <w:proofErr w:type="spellEnd"/>
            <w:r w:rsidRPr="004417A1">
              <w:t xml:space="preserve"> оборудование (тип, наименование, проектная мощность): 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установок, работающих на газовом топливе</w:t>
            </w:r>
          </w:p>
        </w:tc>
        <w:tc>
          <w:tcPr>
            <w:tcW w:w="2830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Количество установок, работающих на газовом топливе</w:t>
            </w:r>
          </w:p>
        </w:tc>
        <w:tc>
          <w:tcPr>
            <w:tcW w:w="3425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Проектная мощность одной установки по расходу газа (н.м3/час)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1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2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417A1">
              <w:rPr>
                <w:b/>
                <w:sz w:val="24"/>
                <w:szCs w:val="24"/>
              </w:rPr>
              <w:t>2. Точка подключения №2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ГРС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4417A1">
              <w:rPr>
                <w:b/>
              </w:rPr>
              <w:t xml:space="preserve">2.1. Площадка </w:t>
            </w:r>
            <w:proofErr w:type="spellStart"/>
            <w:r w:rsidRPr="004417A1">
              <w:rPr>
                <w:b/>
              </w:rPr>
              <w:t>газопотребляющего</w:t>
            </w:r>
            <w:proofErr w:type="spellEnd"/>
            <w:r w:rsidRPr="004417A1">
              <w:rPr>
                <w:b/>
              </w:rPr>
              <w:t xml:space="preserve"> оборудования (объекта) №1, до которого осуществляется транспортировка газа: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Адрес местонахождения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AE0D64">
              <w:t>Средства измерения (тип, наименование)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proofErr w:type="spellStart"/>
            <w:r w:rsidRPr="004417A1">
              <w:t>Газопотребляющее</w:t>
            </w:r>
            <w:proofErr w:type="spellEnd"/>
            <w:r w:rsidRPr="004417A1">
              <w:t xml:space="preserve"> оборудование (тип, наименование, проектная мощность): 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установок, работающих на газовом топливе</w:t>
            </w:r>
          </w:p>
        </w:tc>
        <w:tc>
          <w:tcPr>
            <w:tcW w:w="2830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Количество установок, работающих на газовом топливе</w:t>
            </w:r>
          </w:p>
        </w:tc>
        <w:tc>
          <w:tcPr>
            <w:tcW w:w="3425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Проектная мощность одной установки по расходу газа (н.м3/час)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1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2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4417A1">
              <w:rPr>
                <w:b/>
              </w:rPr>
              <w:t xml:space="preserve">2.2. Площадка </w:t>
            </w:r>
            <w:proofErr w:type="spellStart"/>
            <w:r w:rsidRPr="004417A1">
              <w:rPr>
                <w:b/>
              </w:rPr>
              <w:t>газопотребляющего</w:t>
            </w:r>
            <w:proofErr w:type="spellEnd"/>
            <w:r w:rsidRPr="004417A1">
              <w:rPr>
                <w:b/>
              </w:rPr>
              <w:t xml:space="preserve"> оборудования (объекта) №2, до которого осуществляется транспортировка газа: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Адрес местонахождения объекта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>
              <w:t>Средства измерений</w:t>
            </w:r>
            <w:r w:rsidRPr="00AE0D64">
              <w:t xml:space="preserve"> (тип, наименование)</w:t>
            </w:r>
          </w:p>
        </w:tc>
        <w:tc>
          <w:tcPr>
            <w:tcW w:w="6255" w:type="dxa"/>
            <w:gridSpan w:val="3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10029" w:type="dxa"/>
            <w:gridSpan w:val="4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proofErr w:type="spellStart"/>
            <w:r w:rsidRPr="004417A1">
              <w:t>Газопотребляющее</w:t>
            </w:r>
            <w:proofErr w:type="spellEnd"/>
            <w:r w:rsidRPr="004417A1">
              <w:t xml:space="preserve"> оборудование (тип, наименование, проектная мощность): 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Наименование установок, работающих на газовом топливе</w:t>
            </w:r>
          </w:p>
        </w:tc>
        <w:tc>
          <w:tcPr>
            <w:tcW w:w="2830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Количество установок, работающих на газовом топливе</w:t>
            </w:r>
          </w:p>
        </w:tc>
        <w:tc>
          <w:tcPr>
            <w:tcW w:w="3425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Проектная мощность одной установки по расходу газа (н.м3/час)</w:t>
            </w: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1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  <w:tr w:rsidR="008C363C" w:rsidRPr="004417A1" w:rsidTr="002F6585">
        <w:tc>
          <w:tcPr>
            <w:tcW w:w="3774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  <w:r w:rsidRPr="004417A1">
              <w:t>2</w:t>
            </w:r>
          </w:p>
        </w:tc>
        <w:tc>
          <w:tcPr>
            <w:tcW w:w="2822" w:type="dxa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  <w:tc>
          <w:tcPr>
            <w:tcW w:w="3433" w:type="dxa"/>
            <w:gridSpan w:val="2"/>
          </w:tcPr>
          <w:p w:rsidR="008C363C" w:rsidRPr="004417A1" w:rsidRDefault="008C363C" w:rsidP="002F6585">
            <w:pPr>
              <w:tabs>
                <w:tab w:val="num" w:pos="360"/>
                <w:tab w:val="left" w:pos="709"/>
                <w:tab w:val="left" w:pos="1134"/>
              </w:tabs>
              <w:jc w:val="both"/>
            </w:pPr>
          </w:p>
        </w:tc>
      </w:tr>
    </w:tbl>
    <w:p w:rsidR="002C1D4B" w:rsidRDefault="002C1D4B" w:rsidP="00CF30BA">
      <w:pPr>
        <w:rPr>
          <w:rFonts w:ascii="Calibri" w:hAnsi="Calibri"/>
          <w:sz w:val="22"/>
          <w:szCs w:val="22"/>
        </w:rPr>
      </w:pPr>
    </w:p>
    <w:p w:rsidR="008C363C" w:rsidRDefault="008C363C" w:rsidP="00CF30BA">
      <w:pPr>
        <w:rPr>
          <w:rFonts w:ascii="Calibri" w:hAnsi="Calibri"/>
          <w:sz w:val="22"/>
          <w:szCs w:val="22"/>
        </w:rPr>
      </w:pPr>
    </w:p>
    <w:p w:rsidR="008C363C" w:rsidRDefault="008C363C" w:rsidP="00CF30BA">
      <w:pPr>
        <w:rPr>
          <w:sz w:val="26"/>
          <w:szCs w:val="26"/>
        </w:rPr>
      </w:pPr>
    </w:p>
    <w:p w:rsidR="002C1D4B" w:rsidRDefault="002C1D4B" w:rsidP="00CF30BA">
      <w:pPr>
        <w:rPr>
          <w:sz w:val="26"/>
          <w:szCs w:val="26"/>
        </w:rPr>
      </w:pPr>
    </w:p>
    <w:p w:rsidR="00CF30BA" w:rsidRDefault="00CF30BA" w:rsidP="00CF30BA">
      <w:pPr>
        <w:rPr>
          <w:rFonts w:ascii="Calibri" w:hAnsi="Calibri"/>
        </w:rPr>
      </w:pPr>
      <w:r w:rsidRPr="00190A6E">
        <w:rPr>
          <w:sz w:val="26"/>
          <w:szCs w:val="26"/>
        </w:rPr>
        <w:t>ГРО________________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0A6E">
        <w:rPr>
          <w:sz w:val="26"/>
          <w:szCs w:val="26"/>
        </w:rPr>
        <w:t>П</w:t>
      </w:r>
      <w:r w:rsidR="00190A6E" w:rsidRPr="00190A6E">
        <w:rPr>
          <w:sz w:val="26"/>
          <w:szCs w:val="26"/>
        </w:rPr>
        <w:t>окупатель</w:t>
      </w:r>
      <w:r>
        <w:rPr>
          <w:rFonts w:ascii="Calibri" w:hAnsi="Calibri"/>
        </w:rPr>
        <w:t xml:space="preserve"> ________________________</w:t>
      </w:r>
    </w:p>
    <w:p w:rsidR="00A96D70" w:rsidRDefault="00A96D70" w:rsidP="00CF30BA">
      <w:pPr>
        <w:jc w:val="right"/>
        <w:rPr>
          <w:sz w:val="22"/>
          <w:szCs w:val="22"/>
        </w:rPr>
      </w:pPr>
    </w:p>
    <w:p w:rsidR="00A96D70" w:rsidRDefault="00A96D70" w:rsidP="0060585E">
      <w:pPr>
        <w:rPr>
          <w:sz w:val="22"/>
          <w:szCs w:val="22"/>
        </w:rPr>
      </w:pPr>
    </w:p>
    <w:p w:rsidR="00820211" w:rsidRDefault="00820211" w:rsidP="0060585E">
      <w:pPr>
        <w:rPr>
          <w:sz w:val="22"/>
          <w:szCs w:val="22"/>
        </w:rPr>
      </w:pPr>
    </w:p>
    <w:p w:rsidR="00820211" w:rsidRDefault="00820211" w:rsidP="0060585E">
      <w:pPr>
        <w:rPr>
          <w:sz w:val="22"/>
          <w:szCs w:val="22"/>
        </w:rPr>
      </w:pPr>
    </w:p>
    <w:p w:rsidR="00716417" w:rsidRPr="00716417" w:rsidRDefault="00716417" w:rsidP="00CF30BA">
      <w:pPr>
        <w:jc w:val="right"/>
        <w:rPr>
          <w:sz w:val="22"/>
          <w:szCs w:val="22"/>
        </w:rPr>
      </w:pPr>
      <w:r w:rsidRPr="00716417">
        <w:rPr>
          <w:sz w:val="22"/>
          <w:szCs w:val="22"/>
        </w:rPr>
        <w:t>Приложение №2</w:t>
      </w:r>
    </w:p>
    <w:p w:rsidR="00716417" w:rsidRPr="00716417" w:rsidRDefault="00A96D70" w:rsidP="007164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 </w:t>
      </w:r>
      <w:r w:rsidR="00AA2EF9">
        <w:rPr>
          <w:sz w:val="22"/>
          <w:szCs w:val="22"/>
        </w:rPr>
        <w:t xml:space="preserve">_____________ </w:t>
      </w:r>
      <w:r w:rsidR="00716417" w:rsidRPr="00716417">
        <w:rPr>
          <w:sz w:val="22"/>
          <w:szCs w:val="22"/>
        </w:rPr>
        <w:t xml:space="preserve">от </w:t>
      </w:r>
      <w:r w:rsidR="00AA2EF9">
        <w:rPr>
          <w:sz w:val="22"/>
          <w:szCs w:val="22"/>
        </w:rPr>
        <w:t>_</w:t>
      </w:r>
      <w:proofErr w:type="gramStart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</w:t>
      </w:r>
      <w:r w:rsidR="00AA2EF9">
        <w:rPr>
          <w:sz w:val="22"/>
          <w:szCs w:val="22"/>
        </w:rPr>
        <w:t>_</w:t>
      </w:r>
      <w:proofErr w:type="gramEnd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</w:t>
      </w:r>
      <w:r w:rsidR="00716417" w:rsidRPr="00716417">
        <w:rPr>
          <w:sz w:val="22"/>
          <w:szCs w:val="22"/>
        </w:rPr>
        <w:t>20</w:t>
      </w:r>
      <w:r w:rsidR="00AA2EF9">
        <w:rPr>
          <w:sz w:val="22"/>
          <w:szCs w:val="22"/>
        </w:rPr>
        <w:t>__</w:t>
      </w:r>
      <w:r w:rsidR="002E039C">
        <w:rPr>
          <w:sz w:val="22"/>
          <w:szCs w:val="22"/>
        </w:rPr>
        <w:t xml:space="preserve"> </w:t>
      </w:r>
      <w:r w:rsidR="00716417" w:rsidRPr="00716417">
        <w:rPr>
          <w:sz w:val="22"/>
          <w:szCs w:val="22"/>
        </w:rPr>
        <w:t>г.</w:t>
      </w:r>
    </w:p>
    <w:p w:rsidR="00716417" w:rsidRPr="00716417" w:rsidRDefault="00716417" w:rsidP="00716417">
      <w:pPr>
        <w:jc w:val="right"/>
        <w:rPr>
          <w:b/>
          <w:sz w:val="22"/>
          <w:szCs w:val="22"/>
        </w:rPr>
      </w:pPr>
    </w:p>
    <w:p w:rsidR="00716417" w:rsidRPr="00716417" w:rsidRDefault="00716417" w:rsidP="00716417">
      <w:pPr>
        <w:jc w:val="center"/>
        <w:rPr>
          <w:b/>
          <w:sz w:val="28"/>
          <w:szCs w:val="28"/>
        </w:rPr>
      </w:pPr>
      <w:r w:rsidRPr="00716417">
        <w:rPr>
          <w:b/>
          <w:sz w:val="28"/>
          <w:szCs w:val="28"/>
        </w:rPr>
        <w:t xml:space="preserve">Акт о количестве транспортированного газа </w:t>
      </w:r>
    </w:p>
    <w:p w:rsidR="007920ED" w:rsidRDefault="00716417" w:rsidP="00716417">
      <w:pPr>
        <w:jc w:val="center"/>
        <w:rPr>
          <w:b/>
          <w:sz w:val="28"/>
          <w:szCs w:val="28"/>
        </w:rPr>
      </w:pPr>
      <w:r w:rsidRPr="00716417">
        <w:rPr>
          <w:b/>
          <w:sz w:val="28"/>
          <w:szCs w:val="28"/>
        </w:rPr>
        <w:t xml:space="preserve">к договору № ____________/Т от __________201_ г. </w:t>
      </w:r>
    </w:p>
    <w:p w:rsidR="00716417" w:rsidRPr="00716417" w:rsidRDefault="007920ED" w:rsidP="00716417">
      <w:pPr>
        <w:jc w:val="center"/>
        <w:rPr>
          <w:b/>
          <w:sz w:val="28"/>
          <w:szCs w:val="28"/>
        </w:rPr>
      </w:pPr>
      <w:r w:rsidRPr="00716417">
        <w:rPr>
          <w:b/>
          <w:sz w:val="28"/>
          <w:szCs w:val="28"/>
        </w:rPr>
        <w:t>на транспортировку газа</w:t>
      </w:r>
    </w:p>
    <w:p w:rsidR="00716417" w:rsidRPr="00716417" w:rsidRDefault="00716417" w:rsidP="00716417">
      <w:pPr>
        <w:jc w:val="center"/>
        <w:rPr>
          <w:b/>
          <w:sz w:val="28"/>
          <w:szCs w:val="28"/>
        </w:rPr>
      </w:pPr>
    </w:p>
    <w:p w:rsidR="00716417" w:rsidRPr="00716417" w:rsidRDefault="00716417" w:rsidP="00716417">
      <w:pPr>
        <w:jc w:val="right"/>
        <w:rPr>
          <w:b/>
          <w:sz w:val="28"/>
          <w:szCs w:val="28"/>
        </w:rPr>
      </w:pPr>
    </w:p>
    <w:p w:rsidR="00716417" w:rsidRPr="00716417" w:rsidRDefault="00716417" w:rsidP="00716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</w:t>
      </w:r>
      <w:r w:rsidRPr="00716417">
        <w:rPr>
          <w:sz w:val="28"/>
          <w:szCs w:val="28"/>
        </w:rPr>
        <w:t xml:space="preserve">АО «Челябинскгоргаз», именуемое в дальнейшем </w:t>
      </w:r>
      <w:r w:rsidRPr="00716417">
        <w:rPr>
          <w:b/>
          <w:sz w:val="28"/>
          <w:szCs w:val="28"/>
        </w:rPr>
        <w:t>«ГРО»,</w:t>
      </w:r>
      <w:r w:rsidRPr="00716417">
        <w:rPr>
          <w:sz w:val="28"/>
          <w:szCs w:val="28"/>
        </w:rPr>
        <w:t xml:space="preserve"> в лице генерального директора </w:t>
      </w:r>
      <w:r w:rsidR="00D76B6E">
        <w:rPr>
          <w:sz w:val="28"/>
          <w:szCs w:val="28"/>
        </w:rPr>
        <w:t>Лебедева Антона Александровича</w:t>
      </w:r>
      <w:bookmarkStart w:id="0" w:name="_GoBack"/>
      <w:bookmarkEnd w:id="0"/>
      <w:r w:rsidRPr="00716417">
        <w:rPr>
          <w:sz w:val="28"/>
          <w:szCs w:val="28"/>
        </w:rPr>
        <w:t>, действующего на основании Устава с одной стороны, и</w:t>
      </w:r>
      <w:r w:rsidR="00D51521">
        <w:rPr>
          <w:sz w:val="28"/>
          <w:szCs w:val="28"/>
        </w:rPr>
        <w:t> </w:t>
      </w:r>
      <w:r w:rsidRPr="00716417">
        <w:rPr>
          <w:sz w:val="28"/>
          <w:szCs w:val="28"/>
        </w:rPr>
        <w:t xml:space="preserve">______________________________________, именуемый в дальнейшем </w:t>
      </w:r>
      <w:r w:rsidRPr="00716417">
        <w:rPr>
          <w:b/>
          <w:sz w:val="28"/>
          <w:szCs w:val="28"/>
        </w:rPr>
        <w:t>«Покупатель»,</w:t>
      </w:r>
      <w:r w:rsidRPr="00716417">
        <w:rPr>
          <w:sz w:val="28"/>
          <w:szCs w:val="28"/>
        </w:rPr>
        <w:t xml:space="preserve"> в лице _______________________, действующего на основании _________________________, с другой стороны, составили настоящий акт  о том, что за _______________ 20___ года с 01 по _______ число включительно «ГРО» транспортировано, а Покупателем принято согласно приборам учета: </w:t>
      </w:r>
    </w:p>
    <w:p w:rsidR="00716417" w:rsidRPr="00716417" w:rsidRDefault="00716417" w:rsidP="00716417">
      <w:pPr>
        <w:ind w:firstLine="851"/>
        <w:jc w:val="both"/>
        <w:rPr>
          <w:sz w:val="28"/>
          <w:szCs w:val="28"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b/>
          <w:sz w:val="28"/>
          <w:szCs w:val="28"/>
        </w:rPr>
        <w:t>ВСЕГО:</w:t>
      </w:r>
      <w:r w:rsidRPr="00716417">
        <w:rPr>
          <w:sz w:val="28"/>
          <w:szCs w:val="28"/>
        </w:rPr>
        <w:t xml:space="preserve">                                                         __________________ тыс. </w:t>
      </w:r>
      <w:proofErr w:type="spellStart"/>
      <w:r w:rsidRPr="00716417">
        <w:rPr>
          <w:sz w:val="28"/>
          <w:szCs w:val="28"/>
        </w:rPr>
        <w:t>н.куб.м</w:t>
      </w:r>
      <w:proofErr w:type="spellEnd"/>
      <w:r w:rsidRPr="00716417">
        <w:rPr>
          <w:sz w:val="28"/>
          <w:szCs w:val="28"/>
        </w:rPr>
        <w:t>.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</w:p>
    <w:p w:rsidR="00716417" w:rsidRPr="00716417" w:rsidRDefault="00D51521" w:rsidP="00716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716417" w:rsidRPr="00716417">
        <w:rPr>
          <w:sz w:val="28"/>
          <w:szCs w:val="28"/>
        </w:rPr>
        <w:t>т.ч</w:t>
      </w:r>
      <w:proofErr w:type="spellEnd"/>
      <w:r w:rsidR="00716417" w:rsidRPr="00716417">
        <w:rPr>
          <w:sz w:val="28"/>
          <w:szCs w:val="28"/>
        </w:rPr>
        <w:t xml:space="preserve">.:          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 xml:space="preserve">________________________________           _________________ тыс. </w:t>
      </w:r>
      <w:proofErr w:type="spellStart"/>
      <w:r w:rsidRPr="00716417">
        <w:rPr>
          <w:sz w:val="28"/>
          <w:szCs w:val="28"/>
        </w:rPr>
        <w:t>н.куб.м</w:t>
      </w:r>
      <w:proofErr w:type="spellEnd"/>
      <w:r w:rsidRPr="00716417">
        <w:rPr>
          <w:sz w:val="28"/>
          <w:szCs w:val="28"/>
        </w:rPr>
        <w:t>.</w:t>
      </w:r>
    </w:p>
    <w:p w:rsidR="00716417" w:rsidRPr="00716417" w:rsidRDefault="00716417" w:rsidP="00716417">
      <w:pPr>
        <w:jc w:val="both"/>
        <w:rPr>
          <w:i/>
        </w:rPr>
      </w:pPr>
      <w:r w:rsidRPr="00716417">
        <w:rPr>
          <w:i/>
        </w:rPr>
        <w:t>(наименование  точки подключения)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 xml:space="preserve">________________________________           _________________ тыс. </w:t>
      </w:r>
      <w:proofErr w:type="spellStart"/>
      <w:r w:rsidRPr="00716417">
        <w:rPr>
          <w:sz w:val="28"/>
          <w:szCs w:val="28"/>
        </w:rPr>
        <w:t>н.куб.м</w:t>
      </w:r>
      <w:proofErr w:type="spellEnd"/>
      <w:r w:rsidRPr="00716417">
        <w:rPr>
          <w:sz w:val="28"/>
          <w:szCs w:val="28"/>
        </w:rPr>
        <w:t>.</w:t>
      </w:r>
    </w:p>
    <w:p w:rsidR="00716417" w:rsidRPr="00716417" w:rsidRDefault="00716417" w:rsidP="00716417">
      <w:pPr>
        <w:jc w:val="both"/>
        <w:rPr>
          <w:i/>
        </w:rPr>
      </w:pPr>
      <w:r w:rsidRPr="00716417">
        <w:rPr>
          <w:i/>
        </w:rPr>
        <w:t>(наименование  точки подключения)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 xml:space="preserve">________________________________           _________________ тыс. </w:t>
      </w:r>
      <w:proofErr w:type="spellStart"/>
      <w:r w:rsidRPr="00716417">
        <w:rPr>
          <w:sz w:val="28"/>
          <w:szCs w:val="28"/>
        </w:rPr>
        <w:t>н.куб.м</w:t>
      </w:r>
      <w:proofErr w:type="spellEnd"/>
      <w:r w:rsidRPr="00716417">
        <w:rPr>
          <w:sz w:val="28"/>
          <w:szCs w:val="28"/>
        </w:rPr>
        <w:t>.</w:t>
      </w:r>
    </w:p>
    <w:p w:rsidR="00716417" w:rsidRPr="00716417" w:rsidRDefault="00716417" w:rsidP="00716417">
      <w:pPr>
        <w:jc w:val="both"/>
        <w:rPr>
          <w:i/>
        </w:rPr>
      </w:pPr>
      <w:r w:rsidRPr="00716417">
        <w:rPr>
          <w:i/>
        </w:rPr>
        <w:t>(наименование  точки подключения)</w:t>
      </w:r>
    </w:p>
    <w:p w:rsidR="00716417" w:rsidRPr="00716417" w:rsidRDefault="00716417" w:rsidP="00716417">
      <w:pPr>
        <w:jc w:val="both"/>
        <w:rPr>
          <w:i/>
        </w:rPr>
      </w:pPr>
    </w:p>
    <w:p w:rsidR="00716417" w:rsidRPr="00716417" w:rsidRDefault="00716417" w:rsidP="00716417">
      <w:pPr>
        <w:jc w:val="both"/>
        <w:rPr>
          <w:i/>
        </w:rPr>
      </w:pPr>
    </w:p>
    <w:p w:rsidR="00716417" w:rsidRPr="00716417" w:rsidRDefault="00716417" w:rsidP="00716417">
      <w:pPr>
        <w:jc w:val="both"/>
        <w:rPr>
          <w:i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>Объем газа, отобранный сверх суточного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>договорного объема за все сутки месяца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 xml:space="preserve">транспортировки  газа:                                   __________________ тыс. </w:t>
      </w:r>
      <w:proofErr w:type="spellStart"/>
      <w:r w:rsidRPr="00716417">
        <w:rPr>
          <w:sz w:val="28"/>
          <w:szCs w:val="28"/>
        </w:rPr>
        <w:t>н.куб.м</w:t>
      </w:r>
      <w:proofErr w:type="spellEnd"/>
      <w:r w:rsidRPr="00716417">
        <w:rPr>
          <w:sz w:val="28"/>
          <w:szCs w:val="28"/>
        </w:rPr>
        <w:t>.</w:t>
      </w:r>
    </w:p>
    <w:p w:rsidR="00716417" w:rsidRPr="00716417" w:rsidRDefault="00716417" w:rsidP="00716417">
      <w:pPr>
        <w:jc w:val="both"/>
        <w:rPr>
          <w:i/>
        </w:rPr>
      </w:pPr>
      <w:r w:rsidRPr="00716417">
        <w:rPr>
          <w:i/>
        </w:rPr>
        <w:t>Апрель с разбивкой: 1-14, 15-30 апреля</w:t>
      </w:r>
    </w:p>
    <w:p w:rsidR="00716417" w:rsidRPr="00716417" w:rsidRDefault="00716417" w:rsidP="00716417">
      <w:pPr>
        <w:jc w:val="both"/>
        <w:rPr>
          <w:i/>
        </w:rPr>
      </w:pPr>
      <w:r w:rsidRPr="00716417">
        <w:rPr>
          <w:i/>
        </w:rPr>
        <w:t xml:space="preserve">Сентябрь с разбивкой: 1-15, 16 -30 сентября </w:t>
      </w:r>
    </w:p>
    <w:p w:rsidR="00716417" w:rsidRPr="00716417" w:rsidRDefault="00716417" w:rsidP="00716417">
      <w:pPr>
        <w:jc w:val="both"/>
        <w:rPr>
          <w:i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 xml:space="preserve">     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>ГРО:                                                                Покупатель:</w:t>
      </w:r>
    </w:p>
    <w:p w:rsidR="00716417" w:rsidRPr="00716417" w:rsidRDefault="00716417" w:rsidP="00716417">
      <w:pPr>
        <w:jc w:val="both"/>
        <w:rPr>
          <w:sz w:val="28"/>
          <w:szCs w:val="28"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</w:p>
    <w:p w:rsidR="00716417" w:rsidRPr="00716417" w:rsidRDefault="00716417" w:rsidP="00716417">
      <w:pPr>
        <w:jc w:val="both"/>
        <w:rPr>
          <w:sz w:val="28"/>
          <w:szCs w:val="28"/>
        </w:rPr>
      </w:pPr>
      <w:r w:rsidRPr="00716417">
        <w:rPr>
          <w:sz w:val="28"/>
          <w:szCs w:val="28"/>
        </w:rPr>
        <w:t>_______________________                              ____________________________</w:t>
      </w:r>
    </w:p>
    <w:p w:rsidR="00190A6E" w:rsidRDefault="00190A6E" w:rsidP="00190A6E">
      <w:pPr>
        <w:jc w:val="right"/>
      </w:pPr>
    </w:p>
    <w:p w:rsidR="00544A9E" w:rsidRDefault="00544A9E" w:rsidP="00544A9E">
      <w:pPr>
        <w:pStyle w:val="3"/>
        <w:ind w:left="0"/>
        <w:jc w:val="center"/>
        <w:rPr>
          <w:i/>
        </w:rPr>
      </w:pPr>
    </w:p>
    <w:p w:rsidR="00544A9E" w:rsidRPr="00F72B00" w:rsidRDefault="00544A9E" w:rsidP="00544A9E">
      <w:pPr>
        <w:pStyle w:val="3"/>
        <w:ind w:left="0"/>
        <w:jc w:val="center"/>
        <w:rPr>
          <w:i/>
        </w:rPr>
      </w:pPr>
      <w:r w:rsidRPr="00F72B00">
        <w:rPr>
          <w:i/>
        </w:rPr>
        <w:t>Форма акта согласована:</w:t>
      </w:r>
    </w:p>
    <w:p w:rsidR="00544A9E" w:rsidRDefault="00544A9E" w:rsidP="00544A9E">
      <w:pPr>
        <w:pStyle w:val="3"/>
        <w:ind w:left="0"/>
      </w:pPr>
    </w:p>
    <w:p w:rsidR="00544A9E" w:rsidRPr="006E788F" w:rsidRDefault="00544A9E" w:rsidP="00544A9E">
      <w:pPr>
        <w:jc w:val="both"/>
        <w:rPr>
          <w:sz w:val="28"/>
          <w:szCs w:val="28"/>
        </w:rPr>
      </w:pPr>
      <w:r w:rsidRPr="006E788F">
        <w:rPr>
          <w:sz w:val="28"/>
          <w:szCs w:val="28"/>
        </w:rPr>
        <w:t>ГРО:                                                                Покупатель:</w:t>
      </w:r>
    </w:p>
    <w:p w:rsidR="00544A9E" w:rsidRPr="004417A1" w:rsidRDefault="00544A9E" w:rsidP="00544A9E">
      <w:pPr>
        <w:jc w:val="center"/>
        <w:rPr>
          <w:sz w:val="28"/>
          <w:szCs w:val="28"/>
        </w:rPr>
      </w:pPr>
    </w:p>
    <w:p w:rsidR="00544A9E" w:rsidRPr="004417A1" w:rsidRDefault="00544A9E" w:rsidP="00544A9E">
      <w:pPr>
        <w:jc w:val="center"/>
        <w:rPr>
          <w:sz w:val="28"/>
          <w:szCs w:val="28"/>
        </w:rPr>
      </w:pPr>
    </w:p>
    <w:p w:rsidR="00716417" w:rsidRDefault="00544A9E" w:rsidP="00544A9E">
      <w:pPr>
        <w:pStyle w:val="3"/>
        <w:ind w:left="0"/>
      </w:pPr>
      <w:r w:rsidRPr="004417A1">
        <w:rPr>
          <w:sz w:val="28"/>
          <w:szCs w:val="28"/>
        </w:rPr>
        <w:t>_______________________                              ____________________________</w:t>
      </w:r>
    </w:p>
    <w:p w:rsidR="00716417" w:rsidRDefault="00716417" w:rsidP="00190A6E">
      <w:pPr>
        <w:jc w:val="right"/>
      </w:pPr>
    </w:p>
    <w:p w:rsidR="00544A9E" w:rsidRDefault="00544A9E">
      <w:r>
        <w:br w:type="page"/>
      </w:r>
    </w:p>
    <w:p w:rsidR="00387EE8" w:rsidRPr="00590F46" w:rsidRDefault="00387EE8" w:rsidP="00387EE8">
      <w:pPr>
        <w:jc w:val="right"/>
        <w:rPr>
          <w:sz w:val="22"/>
          <w:szCs w:val="22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409ED" wp14:editId="4F4D96CC">
                <wp:simplePos x="0" y="0"/>
                <wp:positionH relativeFrom="column">
                  <wp:posOffset>-187960</wp:posOffset>
                </wp:positionH>
                <wp:positionV relativeFrom="paragraph">
                  <wp:posOffset>-209550</wp:posOffset>
                </wp:positionV>
                <wp:extent cx="1254125" cy="3403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F9" w:rsidRPr="003C62C1" w:rsidRDefault="00AA2EF9" w:rsidP="00387EE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09ED" id="Text Box 4" o:spid="_x0000_s1028" type="#_x0000_t202" style="position:absolute;left:0;text-align:left;margin-left:-14.8pt;margin-top:-16.5pt;width:98.7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" stroked="f">
                <v:textbox>
                  <w:txbxContent>
                    <w:p w:rsidR="00AA2EF9" w:rsidRPr="003C62C1" w:rsidRDefault="00AA2EF9" w:rsidP="00387EE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F46">
        <w:rPr>
          <w:sz w:val="22"/>
          <w:szCs w:val="22"/>
        </w:rPr>
        <w:t>Приложение №</w:t>
      </w:r>
      <w:r w:rsidRPr="00382A85">
        <w:rPr>
          <w:sz w:val="22"/>
          <w:szCs w:val="22"/>
        </w:rPr>
        <w:t xml:space="preserve"> </w:t>
      </w:r>
      <w:r w:rsidRPr="003C62C1">
        <w:rPr>
          <w:sz w:val="22"/>
          <w:szCs w:val="22"/>
        </w:rPr>
        <w:t>3</w:t>
      </w:r>
      <w:r w:rsidRPr="00590F46">
        <w:rPr>
          <w:sz w:val="22"/>
          <w:szCs w:val="22"/>
        </w:rPr>
        <w:t xml:space="preserve"> </w:t>
      </w:r>
    </w:p>
    <w:p w:rsidR="00387EE8" w:rsidRPr="00590F46" w:rsidRDefault="00387EE8" w:rsidP="00387EE8">
      <w:pPr>
        <w:jc w:val="right"/>
        <w:rPr>
          <w:sz w:val="22"/>
          <w:szCs w:val="22"/>
        </w:rPr>
      </w:pPr>
      <w:r w:rsidRPr="00590F46">
        <w:rPr>
          <w:sz w:val="22"/>
          <w:szCs w:val="22"/>
        </w:rPr>
        <w:t xml:space="preserve">к договору № </w:t>
      </w:r>
      <w:r w:rsidR="00AA2EF9">
        <w:rPr>
          <w:sz w:val="22"/>
          <w:szCs w:val="22"/>
        </w:rPr>
        <w:t>____________</w:t>
      </w:r>
      <w:r w:rsidRPr="00590F46">
        <w:rPr>
          <w:sz w:val="22"/>
          <w:szCs w:val="22"/>
        </w:rPr>
        <w:t xml:space="preserve"> от </w:t>
      </w:r>
      <w:r w:rsidR="00AA2EF9">
        <w:rPr>
          <w:sz w:val="22"/>
          <w:szCs w:val="22"/>
        </w:rPr>
        <w:t>_</w:t>
      </w:r>
      <w:proofErr w:type="gramStart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</w:t>
      </w:r>
      <w:r w:rsidR="00AA2EF9">
        <w:rPr>
          <w:sz w:val="22"/>
          <w:szCs w:val="22"/>
        </w:rPr>
        <w:t>_</w:t>
      </w:r>
      <w:proofErr w:type="gramEnd"/>
      <w:r w:rsidR="00AA2EF9">
        <w:rPr>
          <w:sz w:val="22"/>
          <w:szCs w:val="22"/>
        </w:rPr>
        <w:t>_</w:t>
      </w:r>
      <w:r w:rsidR="002E039C">
        <w:rPr>
          <w:sz w:val="22"/>
          <w:szCs w:val="22"/>
        </w:rPr>
        <w:t>.20</w:t>
      </w:r>
      <w:r w:rsidR="00AA2EF9">
        <w:rPr>
          <w:sz w:val="22"/>
          <w:szCs w:val="22"/>
        </w:rPr>
        <w:t>__</w:t>
      </w:r>
      <w:r w:rsidR="002E039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590F46">
        <w:rPr>
          <w:sz w:val="22"/>
          <w:szCs w:val="22"/>
        </w:rPr>
        <w:t xml:space="preserve"> </w:t>
      </w:r>
    </w:p>
    <w:p w:rsidR="00387EE8" w:rsidRPr="00590F46" w:rsidRDefault="00387EE8" w:rsidP="00387EE8">
      <w:pPr>
        <w:jc w:val="right"/>
        <w:rPr>
          <w:sz w:val="22"/>
          <w:szCs w:val="22"/>
        </w:rPr>
      </w:pPr>
    </w:p>
    <w:p w:rsidR="00387EE8" w:rsidRPr="00A46BE6" w:rsidRDefault="00387EE8" w:rsidP="00387EE8">
      <w:pPr>
        <w:spacing w:line="320" w:lineRule="exact"/>
        <w:jc w:val="center"/>
        <w:rPr>
          <w:b/>
          <w:color w:val="000000"/>
          <w:sz w:val="22"/>
        </w:rPr>
      </w:pPr>
      <w:r w:rsidRPr="00A46BE6">
        <w:rPr>
          <w:b/>
          <w:color w:val="000000"/>
          <w:sz w:val="22"/>
        </w:rPr>
        <w:t>Приложение к Акту транспортированного газа</w:t>
      </w:r>
    </w:p>
    <w:p w:rsidR="00387EE8" w:rsidRPr="00A46BE6" w:rsidRDefault="00387EE8" w:rsidP="00387EE8">
      <w:pPr>
        <w:spacing w:line="320" w:lineRule="exact"/>
        <w:jc w:val="right"/>
        <w:rPr>
          <w:color w:val="000000"/>
          <w:sz w:val="22"/>
        </w:rPr>
      </w:pPr>
      <w:r w:rsidRPr="00A46BE6">
        <w:rPr>
          <w:color w:val="000000"/>
          <w:sz w:val="22"/>
        </w:rPr>
        <w:t xml:space="preserve">от </w:t>
      </w:r>
      <w:r>
        <w:rPr>
          <w:color w:val="000000"/>
          <w:sz w:val="22"/>
        </w:rPr>
        <w:t xml:space="preserve">«___» _____________ </w:t>
      </w:r>
      <w:r w:rsidRPr="00A46BE6">
        <w:rPr>
          <w:color w:val="000000"/>
          <w:sz w:val="22"/>
        </w:rPr>
        <w:t>20</w:t>
      </w:r>
      <w:r>
        <w:rPr>
          <w:color w:val="000000"/>
          <w:sz w:val="22"/>
        </w:rPr>
        <w:t>___</w:t>
      </w:r>
      <w:r w:rsidRPr="00A46BE6">
        <w:rPr>
          <w:color w:val="000000"/>
          <w:sz w:val="22"/>
        </w:rPr>
        <w:t>г.</w:t>
      </w:r>
    </w:p>
    <w:p w:rsidR="00387EE8" w:rsidRPr="00A46BE6" w:rsidRDefault="00387EE8" w:rsidP="00387EE8">
      <w:pPr>
        <w:spacing w:line="320" w:lineRule="exact"/>
        <w:jc w:val="right"/>
        <w:rPr>
          <w:color w:val="000000"/>
          <w:sz w:val="22"/>
        </w:rPr>
      </w:pPr>
      <w:r w:rsidRPr="00A46BE6">
        <w:rPr>
          <w:color w:val="000000"/>
          <w:sz w:val="22"/>
        </w:rPr>
        <w:tab/>
      </w:r>
      <w:r w:rsidRPr="00A46BE6">
        <w:rPr>
          <w:color w:val="000000"/>
          <w:sz w:val="22"/>
        </w:rPr>
        <w:tab/>
      </w:r>
      <w:r w:rsidRPr="00A46BE6">
        <w:rPr>
          <w:color w:val="000000"/>
          <w:sz w:val="22"/>
        </w:rPr>
        <w:tab/>
      </w:r>
    </w:p>
    <w:p w:rsidR="00387EE8" w:rsidRPr="00A46BE6" w:rsidRDefault="00387EE8" w:rsidP="00387EE8">
      <w:pPr>
        <w:spacing w:line="320" w:lineRule="exact"/>
        <w:jc w:val="center"/>
        <w:rPr>
          <w:color w:val="000000"/>
          <w:sz w:val="22"/>
        </w:rPr>
      </w:pPr>
      <w:r>
        <w:rPr>
          <w:color w:val="000000"/>
          <w:sz w:val="22"/>
        </w:rPr>
        <w:t>з</w:t>
      </w:r>
      <w:r w:rsidRPr="00A46BE6">
        <w:rPr>
          <w:color w:val="000000"/>
          <w:sz w:val="22"/>
        </w:rPr>
        <w:t xml:space="preserve">а  </w:t>
      </w:r>
      <w:r>
        <w:rPr>
          <w:color w:val="000000"/>
          <w:sz w:val="22"/>
        </w:rPr>
        <w:t>____________</w:t>
      </w:r>
      <w:r w:rsidRPr="00A46BE6">
        <w:rPr>
          <w:color w:val="000000"/>
          <w:sz w:val="22"/>
        </w:rPr>
        <w:t xml:space="preserve"> месяц  20</w:t>
      </w:r>
      <w:r>
        <w:rPr>
          <w:color w:val="000000"/>
          <w:sz w:val="22"/>
        </w:rPr>
        <w:t>___</w:t>
      </w:r>
      <w:r w:rsidRPr="00A46BE6">
        <w:rPr>
          <w:color w:val="000000"/>
          <w:sz w:val="22"/>
        </w:rPr>
        <w:t xml:space="preserve"> года</w:t>
      </w:r>
    </w:p>
    <w:p w:rsidR="00387EE8" w:rsidRDefault="00387EE8" w:rsidP="00387EE8">
      <w:pPr>
        <w:spacing w:line="320" w:lineRule="exact"/>
        <w:jc w:val="center"/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 xml:space="preserve"> (</w:t>
      </w:r>
      <w:r w:rsidRPr="00A46BE6">
        <w:rPr>
          <w:color w:val="000000"/>
          <w:sz w:val="22"/>
        </w:rPr>
        <w:t>наименование потребителя)</w:t>
      </w:r>
    </w:p>
    <w:p w:rsidR="00311B0A" w:rsidRPr="00311B0A" w:rsidRDefault="00387EE8" w:rsidP="00311B0A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A46BE6">
        <w:rPr>
          <w:color w:val="000000"/>
          <w:sz w:val="22"/>
        </w:rPr>
        <w:t xml:space="preserve">Принято всего </w:t>
      </w:r>
      <w:r w:rsidRPr="00A46BE6">
        <w:rPr>
          <w:color w:val="000000"/>
          <w:sz w:val="22"/>
          <w:u w:val="single"/>
        </w:rPr>
        <w:t xml:space="preserve">                                   </w:t>
      </w:r>
      <w:r>
        <w:rPr>
          <w:color w:val="000000"/>
          <w:sz w:val="22"/>
          <w:u w:val="single"/>
        </w:rPr>
        <w:t xml:space="preserve"> </w:t>
      </w:r>
      <w:proofErr w:type="spellStart"/>
      <w:r w:rsidRPr="00A46BE6">
        <w:rPr>
          <w:color w:val="000000"/>
          <w:sz w:val="22"/>
        </w:rPr>
        <w:t>тыс.м.куб</w:t>
      </w:r>
      <w:proofErr w:type="spellEnd"/>
      <w:r w:rsidRPr="00A46BE6">
        <w:rPr>
          <w:color w:val="000000"/>
          <w:sz w:val="22"/>
        </w:rPr>
        <w:t>., в том числе за каждые сутки месяца:</w:t>
      </w:r>
    </w:p>
    <w:tbl>
      <w:tblPr>
        <w:tblW w:w="10210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724"/>
        <w:gridCol w:w="1219"/>
        <w:gridCol w:w="1706"/>
        <w:gridCol w:w="1990"/>
        <w:gridCol w:w="1397"/>
        <w:gridCol w:w="1423"/>
        <w:gridCol w:w="1751"/>
      </w:tblGrid>
      <w:tr w:rsidR="00387EE8" w:rsidRPr="00387EE8" w:rsidTr="00C75DC5">
        <w:trPr>
          <w:trHeight w:val="316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63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Суточный договорной объем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Фактический объем принятого газа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Перерасход газа за каждые сутки от максимального  суточного договорного объема</w:t>
            </w:r>
          </w:p>
        </w:tc>
      </w:tr>
      <w:tr w:rsidR="00387EE8" w:rsidRPr="00387EE8" w:rsidTr="00C75DC5">
        <w:trPr>
          <w:trHeight w:val="111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EE8" w:rsidRPr="00A93582" w:rsidRDefault="00387EE8" w:rsidP="00387E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Суточный договорной объем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% введенного ограничения или % по Графику №1 и №2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Суточный договорной объем с учетом ограничения или с учетом Графика №1 и №2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93582">
              <w:rPr>
                <w:b/>
                <w:bCs/>
                <w:sz w:val="18"/>
                <w:szCs w:val="18"/>
              </w:rPr>
              <w:t>Максималь</w:t>
            </w:r>
            <w:r w:rsidR="005E6770">
              <w:rPr>
                <w:b/>
                <w:bCs/>
                <w:sz w:val="18"/>
                <w:szCs w:val="18"/>
              </w:rPr>
              <w:t>-</w:t>
            </w:r>
            <w:r w:rsidRPr="00A93582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A93582">
              <w:rPr>
                <w:b/>
                <w:bCs/>
                <w:sz w:val="18"/>
                <w:szCs w:val="18"/>
              </w:rPr>
              <w:t xml:space="preserve"> суточный договорной объем</w:t>
            </w: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EE8" w:rsidRPr="00A93582" w:rsidRDefault="00387EE8" w:rsidP="00387E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EE8" w:rsidRPr="00A93582" w:rsidRDefault="00387EE8" w:rsidP="00387E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EE8" w:rsidRPr="00387EE8" w:rsidTr="00C75DC5">
        <w:trPr>
          <w:trHeight w:val="1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5=4 х 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E8" w:rsidRPr="00A93582" w:rsidRDefault="00387EE8" w:rsidP="00387E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582">
              <w:rPr>
                <w:b/>
                <w:bCs/>
                <w:sz w:val="18"/>
                <w:szCs w:val="18"/>
              </w:rPr>
              <w:t>7=6-5</w:t>
            </w:r>
          </w:p>
        </w:tc>
      </w:tr>
      <w:tr w:rsidR="00387EE8" w:rsidRPr="00387EE8" w:rsidTr="00C75DC5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387EE8" w:rsidRPr="00387EE8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  <w:r w:rsidRPr="00387EE8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E8" w:rsidRPr="00387EE8" w:rsidRDefault="00387EE8" w:rsidP="00387EE8">
            <w:pPr>
              <w:jc w:val="center"/>
              <w:rPr>
                <w:sz w:val="16"/>
                <w:szCs w:val="16"/>
              </w:rPr>
            </w:pPr>
          </w:p>
        </w:tc>
      </w:tr>
      <w:tr w:rsidR="00453D84" w:rsidRPr="00607FDF" w:rsidTr="00C75DC5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всего 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E8" w:rsidRPr="00607FDF" w:rsidRDefault="00387EE8" w:rsidP="00387EE8">
            <w:pPr>
              <w:jc w:val="center"/>
              <w:rPr>
                <w:b/>
                <w:bCs/>
                <w:sz w:val="16"/>
                <w:szCs w:val="16"/>
              </w:rPr>
            </w:pPr>
            <w:r w:rsidRPr="00607FDF">
              <w:rPr>
                <w:b/>
                <w:bCs/>
                <w:sz w:val="16"/>
                <w:szCs w:val="16"/>
              </w:rPr>
              <w:t>0.000</w:t>
            </w:r>
          </w:p>
        </w:tc>
      </w:tr>
    </w:tbl>
    <w:p w:rsidR="00C75DC5" w:rsidRPr="00607FDF" w:rsidRDefault="00C75DC5" w:rsidP="00C75DC5">
      <w:pPr>
        <w:jc w:val="both"/>
        <w:rPr>
          <w:i/>
        </w:rPr>
      </w:pPr>
      <w:r w:rsidRPr="00607FDF">
        <w:rPr>
          <w:i/>
        </w:rPr>
        <w:t>Апрель дополнительно с разбивкой: 1-14, 15-30 апреля</w:t>
      </w:r>
    </w:p>
    <w:p w:rsidR="00C75DC5" w:rsidRPr="00607FDF" w:rsidRDefault="00C75DC5" w:rsidP="00C75DC5">
      <w:pPr>
        <w:jc w:val="both"/>
        <w:rPr>
          <w:i/>
        </w:rPr>
      </w:pPr>
      <w:r w:rsidRPr="00607FDF">
        <w:rPr>
          <w:i/>
        </w:rPr>
        <w:t>Сентябрь дополнительно с разбивкой: 1-15, 16-30 сентября</w:t>
      </w:r>
    </w:p>
    <w:p w:rsidR="00387EE8" w:rsidRPr="00607FDF" w:rsidRDefault="00A93582" w:rsidP="00544A9E">
      <w:pPr>
        <w:pStyle w:val="3"/>
        <w:ind w:left="0"/>
        <w:rPr>
          <w:b/>
          <w:bCs/>
          <w:sz w:val="20"/>
        </w:rPr>
      </w:pPr>
      <w:r w:rsidRPr="003A56CE">
        <w:rPr>
          <w:b/>
          <w:bCs/>
          <w:sz w:val="20"/>
        </w:rPr>
        <w:t>График № 1; 2 вводит</w:t>
      </w:r>
      <w:r w:rsidR="00387EE8" w:rsidRPr="003A56CE">
        <w:rPr>
          <w:b/>
          <w:bCs/>
          <w:sz w:val="20"/>
        </w:rPr>
        <w:t xml:space="preserve">ся с  ___  по ____ </w:t>
      </w:r>
    </w:p>
    <w:p w:rsidR="00AC5366" w:rsidRDefault="005E6770" w:rsidP="003A56CE">
      <w:pPr>
        <w:autoSpaceDE w:val="0"/>
        <w:autoSpaceDN w:val="0"/>
        <w:adjustRightInd w:val="0"/>
        <w:jc w:val="both"/>
        <w:rPr>
          <w:b/>
          <w:bCs/>
        </w:rPr>
      </w:pPr>
      <w:r w:rsidRPr="00607FDF">
        <w:rPr>
          <w:b/>
          <w:bCs/>
        </w:rPr>
        <w:t>м</w:t>
      </w:r>
      <w:r w:rsidR="00387EE8" w:rsidRPr="00607FDF">
        <w:rPr>
          <w:b/>
          <w:bCs/>
        </w:rPr>
        <w:t>аксимальн</w:t>
      </w:r>
      <w:r w:rsidRPr="00607FDF">
        <w:rPr>
          <w:b/>
          <w:bCs/>
        </w:rPr>
        <w:t>ый</w:t>
      </w:r>
      <w:r w:rsidR="00387EE8" w:rsidRPr="00607FDF">
        <w:rPr>
          <w:b/>
          <w:bCs/>
        </w:rPr>
        <w:t xml:space="preserve"> суточн</w:t>
      </w:r>
      <w:r w:rsidRPr="00607FDF">
        <w:rPr>
          <w:b/>
          <w:bCs/>
        </w:rPr>
        <w:t>ый</w:t>
      </w:r>
      <w:r w:rsidR="00387EE8" w:rsidRPr="00607FDF">
        <w:rPr>
          <w:b/>
          <w:bCs/>
        </w:rPr>
        <w:t xml:space="preserve"> объем</w:t>
      </w:r>
      <w:r w:rsidRPr="00607FDF">
        <w:rPr>
          <w:b/>
          <w:bCs/>
        </w:rPr>
        <w:t xml:space="preserve"> </w:t>
      </w:r>
      <w:r w:rsidR="00A93582" w:rsidRPr="00607FDF">
        <w:rPr>
          <w:b/>
          <w:bCs/>
        </w:rPr>
        <w:t xml:space="preserve">- </w:t>
      </w:r>
      <w:r w:rsidR="00AC5366">
        <w:rPr>
          <w:b/>
          <w:bCs/>
        </w:rPr>
        <w:t>__</w:t>
      </w:r>
      <w:r w:rsidR="00845061">
        <w:rPr>
          <w:b/>
          <w:bCs/>
        </w:rPr>
        <w:t>_</w:t>
      </w:r>
      <w:r w:rsidR="00AC5366">
        <w:rPr>
          <w:b/>
          <w:bCs/>
        </w:rPr>
        <w:t>_</w:t>
      </w:r>
      <w:r w:rsidR="00845061">
        <w:rPr>
          <w:b/>
          <w:bCs/>
        </w:rPr>
        <w:t>%</w:t>
      </w:r>
      <w:r w:rsidRPr="00607FDF">
        <w:rPr>
          <w:b/>
          <w:bCs/>
        </w:rPr>
        <w:t>среднесуточной нормы поставки газа</w:t>
      </w:r>
    </w:p>
    <w:p w:rsidR="00AC5366" w:rsidRDefault="00AC5366" w:rsidP="003A56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минимальный </w:t>
      </w:r>
      <w:r w:rsidR="005E6770" w:rsidRPr="00607FDF">
        <w:rPr>
          <w:b/>
          <w:bCs/>
        </w:rPr>
        <w:t xml:space="preserve">  </w:t>
      </w:r>
      <w:r w:rsidRPr="00607FDF">
        <w:rPr>
          <w:b/>
          <w:bCs/>
        </w:rPr>
        <w:t xml:space="preserve">суточный объем - </w:t>
      </w:r>
      <w:r>
        <w:rPr>
          <w:b/>
          <w:bCs/>
        </w:rPr>
        <w:t>____</w:t>
      </w:r>
      <w:r w:rsidR="00845061">
        <w:rPr>
          <w:b/>
          <w:bCs/>
        </w:rPr>
        <w:t xml:space="preserve">% </w:t>
      </w:r>
      <w:r w:rsidRPr="00607FDF">
        <w:rPr>
          <w:b/>
          <w:bCs/>
        </w:rPr>
        <w:t xml:space="preserve">среднесуточной нормы поставки газа </w:t>
      </w:r>
    </w:p>
    <w:p w:rsidR="00A93582" w:rsidRPr="00607FDF" w:rsidRDefault="00A93582" w:rsidP="00A93582">
      <w:pPr>
        <w:autoSpaceDE w:val="0"/>
        <w:autoSpaceDN w:val="0"/>
        <w:adjustRightInd w:val="0"/>
        <w:jc w:val="both"/>
        <w:rPr>
          <w:b/>
          <w:bCs/>
        </w:rPr>
      </w:pPr>
      <w:r w:rsidRPr="00607FDF">
        <w:rPr>
          <w:b/>
        </w:rPr>
        <w:t xml:space="preserve">_____ - </w:t>
      </w:r>
      <w:r w:rsidR="00387EE8" w:rsidRPr="00607FDF">
        <w:rPr>
          <w:b/>
        </w:rPr>
        <w:t xml:space="preserve">коэффициент, используемый при расчете </w:t>
      </w:r>
      <w:r w:rsidRPr="00607FDF">
        <w:rPr>
          <w:b/>
          <w:bCs/>
        </w:rPr>
        <w:t>стоимости транспортировки газа за каждые сутки при перерасходе газа без предварительного согласования с</w:t>
      </w:r>
      <w:r w:rsidR="00311B0A" w:rsidRPr="00607FDF">
        <w:rPr>
          <w:b/>
          <w:bCs/>
        </w:rPr>
        <w:t xml:space="preserve"> ГРО</w:t>
      </w:r>
    </w:p>
    <w:p w:rsidR="00A93582" w:rsidRPr="00607FDF" w:rsidRDefault="00A93582" w:rsidP="00A93582">
      <w:pPr>
        <w:jc w:val="both"/>
        <w:rPr>
          <w:sz w:val="22"/>
          <w:szCs w:val="22"/>
        </w:rPr>
      </w:pPr>
      <w:r w:rsidRPr="00607FDF">
        <w:rPr>
          <w:sz w:val="22"/>
          <w:szCs w:val="22"/>
        </w:rPr>
        <w:t xml:space="preserve">ГРО:                                                              </w:t>
      </w:r>
      <w:r w:rsidRPr="00607FDF">
        <w:rPr>
          <w:sz w:val="22"/>
          <w:szCs w:val="22"/>
        </w:rPr>
        <w:tab/>
      </w:r>
      <w:r w:rsidRPr="00607FDF">
        <w:rPr>
          <w:sz w:val="22"/>
          <w:szCs w:val="22"/>
        </w:rPr>
        <w:tab/>
      </w:r>
      <w:r w:rsidRPr="00607FDF">
        <w:rPr>
          <w:sz w:val="22"/>
          <w:szCs w:val="22"/>
        </w:rPr>
        <w:tab/>
        <w:t xml:space="preserve">  Покупатель:</w:t>
      </w:r>
    </w:p>
    <w:p w:rsidR="00A93582" w:rsidRPr="00A93582" w:rsidRDefault="00A93582" w:rsidP="00A93582">
      <w:pPr>
        <w:jc w:val="both"/>
        <w:rPr>
          <w:sz w:val="22"/>
          <w:szCs w:val="22"/>
        </w:rPr>
      </w:pPr>
      <w:r w:rsidRPr="00A93582">
        <w:rPr>
          <w:sz w:val="22"/>
          <w:szCs w:val="22"/>
        </w:rPr>
        <w:t xml:space="preserve">_______________________                           </w:t>
      </w:r>
      <w:r w:rsidRPr="00A93582">
        <w:rPr>
          <w:sz w:val="22"/>
          <w:szCs w:val="22"/>
        </w:rPr>
        <w:tab/>
      </w:r>
      <w:r w:rsidRPr="00A93582">
        <w:rPr>
          <w:sz w:val="22"/>
          <w:szCs w:val="22"/>
        </w:rPr>
        <w:tab/>
        <w:t xml:space="preserve">   ____________________________</w:t>
      </w:r>
    </w:p>
    <w:p w:rsidR="00A93582" w:rsidRPr="00A93582" w:rsidRDefault="00A93582" w:rsidP="00A93582">
      <w:pPr>
        <w:pStyle w:val="3"/>
        <w:ind w:left="0"/>
        <w:jc w:val="center"/>
        <w:rPr>
          <w:i/>
          <w:sz w:val="22"/>
          <w:szCs w:val="22"/>
        </w:rPr>
      </w:pPr>
    </w:p>
    <w:p w:rsidR="00A93582" w:rsidRPr="00A93582" w:rsidRDefault="00A93582" w:rsidP="00A93582">
      <w:pPr>
        <w:pStyle w:val="3"/>
        <w:ind w:left="0"/>
        <w:jc w:val="center"/>
        <w:rPr>
          <w:i/>
          <w:sz w:val="22"/>
          <w:szCs w:val="22"/>
        </w:rPr>
      </w:pPr>
      <w:r w:rsidRPr="00A93582">
        <w:rPr>
          <w:i/>
          <w:sz w:val="22"/>
          <w:szCs w:val="22"/>
        </w:rPr>
        <w:t>Форма Приложения к Акту транспортированного газа согласована:</w:t>
      </w:r>
    </w:p>
    <w:p w:rsidR="00A93582" w:rsidRPr="00A93582" w:rsidRDefault="00A93582" w:rsidP="00A93582">
      <w:pPr>
        <w:jc w:val="both"/>
        <w:rPr>
          <w:sz w:val="22"/>
          <w:szCs w:val="22"/>
        </w:rPr>
      </w:pPr>
      <w:r w:rsidRPr="00A93582">
        <w:rPr>
          <w:sz w:val="22"/>
          <w:szCs w:val="22"/>
        </w:rPr>
        <w:t xml:space="preserve">ГРО:                                                              </w:t>
      </w:r>
      <w:r w:rsidRPr="00A93582">
        <w:rPr>
          <w:sz w:val="22"/>
          <w:szCs w:val="22"/>
        </w:rPr>
        <w:tab/>
      </w:r>
      <w:r w:rsidRPr="00A93582">
        <w:rPr>
          <w:sz w:val="22"/>
          <w:szCs w:val="22"/>
        </w:rPr>
        <w:tab/>
      </w:r>
      <w:r w:rsidRPr="00A93582">
        <w:rPr>
          <w:sz w:val="22"/>
          <w:szCs w:val="22"/>
        </w:rPr>
        <w:tab/>
        <w:t xml:space="preserve">  Покупатель:</w:t>
      </w:r>
    </w:p>
    <w:p w:rsidR="00607FDF" w:rsidRPr="00544A9E" w:rsidRDefault="00A93582" w:rsidP="003A56CE">
      <w:pPr>
        <w:rPr>
          <w:b/>
        </w:rPr>
      </w:pPr>
      <w:r w:rsidRPr="00A93582">
        <w:rPr>
          <w:sz w:val="22"/>
          <w:szCs w:val="22"/>
        </w:rPr>
        <w:t xml:space="preserve">_______________________                           </w:t>
      </w:r>
      <w:r w:rsidRPr="00A93582">
        <w:rPr>
          <w:sz w:val="22"/>
          <w:szCs w:val="22"/>
        </w:rPr>
        <w:tab/>
      </w:r>
      <w:r w:rsidRPr="00A93582">
        <w:rPr>
          <w:sz w:val="22"/>
          <w:szCs w:val="22"/>
        </w:rPr>
        <w:tab/>
        <w:t xml:space="preserve">   ____________________________</w:t>
      </w:r>
    </w:p>
    <w:sectPr w:rsidR="00607FDF" w:rsidRPr="00544A9E" w:rsidSect="007C48CB">
      <w:footerReference w:type="default" r:id="rId11"/>
      <w:type w:val="continuous"/>
      <w:pgSz w:w="11906" w:h="16838"/>
      <w:pgMar w:top="482" w:right="567" w:bottom="53" w:left="1134" w:header="425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F1" w:rsidRDefault="00463BF1">
      <w:r>
        <w:separator/>
      </w:r>
    </w:p>
  </w:endnote>
  <w:endnote w:type="continuationSeparator" w:id="0">
    <w:p w:rsidR="00463BF1" w:rsidRDefault="004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F9" w:rsidRPr="00723621" w:rsidRDefault="00AA2EF9" w:rsidP="003A37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F1" w:rsidRDefault="00463BF1">
      <w:r>
        <w:separator/>
      </w:r>
    </w:p>
  </w:footnote>
  <w:footnote w:type="continuationSeparator" w:id="0">
    <w:p w:rsidR="00463BF1" w:rsidRDefault="0046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F9" w:rsidRDefault="00AA2EF9" w:rsidP="003A56CE">
    <w:pPr>
      <w:pStyle w:val="a6"/>
      <w:framePr w:w="10054" w:h="241" w:hRule="exact" w:wrap="auto" w:vAnchor="text" w:hAnchor="page" w:x="1186" w:y="-199"/>
      <w:jc w:val="center"/>
      <w:rPr>
        <w:rStyle w:val="a7"/>
      </w:rPr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B6E">
      <w:rPr>
        <w:rStyle w:val="a7"/>
        <w:noProof/>
      </w:rPr>
      <w:t>12</w:t>
    </w:r>
    <w:r>
      <w:rPr>
        <w:rStyle w:val="a7"/>
      </w:rPr>
      <w:fldChar w:fldCharType="end"/>
    </w:r>
    <w:r>
      <w:rPr>
        <w:rStyle w:val="a7"/>
      </w:rPr>
      <w:t>-</w:t>
    </w:r>
  </w:p>
  <w:p w:rsidR="00AA2EF9" w:rsidRPr="0012103E" w:rsidRDefault="00AA2EF9" w:rsidP="003A56CE">
    <w:pPr>
      <w:pStyle w:val="a9"/>
      <w:pBdr>
        <w:bottom w:val="single" w:sz="6" w:space="0" w:color="auto"/>
      </w:pBdr>
      <w:tabs>
        <w:tab w:val="clear" w:pos="4677"/>
        <w:tab w:val="clear" w:pos="9355"/>
        <w:tab w:val="right" w:pos="1006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A2E8E"/>
    <w:lvl w:ilvl="0">
      <w:numFmt w:val="bullet"/>
      <w:lvlText w:val="*"/>
      <w:lvlJc w:val="left"/>
    </w:lvl>
  </w:abstractNum>
  <w:abstractNum w:abstractNumId="1" w15:restartNumberingAfterBreak="0">
    <w:nsid w:val="04845D5E"/>
    <w:multiLevelType w:val="multilevel"/>
    <w:tmpl w:val="5EF42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2" w15:restartNumberingAfterBreak="0">
    <w:nsid w:val="04956F83"/>
    <w:multiLevelType w:val="hybridMultilevel"/>
    <w:tmpl w:val="EAC2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5376"/>
    <w:multiLevelType w:val="multilevel"/>
    <w:tmpl w:val="2CCE20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E03C6F"/>
    <w:multiLevelType w:val="multilevel"/>
    <w:tmpl w:val="4C54A76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1D3B61"/>
    <w:multiLevelType w:val="multilevel"/>
    <w:tmpl w:val="466C0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6" w15:restartNumberingAfterBreak="0">
    <w:nsid w:val="1B792E30"/>
    <w:multiLevelType w:val="multilevel"/>
    <w:tmpl w:val="624A4B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D56131"/>
    <w:multiLevelType w:val="multilevel"/>
    <w:tmpl w:val="E9E46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2174E2"/>
    <w:multiLevelType w:val="multilevel"/>
    <w:tmpl w:val="C3B6C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94D28D5"/>
    <w:multiLevelType w:val="multilevel"/>
    <w:tmpl w:val="729C44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5719EE"/>
    <w:multiLevelType w:val="multilevel"/>
    <w:tmpl w:val="E376CA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30212286"/>
    <w:multiLevelType w:val="multilevel"/>
    <w:tmpl w:val="352E7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1662"/>
        </w:tabs>
        <w:ind w:left="1662" w:hanging="10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9"/>
        </w:tabs>
        <w:ind w:left="1929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241"/>
        </w:tabs>
        <w:ind w:left="22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35"/>
        </w:tabs>
        <w:ind w:left="31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9"/>
        </w:tabs>
        <w:ind w:left="4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  <w:b/>
      </w:rPr>
    </w:lvl>
  </w:abstractNum>
  <w:abstractNum w:abstractNumId="12" w15:restartNumberingAfterBreak="0">
    <w:nsid w:val="31E13878"/>
    <w:multiLevelType w:val="multilevel"/>
    <w:tmpl w:val="834C9AC8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1EF6BB9"/>
    <w:multiLevelType w:val="multilevel"/>
    <w:tmpl w:val="9F669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5E607B"/>
    <w:multiLevelType w:val="multilevel"/>
    <w:tmpl w:val="AA3063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34CB0797"/>
    <w:multiLevelType w:val="multilevel"/>
    <w:tmpl w:val="AE3010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6" w15:restartNumberingAfterBreak="0">
    <w:nsid w:val="381F3E25"/>
    <w:multiLevelType w:val="multilevel"/>
    <w:tmpl w:val="86C4AE7E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3D036689"/>
    <w:multiLevelType w:val="multilevel"/>
    <w:tmpl w:val="55BC5E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DA0844"/>
    <w:multiLevelType w:val="multilevel"/>
    <w:tmpl w:val="22C40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6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 w15:restartNumberingAfterBreak="0">
    <w:nsid w:val="4CA21D00"/>
    <w:multiLevelType w:val="multilevel"/>
    <w:tmpl w:val="A1A23D7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4D8529B5"/>
    <w:multiLevelType w:val="multilevel"/>
    <w:tmpl w:val="8F0C2B5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E17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AF7568"/>
    <w:multiLevelType w:val="multilevel"/>
    <w:tmpl w:val="57D4E4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647019"/>
    <w:multiLevelType w:val="multilevel"/>
    <w:tmpl w:val="2A7C29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166AC1"/>
    <w:multiLevelType w:val="multilevel"/>
    <w:tmpl w:val="480EA56C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0F56C6"/>
    <w:multiLevelType w:val="multilevel"/>
    <w:tmpl w:val="7C38FC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685C531B"/>
    <w:multiLevelType w:val="multilevel"/>
    <w:tmpl w:val="55BC5E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5280F"/>
    <w:multiLevelType w:val="multilevel"/>
    <w:tmpl w:val="ED0CA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8D4AFF"/>
    <w:multiLevelType w:val="multilevel"/>
    <w:tmpl w:val="1CC036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6D3B427F"/>
    <w:multiLevelType w:val="multilevel"/>
    <w:tmpl w:val="AAB8D92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E513D6"/>
    <w:multiLevelType w:val="multilevel"/>
    <w:tmpl w:val="624694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F506B4"/>
    <w:multiLevelType w:val="multilevel"/>
    <w:tmpl w:val="6AE2F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B627EC"/>
    <w:multiLevelType w:val="hybridMultilevel"/>
    <w:tmpl w:val="37B212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85191"/>
    <w:multiLevelType w:val="multilevel"/>
    <w:tmpl w:val="EF82D9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2"/>
  </w:num>
  <w:num w:numId="5">
    <w:abstractNumId w:val="16"/>
  </w:num>
  <w:num w:numId="6">
    <w:abstractNumId w:val="24"/>
  </w:num>
  <w:num w:numId="7">
    <w:abstractNumId w:val="26"/>
  </w:num>
  <w:num w:numId="8">
    <w:abstractNumId w:val="22"/>
  </w:num>
  <w:num w:numId="9">
    <w:abstractNumId w:val="3"/>
  </w:num>
  <w:num w:numId="10">
    <w:abstractNumId w:val="30"/>
  </w:num>
  <w:num w:numId="11">
    <w:abstractNumId w:val="29"/>
  </w:num>
  <w:num w:numId="12">
    <w:abstractNumId w:val="9"/>
  </w:num>
  <w:num w:numId="13">
    <w:abstractNumId w:val="28"/>
  </w:num>
  <w:num w:numId="14">
    <w:abstractNumId w:val="13"/>
  </w:num>
  <w:num w:numId="15">
    <w:abstractNumId w:val="15"/>
  </w:num>
  <w:num w:numId="16">
    <w:abstractNumId w:val="23"/>
  </w:num>
  <w:num w:numId="17">
    <w:abstractNumId w:val="21"/>
  </w:num>
  <w:num w:numId="18">
    <w:abstractNumId w:val="11"/>
  </w:num>
  <w:num w:numId="19">
    <w:abstractNumId w:val="5"/>
  </w:num>
  <w:num w:numId="20">
    <w:abstractNumId w:val="1"/>
  </w:num>
  <w:num w:numId="21">
    <w:abstractNumId w:val="33"/>
  </w:num>
  <w:num w:numId="22">
    <w:abstractNumId w:val="17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32"/>
  </w:num>
  <w:num w:numId="27">
    <w:abstractNumId w:val="20"/>
  </w:num>
  <w:num w:numId="28">
    <w:abstractNumId w:val="25"/>
  </w:num>
  <w:num w:numId="29">
    <w:abstractNumId w:val="4"/>
  </w:num>
  <w:num w:numId="30">
    <w:abstractNumId w:val="6"/>
  </w:num>
  <w:num w:numId="31">
    <w:abstractNumId w:val="18"/>
  </w:num>
  <w:num w:numId="32">
    <w:abstractNumId w:val="2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2"/>
    <w:rsid w:val="00000D02"/>
    <w:rsid w:val="00000EF4"/>
    <w:rsid w:val="00002862"/>
    <w:rsid w:val="00003F7D"/>
    <w:rsid w:val="000044CF"/>
    <w:rsid w:val="00004AAC"/>
    <w:rsid w:val="000057C7"/>
    <w:rsid w:val="00006385"/>
    <w:rsid w:val="000067C1"/>
    <w:rsid w:val="00006801"/>
    <w:rsid w:val="0000798C"/>
    <w:rsid w:val="00007CBC"/>
    <w:rsid w:val="00007EEA"/>
    <w:rsid w:val="00010B41"/>
    <w:rsid w:val="00010DBD"/>
    <w:rsid w:val="00010F50"/>
    <w:rsid w:val="00011828"/>
    <w:rsid w:val="00011D24"/>
    <w:rsid w:val="00013A87"/>
    <w:rsid w:val="0001439E"/>
    <w:rsid w:val="0001456A"/>
    <w:rsid w:val="00017F4A"/>
    <w:rsid w:val="00020DF9"/>
    <w:rsid w:val="00020EAE"/>
    <w:rsid w:val="0002107E"/>
    <w:rsid w:val="0002119F"/>
    <w:rsid w:val="0002127B"/>
    <w:rsid w:val="00021CB0"/>
    <w:rsid w:val="00022306"/>
    <w:rsid w:val="0002245E"/>
    <w:rsid w:val="00023DD8"/>
    <w:rsid w:val="00023FD6"/>
    <w:rsid w:val="00024257"/>
    <w:rsid w:val="000242EF"/>
    <w:rsid w:val="000268A7"/>
    <w:rsid w:val="00027964"/>
    <w:rsid w:val="00030498"/>
    <w:rsid w:val="000307FF"/>
    <w:rsid w:val="000318C0"/>
    <w:rsid w:val="00032498"/>
    <w:rsid w:val="00034112"/>
    <w:rsid w:val="00034CC8"/>
    <w:rsid w:val="00035440"/>
    <w:rsid w:val="000358EC"/>
    <w:rsid w:val="00035FE6"/>
    <w:rsid w:val="00037535"/>
    <w:rsid w:val="0003785B"/>
    <w:rsid w:val="00037F90"/>
    <w:rsid w:val="00040923"/>
    <w:rsid w:val="00040DBE"/>
    <w:rsid w:val="00040DC2"/>
    <w:rsid w:val="00040E19"/>
    <w:rsid w:val="000410CD"/>
    <w:rsid w:val="000417E3"/>
    <w:rsid w:val="00041811"/>
    <w:rsid w:val="0004280C"/>
    <w:rsid w:val="00042C30"/>
    <w:rsid w:val="00043500"/>
    <w:rsid w:val="0004462B"/>
    <w:rsid w:val="00044D09"/>
    <w:rsid w:val="00046173"/>
    <w:rsid w:val="0004644A"/>
    <w:rsid w:val="00046E4B"/>
    <w:rsid w:val="000478C2"/>
    <w:rsid w:val="00047AE9"/>
    <w:rsid w:val="00050A8F"/>
    <w:rsid w:val="00052679"/>
    <w:rsid w:val="00052A65"/>
    <w:rsid w:val="000538A8"/>
    <w:rsid w:val="000540E8"/>
    <w:rsid w:val="000546AC"/>
    <w:rsid w:val="00054715"/>
    <w:rsid w:val="00054E28"/>
    <w:rsid w:val="00055C5F"/>
    <w:rsid w:val="000560A1"/>
    <w:rsid w:val="00056513"/>
    <w:rsid w:val="000575AF"/>
    <w:rsid w:val="00057B8C"/>
    <w:rsid w:val="00061398"/>
    <w:rsid w:val="000619BC"/>
    <w:rsid w:val="000624A6"/>
    <w:rsid w:val="000631F1"/>
    <w:rsid w:val="00063E5E"/>
    <w:rsid w:val="00063FAB"/>
    <w:rsid w:val="00064F6D"/>
    <w:rsid w:val="00065BA9"/>
    <w:rsid w:val="00066D94"/>
    <w:rsid w:val="00066FF6"/>
    <w:rsid w:val="00070CA7"/>
    <w:rsid w:val="00071CD0"/>
    <w:rsid w:val="00071E59"/>
    <w:rsid w:val="0007235E"/>
    <w:rsid w:val="000731FA"/>
    <w:rsid w:val="000735CE"/>
    <w:rsid w:val="000746AE"/>
    <w:rsid w:val="00074CDD"/>
    <w:rsid w:val="00074DB6"/>
    <w:rsid w:val="00075B4D"/>
    <w:rsid w:val="000767F0"/>
    <w:rsid w:val="00081A5E"/>
    <w:rsid w:val="00081F03"/>
    <w:rsid w:val="00082AEA"/>
    <w:rsid w:val="00082B67"/>
    <w:rsid w:val="000830CD"/>
    <w:rsid w:val="00083A02"/>
    <w:rsid w:val="00083BB9"/>
    <w:rsid w:val="00083E37"/>
    <w:rsid w:val="0008420F"/>
    <w:rsid w:val="000845C2"/>
    <w:rsid w:val="00084A3E"/>
    <w:rsid w:val="00086BE4"/>
    <w:rsid w:val="0008700C"/>
    <w:rsid w:val="00090C26"/>
    <w:rsid w:val="00090F76"/>
    <w:rsid w:val="000933F4"/>
    <w:rsid w:val="00093BCB"/>
    <w:rsid w:val="0009467E"/>
    <w:rsid w:val="00095598"/>
    <w:rsid w:val="000955BD"/>
    <w:rsid w:val="00097206"/>
    <w:rsid w:val="000A0AD4"/>
    <w:rsid w:val="000A12BA"/>
    <w:rsid w:val="000A166B"/>
    <w:rsid w:val="000A1E45"/>
    <w:rsid w:val="000A25CD"/>
    <w:rsid w:val="000A2C6A"/>
    <w:rsid w:val="000A3468"/>
    <w:rsid w:val="000A3909"/>
    <w:rsid w:val="000A3E3E"/>
    <w:rsid w:val="000A48A7"/>
    <w:rsid w:val="000A59B5"/>
    <w:rsid w:val="000A5CC6"/>
    <w:rsid w:val="000A6F97"/>
    <w:rsid w:val="000A6FF5"/>
    <w:rsid w:val="000A795C"/>
    <w:rsid w:val="000B28F8"/>
    <w:rsid w:val="000B3C2E"/>
    <w:rsid w:val="000B4044"/>
    <w:rsid w:val="000B4B66"/>
    <w:rsid w:val="000B4ED8"/>
    <w:rsid w:val="000B5CAB"/>
    <w:rsid w:val="000B65C1"/>
    <w:rsid w:val="000C0153"/>
    <w:rsid w:val="000C0EC6"/>
    <w:rsid w:val="000C0F5D"/>
    <w:rsid w:val="000C1471"/>
    <w:rsid w:val="000C2691"/>
    <w:rsid w:val="000C26D7"/>
    <w:rsid w:val="000C2B7D"/>
    <w:rsid w:val="000C38D6"/>
    <w:rsid w:val="000C45B0"/>
    <w:rsid w:val="000C4DEC"/>
    <w:rsid w:val="000C5347"/>
    <w:rsid w:val="000C5666"/>
    <w:rsid w:val="000C5FA8"/>
    <w:rsid w:val="000C64A1"/>
    <w:rsid w:val="000C7C92"/>
    <w:rsid w:val="000C7D96"/>
    <w:rsid w:val="000C7F6F"/>
    <w:rsid w:val="000D0266"/>
    <w:rsid w:val="000D1321"/>
    <w:rsid w:val="000D1F34"/>
    <w:rsid w:val="000D3165"/>
    <w:rsid w:val="000D3837"/>
    <w:rsid w:val="000D5091"/>
    <w:rsid w:val="000D67E1"/>
    <w:rsid w:val="000D6816"/>
    <w:rsid w:val="000D6C26"/>
    <w:rsid w:val="000D6C95"/>
    <w:rsid w:val="000D6D84"/>
    <w:rsid w:val="000D703C"/>
    <w:rsid w:val="000D7D71"/>
    <w:rsid w:val="000D7E2A"/>
    <w:rsid w:val="000E000B"/>
    <w:rsid w:val="000E1CCD"/>
    <w:rsid w:val="000E27AF"/>
    <w:rsid w:val="000E2CED"/>
    <w:rsid w:val="000E304B"/>
    <w:rsid w:val="000E3445"/>
    <w:rsid w:val="000E35C4"/>
    <w:rsid w:val="000E4955"/>
    <w:rsid w:val="000E5A0C"/>
    <w:rsid w:val="000F0B39"/>
    <w:rsid w:val="000F196A"/>
    <w:rsid w:val="000F1D13"/>
    <w:rsid w:val="000F39BC"/>
    <w:rsid w:val="000F3CE7"/>
    <w:rsid w:val="000F4A69"/>
    <w:rsid w:val="000F5143"/>
    <w:rsid w:val="000F56E6"/>
    <w:rsid w:val="000F68E3"/>
    <w:rsid w:val="000F695E"/>
    <w:rsid w:val="000F7483"/>
    <w:rsid w:val="000F7A59"/>
    <w:rsid w:val="00100331"/>
    <w:rsid w:val="00100A72"/>
    <w:rsid w:val="00100D28"/>
    <w:rsid w:val="00103209"/>
    <w:rsid w:val="00103D54"/>
    <w:rsid w:val="001043DE"/>
    <w:rsid w:val="00105090"/>
    <w:rsid w:val="001058DD"/>
    <w:rsid w:val="00105D5D"/>
    <w:rsid w:val="00105DC9"/>
    <w:rsid w:val="0010643B"/>
    <w:rsid w:val="00106C3E"/>
    <w:rsid w:val="0011041D"/>
    <w:rsid w:val="00111235"/>
    <w:rsid w:val="00111438"/>
    <w:rsid w:val="00111A54"/>
    <w:rsid w:val="0011215B"/>
    <w:rsid w:val="0011241E"/>
    <w:rsid w:val="00113098"/>
    <w:rsid w:val="00113ECD"/>
    <w:rsid w:val="00114DCA"/>
    <w:rsid w:val="0011569E"/>
    <w:rsid w:val="00117288"/>
    <w:rsid w:val="0012061E"/>
    <w:rsid w:val="00120F8D"/>
    <w:rsid w:val="0012103E"/>
    <w:rsid w:val="001234F9"/>
    <w:rsid w:val="0012359B"/>
    <w:rsid w:val="00124BC7"/>
    <w:rsid w:val="00125464"/>
    <w:rsid w:val="0012549D"/>
    <w:rsid w:val="001275CC"/>
    <w:rsid w:val="00130887"/>
    <w:rsid w:val="0013294D"/>
    <w:rsid w:val="0013303A"/>
    <w:rsid w:val="0013473E"/>
    <w:rsid w:val="001407BF"/>
    <w:rsid w:val="00140BB3"/>
    <w:rsid w:val="00143026"/>
    <w:rsid w:val="0014475B"/>
    <w:rsid w:val="00150A40"/>
    <w:rsid w:val="00153842"/>
    <w:rsid w:val="00153DB0"/>
    <w:rsid w:val="0015519B"/>
    <w:rsid w:val="00156373"/>
    <w:rsid w:val="00157A12"/>
    <w:rsid w:val="00157EF5"/>
    <w:rsid w:val="00157FAB"/>
    <w:rsid w:val="00161E1D"/>
    <w:rsid w:val="00162961"/>
    <w:rsid w:val="001638C9"/>
    <w:rsid w:val="00163A5F"/>
    <w:rsid w:val="00164AF6"/>
    <w:rsid w:val="00164B97"/>
    <w:rsid w:val="00164B9C"/>
    <w:rsid w:val="00165069"/>
    <w:rsid w:val="00165618"/>
    <w:rsid w:val="00165836"/>
    <w:rsid w:val="00167622"/>
    <w:rsid w:val="00167A64"/>
    <w:rsid w:val="00170CF8"/>
    <w:rsid w:val="00171A14"/>
    <w:rsid w:val="00172761"/>
    <w:rsid w:val="00175FB7"/>
    <w:rsid w:val="00176E9A"/>
    <w:rsid w:val="0017790E"/>
    <w:rsid w:val="00180FC0"/>
    <w:rsid w:val="0018128D"/>
    <w:rsid w:val="00181F8B"/>
    <w:rsid w:val="0018222B"/>
    <w:rsid w:val="00182494"/>
    <w:rsid w:val="00183057"/>
    <w:rsid w:val="00183378"/>
    <w:rsid w:val="00183AFE"/>
    <w:rsid w:val="00183E71"/>
    <w:rsid w:val="001846C7"/>
    <w:rsid w:val="00185B24"/>
    <w:rsid w:val="00185B4E"/>
    <w:rsid w:val="00185C9F"/>
    <w:rsid w:val="001861A3"/>
    <w:rsid w:val="001864BD"/>
    <w:rsid w:val="00186C72"/>
    <w:rsid w:val="00190046"/>
    <w:rsid w:val="00190A6E"/>
    <w:rsid w:val="00191625"/>
    <w:rsid w:val="00191D02"/>
    <w:rsid w:val="00191F4E"/>
    <w:rsid w:val="00192A61"/>
    <w:rsid w:val="00192B7E"/>
    <w:rsid w:val="00193C19"/>
    <w:rsid w:val="00193DC3"/>
    <w:rsid w:val="00194590"/>
    <w:rsid w:val="00194F07"/>
    <w:rsid w:val="00195383"/>
    <w:rsid w:val="00195D3D"/>
    <w:rsid w:val="0019649E"/>
    <w:rsid w:val="0019661C"/>
    <w:rsid w:val="001A1F72"/>
    <w:rsid w:val="001A2632"/>
    <w:rsid w:val="001A3D12"/>
    <w:rsid w:val="001A517F"/>
    <w:rsid w:val="001A550F"/>
    <w:rsid w:val="001A564D"/>
    <w:rsid w:val="001B1168"/>
    <w:rsid w:val="001B13B3"/>
    <w:rsid w:val="001B1926"/>
    <w:rsid w:val="001B1F93"/>
    <w:rsid w:val="001B2DFD"/>
    <w:rsid w:val="001B2FF9"/>
    <w:rsid w:val="001B5364"/>
    <w:rsid w:val="001B5808"/>
    <w:rsid w:val="001B7927"/>
    <w:rsid w:val="001B7B0F"/>
    <w:rsid w:val="001B7BCA"/>
    <w:rsid w:val="001C4259"/>
    <w:rsid w:val="001C42DE"/>
    <w:rsid w:val="001C5DFD"/>
    <w:rsid w:val="001C655F"/>
    <w:rsid w:val="001C7F37"/>
    <w:rsid w:val="001D0052"/>
    <w:rsid w:val="001D01D7"/>
    <w:rsid w:val="001D1800"/>
    <w:rsid w:val="001D30BB"/>
    <w:rsid w:val="001D3286"/>
    <w:rsid w:val="001D4206"/>
    <w:rsid w:val="001D4949"/>
    <w:rsid w:val="001D5C40"/>
    <w:rsid w:val="001D76D6"/>
    <w:rsid w:val="001E1ED7"/>
    <w:rsid w:val="001E3A84"/>
    <w:rsid w:val="001E43BC"/>
    <w:rsid w:val="001F1191"/>
    <w:rsid w:val="001F2E70"/>
    <w:rsid w:val="001F370C"/>
    <w:rsid w:val="001F4B96"/>
    <w:rsid w:val="001F763E"/>
    <w:rsid w:val="00201EE3"/>
    <w:rsid w:val="00203C27"/>
    <w:rsid w:val="0020419D"/>
    <w:rsid w:val="00204391"/>
    <w:rsid w:val="002060E6"/>
    <w:rsid w:val="002070C7"/>
    <w:rsid w:val="00210296"/>
    <w:rsid w:val="002102BD"/>
    <w:rsid w:val="00210E41"/>
    <w:rsid w:val="00211063"/>
    <w:rsid w:val="002116A5"/>
    <w:rsid w:val="00211722"/>
    <w:rsid w:val="002121D7"/>
    <w:rsid w:val="00212474"/>
    <w:rsid w:val="002127F7"/>
    <w:rsid w:val="00213EDA"/>
    <w:rsid w:val="002166C9"/>
    <w:rsid w:val="002171D7"/>
    <w:rsid w:val="002179A1"/>
    <w:rsid w:val="0022099B"/>
    <w:rsid w:val="00221444"/>
    <w:rsid w:val="00221DE5"/>
    <w:rsid w:val="00222FC5"/>
    <w:rsid w:val="00223718"/>
    <w:rsid w:val="00223B05"/>
    <w:rsid w:val="0022517A"/>
    <w:rsid w:val="002258E7"/>
    <w:rsid w:val="00226C17"/>
    <w:rsid w:val="00226DAB"/>
    <w:rsid w:val="00226EDE"/>
    <w:rsid w:val="002303EE"/>
    <w:rsid w:val="00231B61"/>
    <w:rsid w:val="00231B83"/>
    <w:rsid w:val="002341A1"/>
    <w:rsid w:val="00234540"/>
    <w:rsid w:val="00234673"/>
    <w:rsid w:val="0023580C"/>
    <w:rsid w:val="00235C75"/>
    <w:rsid w:val="00237D88"/>
    <w:rsid w:val="00237DE6"/>
    <w:rsid w:val="00241874"/>
    <w:rsid w:val="00241BA5"/>
    <w:rsid w:val="00241C39"/>
    <w:rsid w:val="0024235E"/>
    <w:rsid w:val="00242805"/>
    <w:rsid w:val="00243462"/>
    <w:rsid w:val="00245F1C"/>
    <w:rsid w:val="00246303"/>
    <w:rsid w:val="00252248"/>
    <w:rsid w:val="002544F0"/>
    <w:rsid w:val="00254560"/>
    <w:rsid w:val="002572AD"/>
    <w:rsid w:val="00257C0B"/>
    <w:rsid w:val="00261582"/>
    <w:rsid w:val="00263937"/>
    <w:rsid w:val="00264A77"/>
    <w:rsid w:val="00265376"/>
    <w:rsid w:val="002654B0"/>
    <w:rsid w:val="002656F2"/>
    <w:rsid w:val="00266A05"/>
    <w:rsid w:val="00271D98"/>
    <w:rsid w:val="00271FA2"/>
    <w:rsid w:val="00274BAB"/>
    <w:rsid w:val="00274D0C"/>
    <w:rsid w:val="0027569F"/>
    <w:rsid w:val="00275B1C"/>
    <w:rsid w:val="002762B8"/>
    <w:rsid w:val="00276CFB"/>
    <w:rsid w:val="00277806"/>
    <w:rsid w:val="00277C24"/>
    <w:rsid w:val="0028016D"/>
    <w:rsid w:val="00280B6A"/>
    <w:rsid w:val="00280E05"/>
    <w:rsid w:val="00281689"/>
    <w:rsid w:val="002823E6"/>
    <w:rsid w:val="00283100"/>
    <w:rsid w:val="002840E4"/>
    <w:rsid w:val="00284988"/>
    <w:rsid w:val="00284B55"/>
    <w:rsid w:val="00285949"/>
    <w:rsid w:val="0028619D"/>
    <w:rsid w:val="002873D4"/>
    <w:rsid w:val="00290D34"/>
    <w:rsid w:val="002923B5"/>
    <w:rsid w:val="00292C6D"/>
    <w:rsid w:val="00292F0B"/>
    <w:rsid w:val="00292F3A"/>
    <w:rsid w:val="00293749"/>
    <w:rsid w:val="00294314"/>
    <w:rsid w:val="00294331"/>
    <w:rsid w:val="00294866"/>
    <w:rsid w:val="00297FBB"/>
    <w:rsid w:val="002A0344"/>
    <w:rsid w:val="002A0E66"/>
    <w:rsid w:val="002A109C"/>
    <w:rsid w:val="002A12EE"/>
    <w:rsid w:val="002A1A59"/>
    <w:rsid w:val="002A2DB9"/>
    <w:rsid w:val="002A3934"/>
    <w:rsid w:val="002A3C73"/>
    <w:rsid w:val="002A4F2E"/>
    <w:rsid w:val="002A506A"/>
    <w:rsid w:val="002A6019"/>
    <w:rsid w:val="002A6207"/>
    <w:rsid w:val="002A6C03"/>
    <w:rsid w:val="002A70AE"/>
    <w:rsid w:val="002A72EF"/>
    <w:rsid w:val="002A7762"/>
    <w:rsid w:val="002A7D58"/>
    <w:rsid w:val="002B1E12"/>
    <w:rsid w:val="002B25E6"/>
    <w:rsid w:val="002B2A1E"/>
    <w:rsid w:val="002B306C"/>
    <w:rsid w:val="002B309A"/>
    <w:rsid w:val="002B3FA9"/>
    <w:rsid w:val="002B5484"/>
    <w:rsid w:val="002B676E"/>
    <w:rsid w:val="002B77F4"/>
    <w:rsid w:val="002B7802"/>
    <w:rsid w:val="002B7ABB"/>
    <w:rsid w:val="002B7E90"/>
    <w:rsid w:val="002C04A9"/>
    <w:rsid w:val="002C1107"/>
    <w:rsid w:val="002C1D4B"/>
    <w:rsid w:val="002C2173"/>
    <w:rsid w:val="002C4F43"/>
    <w:rsid w:val="002C5E71"/>
    <w:rsid w:val="002C6240"/>
    <w:rsid w:val="002C7E8A"/>
    <w:rsid w:val="002D04EF"/>
    <w:rsid w:val="002D05BE"/>
    <w:rsid w:val="002D2E49"/>
    <w:rsid w:val="002D624D"/>
    <w:rsid w:val="002D6443"/>
    <w:rsid w:val="002D6C75"/>
    <w:rsid w:val="002E039C"/>
    <w:rsid w:val="002E05B7"/>
    <w:rsid w:val="002E1064"/>
    <w:rsid w:val="002E17AB"/>
    <w:rsid w:val="002E1B59"/>
    <w:rsid w:val="002E22CF"/>
    <w:rsid w:val="002E3714"/>
    <w:rsid w:val="002E3881"/>
    <w:rsid w:val="002E5952"/>
    <w:rsid w:val="002E62EF"/>
    <w:rsid w:val="002E7C6F"/>
    <w:rsid w:val="002E7F18"/>
    <w:rsid w:val="002F0568"/>
    <w:rsid w:val="002F0B79"/>
    <w:rsid w:val="002F1162"/>
    <w:rsid w:val="002F1D44"/>
    <w:rsid w:val="002F20EE"/>
    <w:rsid w:val="002F2497"/>
    <w:rsid w:val="002F3240"/>
    <w:rsid w:val="002F5C2D"/>
    <w:rsid w:val="0030028B"/>
    <w:rsid w:val="00303849"/>
    <w:rsid w:val="00303E66"/>
    <w:rsid w:val="00303EF9"/>
    <w:rsid w:val="00304B0F"/>
    <w:rsid w:val="003056E9"/>
    <w:rsid w:val="0030575D"/>
    <w:rsid w:val="00305B8D"/>
    <w:rsid w:val="0030608C"/>
    <w:rsid w:val="00306496"/>
    <w:rsid w:val="00310B46"/>
    <w:rsid w:val="0031153D"/>
    <w:rsid w:val="00311B0A"/>
    <w:rsid w:val="0031212B"/>
    <w:rsid w:val="003125A4"/>
    <w:rsid w:val="00313C38"/>
    <w:rsid w:val="0031437D"/>
    <w:rsid w:val="00314E27"/>
    <w:rsid w:val="00314E42"/>
    <w:rsid w:val="00315382"/>
    <w:rsid w:val="0031585D"/>
    <w:rsid w:val="003162B5"/>
    <w:rsid w:val="003172F3"/>
    <w:rsid w:val="0031764C"/>
    <w:rsid w:val="00320D06"/>
    <w:rsid w:val="003211FD"/>
    <w:rsid w:val="0032232F"/>
    <w:rsid w:val="0032308C"/>
    <w:rsid w:val="00323712"/>
    <w:rsid w:val="003253D1"/>
    <w:rsid w:val="003255FB"/>
    <w:rsid w:val="003262DF"/>
    <w:rsid w:val="00326437"/>
    <w:rsid w:val="003268BA"/>
    <w:rsid w:val="003271C9"/>
    <w:rsid w:val="0032724C"/>
    <w:rsid w:val="003306D7"/>
    <w:rsid w:val="003309E7"/>
    <w:rsid w:val="00331BA0"/>
    <w:rsid w:val="00331E82"/>
    <w:rsid w:val="003345AA"/>
    <w:rsid w:val="003359F3"/>
    <w:rsid w:val="00335D10"/>
    <w:rsid w:val="00336184"/>
    <w:rsid w:val="00341D60"/>
    <w:rsid w:val="003473DA"/>
    <w:rsid w:val="00350A22"/>
    <w:rsid w:val="00351DCD"/>
    <w:rsid w:val="0035234B"/>
    <w:rsid w:val="00352D91"/>
    <w:rsid w:val="00352EC8"/>
    <w:rsid w:val="00353227"/>
    <w:rsid w:val="00353A3C"/>
    <w:rsid w:val="003544DE"/>
    <w:rsid w:val="003554BA"/>
    <w:rsid w:val="0035595A"/>
    <w:rsid w:val="0035669A"/>
    <w:rsid w:val="003568BE"/>
    <w:rsid w:val="003569BE"/>
    <w:rsid w:val="00356BE9"/>
    <w:rsid w:val="00360293"/>
    <w:rsid w:val="00360556"/>
    <w:rsid w:val="0036097C"/>
    <w:rsid w:val="00361116"/>
    <w:rsid w:val="00362EF4"/>
    <w:rsid w:val="00363F71"/>
    <w:rsid w:val="00363FEE"/>
    <w:rsid w:val="00365B3A"/>
    <w:rsid w:val="00366373"/>
    <w:rsid w:val="0036718F"/>
    <w:rsid w:val="00367651"/>
    <w:rsid w:val="0037031D"/>
    <w:rsid w:val="00370EF4"/>
    <w:rsid w:val="00370F1B"/>
    <w:rsid w:val="00372203"/>
    <w:rsid w:val="003723AC"/>
    <w:rsid w:val="003725A2"/>
    <w:rsid w:val="00372C73"/>
    <w:rsid w:val="0037464C"/>
    <w:rsid w:val="003755CC"/>
    <w:rsid w:val="003760C4"/>
    <w:rsid w:val="00376A24"/>
    <w:rsid w:val="003801A9"/>
    <w:rsid w:val="00380518"/>
    <w:rsid w:val="00380A73"/>
    <w:rsid w:val="00380A7D"/>
    <w:rsid w:val="0038182F"/>
    <w:rsid w:val="003826B2"/>
    <w:rsid w:val="00383514"/>
    <w:rsid w:val="00387AFF"/>
    <w:rsid w:val="00387EE8"/>
    <w:rsid w:val="0039139C"/>
    <w:rsid w:val="00391C39"/>
    <w:rsid w:val="00391D5C"/>
    <w:rsid w:val="003934D7"/>
    <w:rsid w:val="003940B1"/>
    <w:rsid w:val="003945D4"/>
    <w:rsid w:val="00394980"/>
    <w:rsid w:val="00394DE0"/>
    <w:rsid w:val="00394E5E"/>
    <w:rsid w:val="00394E9F"/>
    <w:rsid w:val="00396676"/>
    <w:rsid w:val="00397F6C"/>
    <w:rsid w:val="003A0476"/>
    <w:rsid w:val="003A0764"/>
    <w:rsid w:val="003A10F3"/>
    <w:rsid w:val="003A1F0D"/>
    <w:rsid w:val="003A2B05"/>
    <w:rsid w:val="003A370C"/>
    <w:rsid w:val="003A444C"/>
    <w:rsid w:val="003A4F16"/>
    <w:rsid w:val="003A507A"/>
    <w:rsid w:val="003A541A"/>
    <w:rsid w:val="003A56CE"/>
    <w:rsid w:val="003A5C5D"/>
    <w:rsid w:val="003A69DE"/>
    <w:rsid w:val="003A6B66"/>
    <w:rsid w:val="003A6CE5"/>
    <w:rsid w:val="003A7023"/>
    <w:rsid w:val="003A7137"/>
    <w:rsid w:val="003A731D"/>
    <w:rsid w:val="003A76BE"/>
    <w:rsid w:val="003B00BC"/>
    <w:rsid w:val="003B1D5B"/>
    <w:rsid w:val="003B265E"/>
    <w:rsid w:val="003B50D1"/>
    <w:rsid w:val="003B5809"/>
    <w:rsid w:val="003B62F5"/>
    <w:rsid w:val="003B6CC8"/>
    <w:rsid w:val="003C0829"/>
    <w:rsid w:val="003C19D2"/>
    <w:rsid w:val="003C206C"/>
    <w:rsid w:val="003C27C0"/>
    <w:rsid w:val="003C29D7"/>
    <w:rsid w:val="003C372D"/>
    <w:rsid w:val="003C4578"/>
    <w:rsid w:val="003C5B16"/>
    <w:rsid w:val="003C5E4C"/>
    <w:rsid w:val="003C68AC"/>
    <w:rsid w:val="003C7869"/>
    <w:rsid w:val="003D02AB"/>
    <w:rsid w:val="003D0B5E"/>
    <w:rsid w:val="003D22FA"/>
    <w:rsid w:val="003D27B2"/>
    <w:rsid w:val="003D2873"/>
    <w:rsid w:val="003D35A1"/>
    <w:rsid w:val="003D3D17"/>
    <w:rsid w:val="003D3E44"/>
    <w:rsid w:val="003D46D2"/>
    <w:rsid w:val="003D4B29"/>
    <w:rsid w:val="003D5DB7"/>
    <w:rsid w:val="003D7FFD"/>
    <w:rsid w:val="003E0234"/>
    <w:rsid w:val="003E09AB"/>
    <w:rsid w:val="003E0D22"/>
    <w:rsid w:val="003E1DCB"/>
    <w:rsid w:val="003E4F50"/>
    <w:rsid w:val="003E586F"/>
    <w:rsid w:val="003E6C9F"/>
    <w:rsid w:val="003E767B"/>
    <w:rsid w:val="003E7870"/>
    <w:rsid w:val="003E7989"/>
    <w:rsid w:val="003F0C75"/>
    <w:rsid w:val="003F0FAF"/>
    <w:rsid w:val="003F1331"/>
    <w:rsid w:val="003F5500"/>
    <w:rsid w:val="003F6140"/>
    <w:rsid w:val="004000E0"/>
    <w:rsid w:val="00400264"/>
    <w:rsid w:val="0040039C"/>
    <w:rsid w:val="00400930"/>
    <w:rsid w:val="00400955"/>
    <w:rsid w:val="004013CA"/>
    <w:rsid w:val="00401CD2"/>
    <w:rsid w:val="00401E7D"/>
    <w:rsid w:val="00404289"/>
    <w:rsid w:val="00404A91"/>
    <w:rsid w:val="00405189"/>
    <w:rsid w:val="004056D1"/>
    <w:rsid w:val="004062F2"/>
    <w:rsid w:val="00406AAF"/>
    <w:rsid w:val="00406CCC"/>
    <w:rsid w:val="00410425"/>
    <w:rsid w:val="0041186E"/>
    <w:rsid w:val="00411A67"/>
    <w:rsid w:val="00412396"/>
    <w:rsid w:val="00413797"/>
    <w:rsid w:val="00413B44"/>
    <w:rsid w:val="0041489D"/>
    <w:rsid w:val="00414BE3"/>
    <w:rsid w:val="004214B5"/>
    <w:rsid w:val="004214F3"/>
    <w:rsid w:val="00421EA6"/>
    <w:rsid w:val="00422644"/>
    <w:rsid w:val="00422A68"/>
    <w:rsid w:val="00422C60"/>
    <w:rsid w:val="0042469D"/>
    <w:rsid w:val="0042487A"/>
    <w:rsid w:val="004271AD"/>
    <w:rsid w:val="00427C3F"/>
    <w:rsid w:val="00431932"/>
    <w:rsid w:val="00431CE2"/>
    <w:rsid w:val="00432787"/>
    <w:rsid w:val="00432C69"/>
    <w:rsid w:val="00433E1E"/>
    <w:rsid w:val="0043410D"/>
    <w:rsid w:val="004347F4"/>
    <w:rsid w:val="00434F85"/>
    <w:rsid w:val="004353B2"/>
    <w:rsid w:val="00435579"/>
    <w:rsid w:val="0043740E"/>
    <w:rsid w:val="00441635"/>
    <w:rsid w:val="0044175F"/>
    <w:rsid w:val="00441CF3"/>
    <w:rsid w:val="004442D1"/>
    <w:rsid w:val="0044528E"/>
    <w:rsid w:val="004463CC"/>
    <w:rsid w:val="00446578"/>
    <w:rsid w:val="004466AE"/>
    <w:rsid w:val="00446733"/>
    <w:rsid w:val="0044761F"/>
    <w:rsid w:val="0045026D"/>
    <w:rsid w:val="004503A4"/>
    <w:rsid w:val="00451280"/>
    <w:rsid w:val="004520D1"/>
    <w:rsid w:val="00453D84"/>
    <w:rsid w:val="00456742"/>
    <w:rsid w:val="00457471"/>
    <w:rsid w:val="004577C2"/>
    <w:rsid w:val="004605A9"/>
    <w:rsid w:val="00462959"/>
    <w:rsid w:val="00463BF1"/>
    <w:rsid w:val="00464CE1"/>
    <w:rsid w:val="00465B3C"/>
    <w:rsid w:val="00465EE8"/>
    <w:rsid w:val="00466382"/>
    <w:rsid w:val="004664AF"/>
    <w:rsid w:val="004665D7"/>
    <w:rsid w:val="00466E33"/>
    <w:rsid w:val="00467E4B"/>
    <w:rsid w:val="00470080"/>
    <w:rsid w:val="00470363"/>
    <w:rsid w:val="0047068F"/>
    <w:rsid w:val="00470B13"/>
    <w:rsid w:val="00471594"/>
    <w:rsid w:val="00472E14"/>
    <w:rsid w:val="004730C3"/>
    <w:rsid w:val="00474E54"/>
    <w:rsid w:val="00476AD7"/>
    <w:rsid w:val="0047719C"/>
    <w:rsid w:val="00480B1C"/>
    <w:rsid w:val="004816A2"/>
    <w:rsid w:val="00481753"/>
    <w:rsid w:val="004817DA"/>
    <w:rsid w:val="0048188B"/>
    <w:rsid w:val="00483BF1"/>
    <w:rsid w:val="004841CB"/>
    <w:rsid w:val="00484387"/>
    <w:rsid w:val="00484A96"/>
    <w:rsid w:val="00486559"/>
    <w:rsid w:val="00486842"/>
    <w:rsid w:val="00490206"/>
    <w:rsid w:val="00490E1A"/>
    <w:rsid w:val="0049186E"/>
    <w:rsid w:val="00491A30"/>
    <w:rsid w:val="00491DF7"/>
    <w:rsid w:val="00491ECA"/>
    <w:rsid w:val="00492220"/>
    <w:rsid w:val="00492648"/>
    <w:rsid w:val="0049328D"/>
    <w:rsid w:val="004938CC"/>
    <w:rsid w:val="00494217"/>
    <w:rsid w:val="0049458D"/>
    <w:rsid w:val="00494AB2"/>
    <w:rsid w:val="0049552C"/>
    <w:rsid w:val="00496213"/>
    <w:rsid w:val="004965F6"/>
    <w:rsid w:val="0049666D"/>
    <w:rsid w:val="00496734"/>
    <w:rsid w:val="004967CE"/>
    <w:rsid w:val="00496CC3"/>
    <w:rsid w:val="00497428"/>
    <w:rsid w:val="004974DD"/>
    <w:rsid w:val="0049765E"/>
    <w:rsid w:val="00497922"/>
    <w:rsid w:val="0049797D"/>
    <w:rsid w:val="00497D96"/>
    <w:rsid w:val="004A0885"/>
    <w:rsid w:val="004A11AE"/>
    <w:rsid w:val="004A2352"/>
    <w:rsid w:val="004A26AB"/>
    <w:rsid w:val="004A2E1E"/>
    <w:rsid w:val="004A37EA"/>
    <w:rsid w:val="004A399F"/>
    <w:rsid w:val="004A39B1"/>
    <w:rsid w:val="004A63A6"/>
    <w:rsid w:val="004A64C3"/>
    <w:rsid w:val="004B2DDC"/>
    <w:rsid w:val="004B2EF6"/>
    <w:rsid w:val="004B5D77"/>
    <w:rsid w:val="004B6353"/>
    <w:rsid w:val="004B65A5"/>
    <w:rsid w:val="004C01F4"/>
    <w:rsid w:val="004C0772"/>
    <w:rsid w:val="004C2877"/>
    <w:rsid w:val="004C2B6A"/>
    <w:rsid w:val="004C499C"/>
    <w:rsid w:val="004C4D0E"/>
    <w:rsid w:val="004C6964"/>
    <w:rsid w:val="004C76CD"/>
    <w:rsid w:val="004D164D"/>
    <w:rsid w:val="004D1F58"/>
    <w:rsid w:val="004D3C88"/>
    <w:rsid w:val="004D4356"/>
    <w:rsid w:val="004D591D"/>
    <w:rsid w:val="004D5A71"/>
    <w:rsid w:val="004D5AFD"/>
    <w:rsid w:val="004D7C26"/>
    <w:rsid w:val="004D7F20"/>
    <w:rsid w:val="004E15DC"/>
    <w:rsid w:val="004E1793"/>
    <w:rsid w:val="004E1C8F"/>
    <w:rsid w:val="004E2017"/>
    <w:rsid w:val="004E44E0"/>
    <w:rsid w:val="004E4565"/>
    <w:rsid w:val="004E5F70"/>
    <w:rsid w:val="004E635D"/>
    <w:rsid w:val="004E6367"/>
    <w:rsid w:val="004E7112"/>
    <w:rsid w:val="004F070C"/>
    <w:rsid w:val="004F0A0B"/>
    <w:rsid w:val="004F174A"/>
    <w:rsid w:val="004F4A7A"/>
    <w:rsid w:val="004F6B9C"/>
    <w:rsid w:val="004F6EAE"/>
    <w:rsid w:val="00502A97"/>
    <w:rsid w:val="0050309F"/>
    <w:rsid w:val="005037F4"/>
    <w:rsid w:val="00503911"/>
    <w:rsid w:val="00504FD5"/>
    <w:rsid w:val="00506A25"/>
    <w:rsid w:val="00506E09"/>
    <w:rsid w:val="005075C3"/>
    <w:rsid w:val="005105DD"/>
    <w:rsid w:val="00510A8C"/>
    <w:rsid w:val="00511175"/>
    <w:rsid w:val="005123B0"/>
    <w:rsid w:val="00512535"/>
    <w:rsid w:val="00512FFC"/>
    <w:rsid w:val="005169F1"/>
    <w:rsid w:val="00517576"/>
    <w:rsid w:val="00517AA7"/>
    <w:rsid w:val="005200FC"/>
    <w:rsid w:val="005202CB"/>
    <w:rsid w:val="005216B0"/>
    <w:rsid w:val="00521FA4"/>
    <w:rsid w:val="005227DD"/>
    <w:rsid w:val="00523447"/>
    <w:rsid w:val="00525378"/>
    <w:rsid w:val="005254E4"/>
    <w:rsid w:val="00525A53"/>
    <w:rsid w:val="005271C2"/>
    <w:rsid w:val="0052790E"/>
    <w:rsid w:val="00527C10"/>
    <w:rsid w:val="00527E8D"/>
    <w:rsid w:val="00530C3F"/>
    <w:rsid w:val="00530CD2"/>
    <w:rsid w:val="00531309"/>
    <w:rsid w:val="00533986"/>
    <w:rsid w:val="00534C74"/>
    <w:rsid w:val="0053655A"/>
    <w:rsid w:val="00536695"/>
    <w:rsid w:val="0053761F"/>
    <w:rsid w:val="00540CA7"/>
    <w:rsid w:val="00540F9D"/>
    <w:rsid w:val="00541802"/>
    <w:rsid w:val="005419AE"/>
    <w:rsid w:val="00541EF1"/>
    <w:rsid w:val="005421A7"/>
    <w:rsid w:val="00544A9E"/>
    <w:rsid w:val="00544BFD"/>
    <w:rsid w:val="0054670B"/>
    <w:rsid w:val="0054731A"/>
    <w:rsid w:val="00550764"/>
    <w:rsid w:val="00550EEA"/>
    <w:rsid w:val="0055177D"/>
    <w:rsid w:val="00551B0A"/>
    <w:rsid w:val="005533CB"/>
    <w:rsid w:val="0055400A"/>
    <w:rsid w:val="00554758"/>
    <w:rsid w:val="00554C5C"/>
    <w:rsid w:val="00556093"/>
    <w:rsid w:val="00556C6A"/>
    <w:rsid w:val="00560AAB"/>
    <w:rsid w:val="005615E5"/>
    <w:rsid w:val="00561662"/>
    <w:rsid w:val="00562CA7"/>
    <w:rsid w:val="00563FAE"/>
    <w:rsid w:val="005640EA"/>
    <w:rsid w:val="00564381"/>
    <w:rsid w:val="005647BE"/>
    <w:rsid w:val="00565F16"/>
    <w:rsid w:val="00565F64"/>
    <w:rsid w:val="00566043"/>
    <w:rsid w:val="005672C1"/>
    <w:rsid w:val="00567901"/>
    <w:rsid w:val="00570A75"/>
    <w:rsid w:val="00570C4B"/>
    <w:rsid w:val="00571C11"/>
    <w:rsid w:val="00572B24"/>
    <w:rsid w:val="00574039"/>
    <w:rsid w:val="00575666"/>
    <w:rsid w:val="00575C97"/>
    <w:rsid w:val="005769F4"/>
    <w:rsid w:val="0057770C"/>
    <w:rsid w:val="00580099"/>
    <w:rsid w:val="0058031E"/>
    <w:rsid w:val="00580A4E"/>
    <w:rsid w:val="00580F90"/>
    <w:rsid w:val="005828A7"/>
    <w:rsid w:val="005832DF"/>
    <w:rsid w:val="00583F72"/>
    <w:rsid w:val="0058438E"/>
    <w:rsid w:val="00584C45"/>
    <w:rsid w:val="005856E5"/>
    <w:rsid w:val="005856F7"/>
    <w:rsid w:val="005865FB"/>
    <w:rsid w:val="00586949"/>
    <w:rsid w:val="00587E4C"/>
    <w:rsid w:val="005904F5"/>
    <w:rsid w:val="00592025"/>
    <w:rsid w:val="0059212E"/>
    <w:rsid w:val="00595EA4"/>
    <w:rsid w:val="0059617A"/>
    <w:rsid w:val="005973CB"/>
    <w:rsid w:val="00597A2C"/>
    <w:rsid w:val="005A065F"/>
    <w:rsid w:val="005A1F02"/>
    <w:rsid w:val="005A4424"/>
    <w:rsid w:val="005A62BA"/>
    <w:rsid w:val="005A6C97"/>
    <w:rsid w:val="005A6D9A"/>
    <w:rsid w:val="005A772F"/>
    <w:rsid w:val="005A796A"/>
    <w:rsid w:val="005B0111"/>
    <w:rsid w:val="005B09FF"/>
    <w:rsid w:val="005B2F0E"/>
    <w:rsid w:val="005B3782"/>
    <w:rsid w:val="005B41F4"/>
    <w:rsid w:val="005B5CFD"/>
    <w:rsid w:val="005B727B"/>
    <w:rsid w:val="005B7A67"/>
    <w:rsid w:val="005C0234"/>
    <w:rsid w:val="005C09AF"/>
    <w:rsid w:val="005C181C"/>
    <w:rsid w:val="005C1EC8"/>
    <w:rsid w:val="005C3C4F"/>
    <w:rsid w:val="005C683B"/>
    <w:rsid w:val="005C6CD2"/>
    <w:rsid w:val="005C7262"/>
    <w:rsid w:val="005C76F7"/>
    <w:rsid w:val="005D15AC"/>
    <w:rsid w:val="005D1F10"/>
    <w:rsid w:val="005D28DE"/>
    <w:rsid w:val="005D4147"/>
    <w:rsid w:val="005D444E"/>
    <w:rsid w:val="005D5639"/>
    <w:rsid w:val="005D5D62"/>
    <w:rsid w:val="005D6234"/>
    <w:rsid w:val="005D652C"/>
    <w:rsid w:val="005D70B0"/>
    <w:rsid w:val="005D7909"/>
    <w:rsid w:val="005D7E6F"/>
    <w:rsid w:val="005D7FAA"/>
    <w:rsid w:val="005E11C0"/>
    <w:rsid w:val="005E156F"/>
    <w:rsid w:val="005E2A9A"/>
    <w:rsid w:val="005E3B71"/>
    <w:rsid w:val="005E584D"/>
    <w:rsid w:val="005E5B79"/>
    <w:rsid w:val="005E5CC4"/>
    <w:rsid w:val="005E618B"/>
    <w:rsid w:val="005E6770"/>
    <w:rsid w:val="005E6EDA"/>
    <w:rsid w:val="005E7193"/>
    <w:rsid w:val="005E7E30"/>
    <w:rsid w:val="005E7E87"/>
    <w:rsid w:val="005F05EE"/>
    <w:rsid w:val="005F0C48"/>
    <w:rsid w:val="005F17DE"/>
    <w:rsid w:val="005F2CD0"/>
    <w:rsid w:val="005F3C63"/>
    <w:rsid w:val="005F4546"/>
    <w:rsid w:val="005F52F8"/>
    <w:rsid w:val="005F5EC9"/>
    <w:rsid w:val="005F7109"/>
    <w:rsid w:val="005F788B"/>
    <w:rsid w:val="00600263"/>
    <w:rsid w:val="00600F40"/>
    <w:rsid w:val="00601133"/>
    <w:rsid w:val="0060303C"/>
    <w:rsid w:val="0060369B"/>
    <w:rsid w:val="00603A59"/>
    <w:rsid w:val="00604834"/>
    <w:rsid w:val="0060585E"/>
    <w:rsid w:val="00606430"/>
    <w:rsid w:val="006079CB"/>
    <w:rsid w:val="00607F32"/>
    <w:rsid w:val="00607FDF"/>
    <w:rsid w:val="0061077D"/>
    <w:rsid w:val="00610DAC"/>
    <w:rsid w:val="00611CE9"/>
    <w:rsid w:val="0061211E"/>
    <w:rsid w:val="00613709"/>
    <w:rsid w:val="006150BE"/>
    <w:rsid w:val="006156A9"/>
    <w:rsid w:val="00616AFE"/>
    <w:rsid w:val="00617F83"/>
    <w:rsid w:val="00620653"/>
    <w:rsid w:val="00621B97"/>
    <w:rsid w:val="00622A34"/>
    <w:rsid w:val="00622AF4"/>
    <w:rsid w:val="00623168"/>
    <w:rsid w:val="00623E77"/>
    <w:rsid w:val="006259B6"/>
    <w:rsid w:val="00625AF3"/>
    <w:rsid w:val="00625B51"/>
    <w:rsid w:val="00627B1A"/>
    <w:rsid w:val="00627C59"/>
    <w:rsid w:val="006302CC"/>
    <w:rsid w:val="00631DF6"/>
    <w:rsid w:val="00632FFE"/>
    <w:rsid w:val="006363E4"/>
    <w:rsid w:val="00636F10"/>
    <w:rsid w:val="00637B13"/>
    <w:rsid w:val="0064012F"/>
    <w:rsid w:val="00641E52"/>
    <w:rsid w:val="00642310"/>
    <w:rsid w:val="00642B7F"/>
    <w:rsid w:val="00643D57"/>
    <w:rsid w:val="00643F6E"/>
    <w:rsid w:val="00644763"/>
    <w:rsid w:val="0064495C"/>
    <w:rsid w:val="00645634"/>
    <w:rsid w:val="00645DCE"/>
    <w:rsid w:val="00646B1E"/>
    <w:rsid w:val="00646BC3"/>
    <w:rsid w:val="0064718B"/>
    <w:rsid w:val="0065150F"/>
    <w:rsid w:val="00651F1D"/>
    <w:rsid w:val="00653A87"/>
    <w:rsid w:val="00653EED"/>
    <w:rsid w:val="00654607"/>
    <w:rsid w:val="00655910"/>
    <w:rsid w:val="00655A14"/>
    <w:rsid w:val="00656DB5"/>
    <w:rsid w:val="00660986"/>
    <w:rsid w:val="00660DA8"/>
    <w:rsid w:val="00662A00"/>
    <w:rsid w:val="00662A13"/>
    <w:rsid w:val="00663C8A"/>
    <w:rsid w:val="00664ECC"/>
    <w:rsid w:val="00665A7E"/>
    <w:rsid w:val="0067008B"/>
    <w:rsid w:val="0067049D"/>
    <w:rsid w:val="0067096F"/>
    <w:rsid w:val="006718B7"/>
    <w:rsid w:val="00671E7B"/>
    <w:rsid w:val="00672C06"/>
    <w:rsid w:val="00672C30"/>
    <w:rsid w:val="006756F9"/>
    <w:rsid w:val="00676FE1"/>
    <w:rsid w:val="00680D9D"/>
    <w:rsid w:val="00681FD5"/>
    <w:rsid w:val="006822E7"/>
    <w:rsid w:val="00684B9D"/>
    <w:rsid w:val="00687029"/>
    <w:rsid w:val="0068749E"/>
    <w:rsid w:val="00687AF6"/>
    <w:rsid w:val="006910E5"/>
    <w:rsid w:val="00691D8E"/>
    <w:rsid w:val="00693604"/>
    <w:rsid w:val="006944A7"/>
    <w:rsid w:val="006962E7"/>
    <w:rsid w:val="0069703A"/>
    <w:rsid w:val="00697868"/>
    <w:rsid w:val="00697F54"/>
    <w:rsid w:val="006A0445"/>
    <w:rsid w:val="006A0BDB"/>
    <w:rsid w:val="006A5885"/>
    <w:rsid w:val="006A5964"/>
    <w:rsid w:val="006A7660"/>
    <w:rsid w:val="006B1A90"/>
    <w:rsid w:val="006B25DB"/>
    <w:rsid w:val="006B2B28"/>
    <w:rsid w:val="006B2FDC"/>
    <w:rsid w:val="006B30F3"/>
    <w:rsid w:val="006B428F"/>
    <w:rsid w:val="006B43E6"/>
    <w:rsid w:val="006B61F2"/>
    <w:rsid w:val="006B6526"/>
    <w:rsid w:val="006B6BC4"/>
    <w:rsid w:val="006C0577"/>
    <w:rsid w:val="006C138A"/>
    <w:rsid w:val="006C1AB6"/>
    <w:rsid w:val="006C1CC1"/>
    <w:rsid w:val="006C1E86"/>
    <w:rsid w:val="006C22D4"/>
    <w:rsid w:val="006C2685"/>
    <w:rsid w:val="006C2863"/>
    <w:rsid w:val="006C2A45"/>
    <w:rsid w:val="006C3793"/>
    <w:rsid w:val="006C51BB"/>
    <w:rsid w:val="006C5586"/>
    <w:rsid w:val="006C57EF"/>
    <w:rsid w:val="006C5C38"/>
    <w:rsid w:val="006C666F"/>
    <w:rsid w:val="006C6AC5"/>
    <w:rsid w:val="006C6C61"/>
    <w:rsid w:val="006D025E"/>
    <w:rsid w:val="006D0BC5"/>
    <w:rsid w:val="006D3412"/>
    <w:rsid w:val="006D4950"/>
    <w:rsid w:val="006D5A9E"/>
    <w:rsid w:val="006D6199"/>
    <w:rsid w:val="006D6D47"/>
    <w:rsid w:val="006D6E69"/>
    <w:rsid w:val="006D750A"/>
    <w:rsid w:val="006D7BD4"/>
    <w:rsid w:val="006E0CA8"/>
    <w:rsid w:val="006E135E"/>
    <w:rsid w:val="006E1DC3"/>
    <w:rsid w:val="006E312E"/>
    <w:rsid w:val="006E3704"/>
    <w:rsid w:val="006E478A"/>
    <w:rsid w:val="006E5100"/>
    <w:rsid w:val="006E5473"/>
    <w:rsid w:val="006E7C70"/>
    <w:rsid w:val="006F00C7"/>
    <w:rsid w:val="006F248B"/>
    <w:rsid w:val="006F3809"/>
    <w:rsid w:val="006F43CF"/>
    <w:rsid w:val="006F51DF"/>
    <w:rsid w:val="006F758D"/>
    <w:rsid w:val="00701ED4"/>
    <w:rsid w:val="00702376"/>
    <w:rsid w:val="0070241E"/>
    <w:rsid w:val="007032FC"/>
    <w:rsid w:val="00703F3E"/>
    <w:rsid w:val="007052D4"/>
    <w:rsid w:val="00705322"/>
    <w:rsid w:val="00706576"/>
    <w:rsid w:val="00706DBB"/>
    <w:rsid w:val="0070772C"/>
    <w:rsid w:val="00707A13"/>
    <w:rsid w:val="007119DA"/>
    <w:rsid w:val="0071365B"/>
    <w:rsid w:val="00713877"/>
    <w:rsid w:val="007163A2"/>
    <w:rsid w:val="00716417"/>
    <w:rsid w:val="0071771C"/>
    <w:rsid w:val="007178DA"/>
    <w:rsid w:val="00720516"/>
    <w:rsid w:val="007208D2"/>
    <w:rsid w:val="00721783"/>
    <w:rsid w:val="00723621"/>
    <w:rsid w:val="00723A8C"/>
    <w:rsid w:val="00726429"/>
    <w:rsid w:val="00727325"/>
    <w:rsid w:val="00727BDF"/>
    <w:rsid w:val="0073016E"/>
    <w:rsid w:val="00730179"/>
    <w:rsid w:val="00731C29"/>
    <w:rsid w:val="00733F0E"/>
    <w:rsid w:val="00735572"/>
    <w:rsid w:val="00735C0E"/>
    <w:rsid w:val="00736944"/>
    <w:rsid w:val="00737ADB"/>
    <w:rsid w:val="0074077B"/>
    <w:rsid w:val="00740B6D"/>
    <w:rsid w:val="00741FE2"/>
    <w:rsid w:val="00742BA5"/>
    <w:rsid w:val="00743353"/>
    <w:rsid w:val="0074378D"/>
    <w:rsid w:val="00744150"/>
    <w:rsid w:val="007467D5"/>
    <w:rsid w:val="007509AD"/>
    <w:rsid w:val="00751515"/>
    <w:rsid w:val="00751D3F"/>
    <w:rsid w:val="00752C06"/>
    <w:rsid w:val="00753B53"/>
    <w:rsid w:val="00753E41"/>
    <w:rsid w:val="007541F4"/>
    <w:rsid w:val="00754C02"/>
    <w:rsid w:val="00756002"/>
    <w:rsid w:val="00756F12"/>
    <w:rsid w:val="00757818"/>
    <w:rsid w:val="007603A5"/>
    <w:rsid w:val="0076057D"/>
    <w:rsid w:val="007609DA"/>
    <w:rsid w:val="00760A14"/>
    <w:rsid w:val="00760C1D"/>
    <w:rsid w:val="00763A4B"/>
    <w:rsid w:val="00763ADA"/>
    <w:rsid w:val="00763DCF"/>
    <w:rsid w:val="007640C2"/>
    <w:rsid w:val="00765061"/>
    <w:rsid w:val="007651C3"/>
    <w:rsid w:val="0076600E"/>
    <w:rsid w:val="0076626B"/>
    <w:rsid w:val="007663D3"/>
    <w:rsid w:val="00766449"/>
    <w:rsid w:val="00767B81"/>
    <w:rsid w:val="00767EF5"/>
    <w:rsid w:val="00770CF4"/>
    <w:rsid w:val="00771744"/>
    <w:rsid w:val="00771AFD"/>
    <w:rsid w:val="007722E3"/>
    <w:rsid w:val="007730B5"/>
    <w:rsid w:val="007731CF"/>
    <w:rsid w:val="007739AE"/>
    <w:rsid w:val="00775924"/>
    <w:rsid w:val="00776518"/>
    <w:rsid w:val="00777304"/>
    <w:rsid w:val="00777F6C"/>
    <w:rsid w:val="00780E37"/>
    <w:rsid w:val="007835EB"/>
    <w:rsid w:val="00783691"/>
    <w:rsid w:val="007837D4"/>
    <w:rsid w:val="0078391E"/>
    <w:rsid w:val="00784138"/>
    <w:rsid w:val="007844AF"/>
    <w:rsid w:val="00784F9A"/>
    <w:rsid w:val="007851E2"/>
    <w:rsid w:val="0078717A"/>
    <w:rsid w:val="00790BB0"/>
    <w:rsid w:val="007920ED"/>
    <w:rsid w:val="00792C74"/>
    <w:rsid w:val="00792D46"/>
    <w:rsid w:val="007936E5"/>
    <w:rsid w:val="007957AD"/>
    <w:rsid w:val="00797A5D"/>
    <w:rsid w:val="007A0712"/>
    <w:rsid w:val="007A1C70"/>
    <w:rsid w:val="007A1D4F"/>
    <w:rsid w:val="007A22B7"/>
    <w:rsid w:val="007A23D1"/>
    <w:rsid w:val="007A3B2D"/>
    <w:rsid w:val="007A41D3"/>
    <w:rsid w:val="007A48EC"/>
    <w:rsid w:val="007A5B3D"/>
    <w:rsid w:val="007A5CD4"/>
    <w:rsid w:val="007A63BF"/>
    <w:rsid w:val="007B04EC"/>
    <w:rsid w:val="007B0A1E"/>
    <w:rsid w:val="007B14C3"/>
    <w:rsid w:val="007B1FD2"/>
    <w:rsid w:val="007B32A5"/>
    <w:rsid w:val="007B33FC"/>
    <w:rsid w:val="007B37F4"/>
    <w:rsid w:val="007B4031"/>
    <w:rsid w:val="007B415B"/>
    <w:rsid w:val="007B4216"/>
    <w:rsid w:val="007B4902"/>
    <w:rsid w:val="007B491D"/>
    <w:rsid w:val="007B59B7"/>
    <w:rsid w:val="007B5F36"/>
    <w:rsid w:val="007B65F8"/>
    <w:rsid w:val="007B6790"/>
    <w:rsid w:val="007B6A0C"/>
    <w:rsid w:val="007B73FD"/>
    <w:rsid w:val="007B780B"/>
    <w:rsid w:val="007C0980"/>
    <w:rsid w:val="007C48CB"/>
    <w:rsid w:val="007C5DAE"/>
    <w:rsid w:val="007C6308"/>
    <w:rsid w:val="007C63CA"/>
    <w:rsid w:val="007C6F92"/>
    <w:rsid w:val="007C74DF"/>
    <w:rsid w:val="007D0A91"/>
    <w:rsid w:val="007D206F"/>
    <w:rsid w:val="007D268D"/>
    <w:rsid w:val="007D26DB"/>
    <w:rsid w:val="007D2DA1"/>
    <w:rsid w:val="007D4478"/>
    <w:rsid w:val="007D50C2"/>
    <w:rsid w:val="007D5124"/>
    <w:rsid w:val="007D597A"/>
    <w:rsid w:val="007D708C"/>
    <w:rsid w:val="007D77B8"/>
    <w:rsid w:val="007E00FA"/>
    <w:rsid w:val="007E0383"/>
    <w:rsid w:val="007E043A"/>
    <w:rsid w:val="007E1848"/>
    <w:rsid w:val="007E19F2"/>
    <w:rsid w:val="007E2E93"/>
    <w:rsid w:val="007E386F"/>
    <w:rsid w:val="007E48B3"/>
    <w:rsid w:val="007E5B24"/>
    <w:rsid w:val="007E5BCA"/>
    <w:rsid w:val="007E77DC"/>
    <w:rsid w:val="007F0618"/>
    <w:rsid w:val="007F07AA"/>
    <w:rsid w:val="007F08B7"/>
    <w:rsid w:val="007F1B4E"/>
    <w:rsid w:val="007F1B8F"/>
    <w:rsid w:val="007F280F"/>
    <w:rsid w:val="007F320F"/>
    <w:rsid w:val="007F4AD4"/>
    <w:rsid w:val="007F594D"/>
    <w:rsid w:val="007F59D1"/>
    <w:rsid w:val="008007F4"/>
    <w:rsid w:val="008030DC"/>
    <w:rsid w:val="008042BD"/>
    <w:rsid w:val="00804D80"/>
    <w:rsid w:val="00804D9B"/>
    <w:rsid w:val="00804E65"/>
    <w:rsid w:val="00805269"/>
    <w:rsid w:val="008056F4"/>
    <w:rsid w:val="00805959"/>
    <w:rsid w:val="0081009A"/>
    <w:rsid w:val="008101E5"/>
    <w:rsid w:val="00811DB4"/>
    <w:rsid w:val="00813161"/>
    <w:rsid w:val="00814A07"/>
    <w:rsid w:val="0081509C"/>
    <w:rsid w:val="008159E3"/>
    <w:rsid w:val="0081661E"/>
    <w:rsid w:val="00817C4A"/>
    <w:rsid w:val="00820078"/>
    <w:rsid w:val="00820211"/>
    <w:rsid w:val="008203B0"/>
    <w:rsid w:val="00820C88"/>
    <w:rsid w:val="008230F6"/>
    <w:rsid w:val="00823604"/>
    <w:rsid w:val="008239D5"/>
    <w:rsid w:val="008245B2"/>
    <w:rsid w:val="008248CB"/>
    <w:rsid w:val="00824946"/>
    <w:rsid w:val="0082508C"/>
    <w:rsid w:val="00827EEC"/>
    <w:rsid w:val="0083173B"/>
    <w:rsid w:val="00831A5E"/>
    <w:rsid w:val="008327E2"/>
    <w:rsid w:val="0083365B"/>
    <w:rsid w:val="00833F53"/>
    <w:rsid w:val="00834757"/>
    <w:rsid w:val="008347EF"/>
    <w:rsid w:val="00835BF3"/>
    <w:rsid w:val="0083647D"/>
    <w:rsid w:val="00837502"/>
    <w:rsid w:val="008416C4"/>
    <w:rsid w:val="00841A48"/>
    <w:rsid w:val="00842EA5"/>
    <w:rsid w:val="00844073"/>
    <w:rsid w:val="00844B42"/>
    <w:rsid w:val="00845061"/>
    <w:rsid w:val="008452E3"/>
    <w:rsid w:val="00845D79"/>
    <w:rsid w:val="00845F7B"/>
    <w:rsid w:val="00846B50"/>
    <w:rsid w:val="00846D53"/>
    <w:rsid w:val="00846FC9"/>
    <w:rsid w:val="0085099D"/>
    <w:rsid w:val="00852280"/>
    <w:rsid w:val="00853828"/>
    <w:rsid w:val="00853B68"/>
    <w:rsid w:val="008559F8"/>
    <w:rsid w:val="00856255"/>
    <w:rsid w:val="00857382"/>
    <w:rsid w:val="00857E0D"/>
    <w:rsid w:val="00860CAE"/>
    <w:rsid w:val="00860DAB"/>
    <w:rsid w:val="00861121"/>
    <w:rsid w:val="00861173"/>
    <w:rsid w:val="00861AB0"/>
    <w:rsid w:val="008628D3"/>
    <w:rsid w:val="00862E6B"/>
    <w:rsid w:val="00863CF4"/>
    <w:rsid w:val="00864A9C"/>
    <w:rsid w:val="00865569"/>
    <w:rsid w:val="00866B00"/>
    <w:rsid w:val="00867574"/>
    <w:rsid w:val="008705C2"/>
    <w:rsid w:val="00871C25"/>
    <w:rsid w:val="00871D80"/>
    <w:rsid w:val="0087216F"/>
    <w:rsid w:val="00872291"/>
    <w:rsid w:val="00872BE7"/>
    <w:rsid w:val="008746F5"/>
    <w:rsid w:val="008754BF"/>
    <w:rsid w:val="008757D8"/>
    <w:rsid w:val="00875A9E"/>
    <w:rsid w:val="008767F0"/>
    <w:rsid w:val="00877A8E"/>
    <w:rsid w:val="00877DDC"/>
    <w:rsid w:val="00877F8F"/>
    <w:rsid w:val="00881180"/>
    <w:rsid w:val="00881311"/>
    <w:rsid w:val="008816F7"/>
    <w:rsid w:val="0088207B"/>
    <w:rsid w:val="00882CE9"/>
    <w:rsid w:val="00884081"/>
    <w:rsid w:val="00886607"/>
    <w:rsid w:val="008906B1"/>
    <w:rsid w:val="00890DDD"/>
    <w:rsid w:val="00890E11"/>
    <w:rsid w:val="00891763"/>
    <w:rsid w:val="00893A80"/>
    <w:rsid w:val="00893FAF"/>
    <w:rsid w:val="0089440F"/>
    <w:rsid w:val="00895A6A"/>
    <w:rsid w:val="008977B7"/>
    <w:rsid w:val="00897933"/>
    <w:rsid w:val="00897E92"/>
    <w:rsid w:val="008A083E"/>
    <w:rsid w:val="008A0E6E"/>
    <w:rsid w:val="008A2E76"/>
    <w:rsid w:val="008A358F"/>
    <w:rsid w:val="008A458B"/>
    <w:rsid w:val="008A53BD"/>
    <w:rsid w:val="008A5696"/>
    <w:rsid w:val="008B069F"/>
    <w:rsid w:val="008B48B8"/>
    <w:rsid w:val="008B604E"/>
    <w:rsid w:val="008C0AEB"/>
    <w:rsid w:val="008C1807"/>
    <w:rsid w:val="008C2A75"/>
    <w:rsid w:val="008C2C76"/>
    <w:rsid w:val="008C3376"/>
    <w:rsid w:val="008C363C"/>
    <w:rsid w:val="008C5F94"/>
    <w:rsid w:val="008D0D68"/>
    <w:rsid w:val="008D1E90"/>
    <w:rsid w:val="008D240E"/>
    <w:rsid w:val="008D369E"/>
    <w:rsid w:val="008D39B1"/>
    <w:rsid w:val="008D39CB"/>
    <w:rsid w:val="008D3B1E"/>
    <w:rsid w:val="008D41AC"/>
    <w:rsid w:val="008D5029"/>
    <w:rsid w:val="008D5929"/>
    <w:rsid w:val="008D63DB"/>
    <w:rsid w:val="008D7693"/>
    <w:rsid w:val="008D7BAF"/>
    <w:rsid w:val="008E0D9B"/>
    <w:rsid w:val="008E21A2"/>
    <w:rsid w:val="008E2DA6"/>
    <w:rsid w:val="008E32B4"/>
    <w:rsid w:val="008E354F"/>
    <w:rsid w:val="008E4178"/>
    <w:rsid w:val="008E42A3"/>
    <w:rsid w:val="008E4583"/>
    <w:rsid w:val="008E4DAF"/>
    <w:rsid w:val="008E64EC"/>
    <w:rsid w:val="008E67C5"/>
    <w:rsid w:val="008E6977"/>
    <w:rsid w:val="008E7E13"/>
    <w:rsid w:val="008F0982"/>
    <w:rsid w:val="008F09FB"/>
    <w:rsid w:val="008F1051"/>
    <w:rsid w:val="008F10E7"/>
    <w:rsid w:val="008F10F1"/>
    <w:rsid w:val="008F2203"/>
    <w:rsid w:val="008F249F"/>
    <w:rsid w:val="008F24B2"/>
    <w:rsid w:val="008F2867"/>
    <w:rsid w:val="008F33B2"/>
    <w:rsid w:val="008F46F0"/>
    <w:rsid w:val="008F512B"/>
    <w:rsid w:val="008F6919"/>
    <w:rsid w:val="008F6FDA"/>
    <w:rsid w:val="008F7389"/>
    <w:rsid w:val="008F78D0"/>
    <w:rsid w:val="009007B3"/>
    <w:rsid w:val="00900E1C"/>
    <w:rsid w:val="009021D8"/>
    <w:rsid w:val="00902B5A"/>
    <w:rsid w:val="00903276"/>
    <w:rsid w:val="00903901"/>
    <w:rsid w:val="00903AF7"/>
    <w:rsid w:val="00904DDE"/>
    <w:rsid w:val="009058AB"/>
    <w:rsid w:val="009062CB"/>
    <w:rsid w:val="00906721"/>
    <w:rsid w:val="0090766A"/>
    <w:rsid w:val="00910378"/>
    <w:rsid w:val="009103F0"/>
    <w:rsid w:val="00911CC6"/>
    <w:rsid w:val="00911FF8"/>
    <w:rsid w:val="00913358"/>
    <w:rsid w:val="0091664B"/>
    <w:rsid w:val="00916888"/>
    <w:rsid w:val="00917A42"/>
    <w:rsid w:val="00920C9C"/>
    <w:rsid w:val="00921133"/>
    <w:rsid w:val="009211D3"/>
    <w:rsid w:val="009215EA"/>
    <w:rsid w:val="00921673"/>
    <w:rsid w:val="0092282E"/>
    <w:rsid w:val="009243B1"/>
    <w:rsid w:val="00924922"/>
    <w:rsid w:val="00924C8F"/>
    <w:rsid w:val="009272F4"/>
    <w:rsid w:val="00927673"/>
    <w:rsid w:val="009303A2"/>
    <w:rsid w:val="0093249F"/>
    <w:rsid w:val="009331EA"/>
    <w:rsid w:val="00933828"/>
    <w:rsid w:val="00934EB8"/>
    <w:rsid w:val="009375E2"/>
    <w:rsid w:val="009404D1"/>
    <w:rsid w:val="009414EF"/>
    <w:rsid w:val="00941C14"/>
    <w:rsid w:val="00941DBC"/>
    <w:rsid w:val="0094231E"/>
    <w:rsid w:val="00942A01"/>
    <w:rsid w:val="00942BD6"/>
    <w:rsid w:val="00942CE3"/>
    <w:rsid w:val="009432E7"/>
    <w:rsid w:val="00947587"/>
    <w:rsid w:val="00947A91"/>
    <w:rsid w:val="00951462"/>
    <w:rsid w:val="00951DF7"/>
    <w:rsid w:val="00952435"/>
    <w:rsid w:val="00952C92"/>
    <w:rsid w:val="00952ED8"/>
    <w:rsid w:val="0095300E"/>
    <w:rsid w:val="0095373D"/>
    <w:rsid w:val="00954E87"/>
    <w:rsid w:val="00954E9B"/>
    <w:rsid w:val="0095509B"/>
    <w:rsid w:val="00955998"/>
    <w:rsid w:val="00955A4B"/>
    <w:rsid w:val="00956BA6"/>
    <w:rsid w:val="0096018B"/>
    <w:rsid w:val="00960A73"/>
    <w:rsid w:val="009619F4"/>
    <w:rsid w:val="009624A9"/>
    <w:rsid w:val="00962B25"/>
    <w:rsid w:val="00963438"/>
    <w:rsid w:val="009635A7"/>
    <w:rsid w:val="00963CCC"/>
    <w:rsid w:val="00963EC0"/>
    <w:rsid w:val="0096462D"/>
    <w:rsid w:val="00964EE4"/>
    <w:rsid w:val="00964FB8"/>
    <w:rsid w:val="00966A2A"/>
    <w:rsid w:val="00967572"/>
    <w:rsid w:val="009677A9"/>
    <w:rsid w:val="00967C89"/>
    <w:rsid w:val="00967E90"/>
    <w:rsid w:val="00970393"/>
    <w:rsid w:val="009707DE"/>
    <w:rsid w:val="00971F83"/>
    <w:rsid w:val="00973C3D"/>
    <w:rsid w:val="00973C4A"/>
    <w:rsid w:val="00974D44"/>
    <w:rsid w:val="00975780"/>
    <w:rsid w:val="00980E79"/>
    <w:rsid w:val="00981AFF"/>
    <w:rsid w:val="00981B8E"/>
    <w:rsid w:val="00982007"/>
    <w:rsid w:val="009820C2"/>
    <w:rsid w:val="0098266B"/>
    <w:rsid w:val="00983021"/>
    <w:rsid w:val="009836DC"/>
    <w:rsid w:val="00983859"/>
    <w:rsid w:val="0098392B"/>
    <w:rsid w:val="00985EB3"/>
    <w:rsid w:val="009879ED"/>
    <w:rsid w:val="00990986"/>
    <w:rsid w:val="00992E7B"/>
    <w:rsid w:val="00993C76"/>
    <w:rsid w:val="0099519A"/>
    <w:rsid w:val="0099572C"/>
    <w:rsid w:val="0099617F"/>
    <w:rsid w:val="00997162"/>
    <w:rsid w:val="00997486"/>
    <w:rsid w:val="00997722"/>
    <w:rsid w:val="009A01B3"/>
    <w:rsid w:val="009A0F15"/>
    <w:rsid w:val="009A2915"/>
    <w:rsid w:val="009A2CA7"/>
    <w:rsid w:val="009A2E79"/>
    <w:rsid w:val="009A35DF"/>
    <w:rsid w:val="009A3B30"/>
    <w:rsid w:val="009A3B92"/>
    <w:rsid w:val="009A3C64"/>
    <w:rsid w:val="009A401F"/>
    <w:rsid w:val="009A4428"/>
    <w:rsid w:val="009A5580"/>
    <w:rsid w:val="009A591D"/>
    <w:rsid w:val="009A76F1"/>
    <w:rsid w:val="009B214D"/>
    <w:rsid w:val="009B221D"/>
    <w:rsid w:val="009B406D"/>
    <w:rsid w:val="009B507A"/>
    <w:rsid w:val="009B7C3D"/>
    <w:rsid w:val="009C01DB"/>
    <w:rsid w:val="009C1235"/>
    <w:rsid w:val="009C25F1"/>
    <w:rsid w:val="009C2D72"/>
    <w:rsid w:val="009C30D4"/>
    <w:rsid w:val="009C3D89"/>
    <w:rsid w:val="009C3E44"/>
    <w:rsid w:val="009C5158"/>
    <w:rsid w:val="009C6DE7"/>
    <w:rsid w:val="009C7387"/>
    <w:rsid w:val="009C784F"/>
    <w:rsid w:val="009C7886"/>
    <w:rsid w:val="009C7EF5"/>
    <w:rsid w:val="009D06E7"/>
    <w:rsid w:val="009D077B"/>
    <w:rsid w:val="009D0A51"/>
    <w:rsid w:val="009D0CA0"/>
    <w:rsid w:val="009D29E9"/>
    <w:rsid w:val="009D2A3B"/>
    <w:rsid w:val="009D3E54"/>
    <w:rsid w:val="009D4745"/>
    <w:rsid w:val="009D4841"/>
    <w:rsid w:val="009D50F4"/>
    <w:rsid w:val="009D581B"/>
    <w:rsid w:val="009D5B94"/>
    <w:rsid w:val="009D6938"/>
    <w:rsid w:val="009D6DBE"/>
    <w:rsid w:val="009D7991"/>
    <w:rsid w:val="009E04F5"/>
    <w:rsid w:val="009E0C51"/>
    <w:rsid w:val="009E50E9"/>
    <w:rsid w:val="009E59FD"/>
    <w:rsid w:val="009E65B7"/>
    <w:rsid w:val="009E6A18"/>
    <w:rsid w:val="009F10A0"/>
    <w:rsid w:val="009F25E7"/>
    <w:rsid w:val="009F288B"/>
    <w:rsid w:val="009F2AC0"/>
    <w:rsid w:val="009F41A2"/>
    <w:rsid w:val="009F45F6"/>
    <w:rsid w:val="009F4630"/>
    <w:rsid w:val="009F51A9"/>
    <w:rsid w:val="009F57F2"/>
    <w:rsid w:val="009F7596"/>
    <w:rsid w:val="00A011A1"/>
    <w:rsid w:val="00A03053"/>
    <w:rsid w:val="00A030A6"/>
    <w:rsid w:val="00A03382"/>
    <w:rsid w:val="00A05A29"/>
    <w:rsid w:val="00A0659F"/>
    <w:rsid w:val="00A113E2"/>
    <w:rsid w:val="00A11817"/>
    <w:rsid w:val="00A12198"/>
    <w:rsid w:val="00A12750"/>
    <w:rsid w:val="00A12829"/>
    <w:rsid w:val="00A12D67"/>
    <w:rsid w:val="00A132CE"/>
    <w:rsid w:val="00A14E5A"/>
    <w:rsid w:val="00A16396"/>
    <w:rsid w:val="00A176D9"/>
    <w:rsid w:val="00A17815"/>
    <w:rsid w:val="00A17AB6"/>
    <w:rsid w:val="00A17F5F"/>
    <w:rsid w:val="00A21FF3"/>
    <w:rsid w:val="00A225FD"/>
    <w:rsid w:val="00A24BAE"/>
    <w:rsid w:val="00A24F67"/>
    <w:rsid w:val="00A2571D"/>
    <w:rsid w:val="00A2698E"/>
    <w:rsid w:val="00A269B1"/>
    <w:rsid w:val="00A275C9"/>
    <w:rsid w:val="00A27C37"/>
    <w:rsid w:val="00A319C7"/>
    <w:rsid w:val="00A31ED6"/>
    <w:rsid w:val="00A328DB"/>
    <w:rsid w:val="00A335FB"/>
    <w:rsid w:val="00A337D3"/>
    <w:rsid w:val="00A33FAA"/>
    <w:rsid w:val="00A3430C"/>
    <w:rsid w:val="00A3484C"/>
    <w:rsid w:val="00A35842"/>
    <w:rsid w:val="00A35C69"/>
    <w:rsid w:val="00A367D4"/>
    <w:rsid w:val="00A36B87"/>
    <w:rsid w:val="00A4084B"/>
    <w:rsid w:val="00A412A4"/>
    <w:rsid w:val="00A414E6"/>
    <w:rsid w:val="00A41A27"/>
    <w:rsid w:val="00A4323C"/>
    <w:rsid w:val="00A436AF"/>
    <w:rsid w:val="00A445E2"/>
    <w:rsid w:val="00A44D16"/>
    <w:rsid w:val="00A460D6"/>
    <w:rsid w:val="00A4659F"/>
    <w:rsid w:val="00A478A0"/>
    <w:rsid w:val="00A47D45"/>
    <w:rsid w:val="00A50298"/>
    <w:rsid w:val="00A51264"/>
    <w:rsid w:val="00A512B1"/>
    <w:rsid w:val="00A551AD"/>
    <w:rsid w:val="00A55B3B"/>
    <w:rsid w:val="00A56EDC"/>
    <w:rsid w:val="00A57529"/>
    <w:rsid w:val="00A602F3"/>
    <w:rsid w:val="00A610F7"/>
    <w:rsid w:val="00A6175C"/>
    <w:rsid w:val="00A62032"/>
    <w:rsid w:val="00A62884"/>
    <w:rsid w:val="00A634B6"/>
    <w:rsid w:val="00A65A9F"/>
    <w:rsid w:val="00A65B60"/>
    <w:rsid w:val="00A70817"/>
    <w:rsid w:val="00A70955"/>
    <w:rsid w:val="00A71B6C"/>
    <w:rsid w:val="00A7352E"/>
    <w:rsid w:val="00A73708"/>
    <w:rsid w:val="00A73B99"/>
    <w:rsid w:val="00A75482"/>
    <w:rsid w:val="00A75668"/>
    <w:rsid w:val="00A75A51"/>
    <w:rsid w:val="00A75AAC"/>
    <w:rsid w:val="00A7639F"/>
    <w:rsid w:val="00A77F5D"/>
    <w:rsid w:val="00A8109C"/>
    <w:rsid w:val="00A81263"/>
    <w:rsid w:val="00A820D4"/>
    <w:rsid w:val="00A825AD"/>
    <w:rsid w:val="00A8312C"/>
    <w:rsid w:val="00A84607"/>
    <w:rsid w:val="00A84684"/>
    <w:rsid w:val="00A84AA8"/>
    <w:rsid w:val="00A84D40"/>
    <w:rsid w:val="00A854AB"/>
    <w:rsid w:val="00A85B7D"/>
    <w:rsid w:val="00A90892"/>
    <w:rsid w:val="00A911A9"/>
    <w:rsid w:val="00A9201B"/>
    <w:rsid w:val="00A93582"/>
    <w:rsid w:val="00A93F8F"/>
    <w:rsid w:val="00A94181"/>
    <w:rsid w:val="00A94F85"/>
    <w:rsid w:val="00A953CE"/>
    <w:rsid w:val="00A95F18"/>
    <w:rsid w:val="00A96D70"/>
    <w:rsid w:val="00A97342"/>
    <w:rsid w:val="00A973A1"/>
    <w:rsid w:val="00AA09DE"/>
    <w:rsid w:val="00AA105C"/>
    <w:rsid w:val="00AA1F8E"/>
    <w:rsid w:val="00AA2EF9"/>
    <w:rsid w:val="00AA3B4E"/>
    <w:rsid w:val="00AA678F"/>
    <w:rsid w:val="00AA704D"/>
    <w:rsid w:val="00AA76E6"/>
    <w:rsid w:val="00AB1580"/>
    <w:rsid w:val="00AB33A2"/>
    <w:rsid w:val="00AB5813"/>
    <w:rsid w:val="00AB6114"/>
    <w:rsid w:val="00AC0019"/>
    <w:rsid w:val="00AC0642"/>
    <w:rsid w:val="00AC49BF"/>
    <w:rsid w:val="00AC4FD2"/>
    <w:rsid w:val="00AC5366"/>
    <w:rsid w:val="00AC69AC"/>
    <w:rsid w:val="00AC6E06"/>
    <w:rsid w:val="00AC7B3F"/>
    <w:rsid w:val="00AC7B55"/>
    <w:rsid w:val="00AD01E8"/>
    <w:rsid w:val="00AD131C"/>
    <w:rsid w:val="00AD1911"/>
    <w:rsid w:val="00AD1A2F"/>
    <w:rsid w:val="00AD1CF3"/>
    <w:rsid w:val="00AD20A6"/>
    <w:rsid w:val="00AD38FD"/>
    <w:rsid w:val="00AD4D5C"/>
    <w:rsid w:val="00AD647E"/>
    <w:rsid w:val="00AD6A1B"/>
    <w:rsid w:val="00AD6FF4"/>
    <w:rsid w:val="00AE0898"/>
    <w:rsid w:val="00AE255C"/>
    <w:rsid w:val="00AE26BC"/>
    <w:rsid w:val="00AE33B2"/>
    <w:rsid w:val="00AE3729"/>
    <w:rsid w:val="00AE4486"/>
    <w:rsid w:val="00AE4DD1"/>
    <w:rsid w:val="00AE5D30"/>
    <w:rsid w:val="00AE7847"/>
    <w:rsid w:val="00AF0196"/>
    <w:rsid w:val="00AF0DE9"/>
    <w:rsid w:val="00AF0F2F"/>
    <w:rsid w:val="00AF112B"/>
    <w:rsid w:val="00AF1ACF"/>
    <w:rsid w:val="00AF1BD4"/>
    <w:rsid w:val="00AF2EB9"/>
    <w:rsid w:val="00AF323B"/>
    <w:rsid w:val="00AF3F09"/>
    <w:rsid w:val="00AF3FED"/>
    <w:rsid w:val="00AF5B10"/>
    <w:rsid w:val="00AF5BB4"/>
    <w:rsid w:val="00AF62BD"/>
    <w:rsid w:val="00AF76C1"/>
    <w:rsid w:val="00B002AA"/>
    <w:rsid w:val="00B017BC"/>
    <w:rsid w:val="00B01FDD"/>
    <w:rsid w:val="00B0223A"/>
    <w:rsid w:val="00B0541D"/>
    <w:rsid w:val="00B05D93"/>
    <w:rsid w:val="00B063D9"/>
    <w:rsid w:val="00B07071"/>
    <w:rsid w:val="00B10340"/>
    <w:rsid w:val="00B112E9"/>
    <w:rsid w:val="00B14974"/>
    <w:rsid w:val="00B14A98"/>
    <w:rsid w:val="00B152E6"/>
    <w:rsid w:val="00B155AC"/>
    <w:rsid w:val="00B157A2"/>
    <w:rsid w:val="00B15F33"/>
    <w:rsid w:val="00B16435"/>
    <w:rsid w:val="00B20332"/>
    <w:rsid w:val="00B21B56"/>
    <w:rsid w:val="00B22B8E"/>
    <w:rsid w:val="00B22CAC"/>
    <w:rsid w:val="00B233B1"/>
    <w:rsid w:val="00B23A36"/>
    <w:rsid w:val="00B23DF7"/>
    <w:rsid w:val="00B2412A"/>
    <w:rsid w:val="00B26636"/>
    <w:rsid w:val="00B27C3E"/>
    <w:rsid w:val="00B3125D"/>
    <w:rsid w:val="00B31D02"/>
    <w:rsid w:val="00B31D25"/>
    <w:rsid w:val="00B32A4D"/>
    <w:rsid w:val="00B34571"/>
    <w:rsid w:val="00B34BE1"/>
    <w:rsid w:val="00B35154"/>
    <w:rsid w:val="00B369B7"/>
    <w:rsid w:val="00B36C47"/>
    <w:rsid w:val="00B36CDE"/>
    <w:rsid w:val="00B36EF8"/>
    <w:rsid w:val="00B37D9A"/>
    <w:rsid w:val="00B404C5"/>
    <w:rsid w:val="00B41595"/>
    <w:rsid w:val="00B431A2"/>
    <w:rsid w:val="00B4468C"/>
    <w:rsid w:val="00B462F1"/>
    <w:rsid w:val="00B46410"/>
    <w:rsid w:val="00B46564"/>
    <w:rsid w:val="00B47B1D"/>
    <w:rsid w:val="00B47DB0"/>
    <w:rsid w:val="00B50587"/>
    <w:rsid w:val="00B50B94"/>
    <w:rsid w:val="00B5210E"/>
    <w:rsid w:val="00B52163"/>
    <w:rsid w:val="00B5350E"/>
    <w:rsid w:val="00B54C34"/>
    <w:rsid w:val="00B5606D"/>
    <w:rsid w:val="00B57156"/>
    <w:rsid w:val="00B5774A"/>
    <w:rsid w:val="00B60747"/>
    <w:rsid w:val="00B60A74"/>
    <w:rsid w:val="00B61938"/>
    <w:rsid w:val="00B63AC1"/>
    <w:rsid w:val="00B6460D"/>
    <w:rsid w:val="00B65D99"/>
    <w:rsid w:val="00B660E3"/>
    <w:rsid w:val="00B67404"/>
    <w:rsid w:val="00B71E27"/>
    <w:rsid w:val="00B721F1"/>
    <w:rsid w:val="00B72970"/>
    <w:rsid w:val="00B73646"/>
    <w:rsid w:val="00B73B97"/>
    <w:rsid w:val="00B748FE"/>
    <w:rsid w:val="00B7695C"/>
    <w:rsid w:val="00B76BE0"/>
    <w:rsid w:val="00B77926"/>
    <w:rsid w:val="00B779E3"/>
    <w:rsid w:val="00B77BEE"/>
    <w:rsid w:val="00B800CA"/>
    <w:rsid w:val="00B80E2C"/>
    <w:rsid w:val="00B8116F"/>
    <w:rsid w:val="00B819A5"/>
    <w:rsid w:val="00B82A1B"/>
    <w:rsid w:val="00B83A42"/>
    <w:rsid w:val="00B83EE3"/>
    <w:rsid w:val="00B851EC"/>
    <w:rsid w:val="00B904BB"/>
    <w:rsid w:val="00B921E3"/>
    <w:rsid w:val="00B92528"/>
    <w:rsid w:val="00B92BB8"/>
    <w:rsid w:val="00B92F2D"/>
    <w:rsid w:val="00B9327A"/>
    <w:rsid w:val="00B94A93"/>
    <w:rsid w:val="00B954B1"/>
    <w:rsid w:val="00B97C36"/>
    <w:rsid w:val="00BA0CE4"/>
    <w:rsid w:val="00BA1A63"/>
    <w:rsid w:val="00BA20F4"/>
    <w:rsid w:val="00BA243C"/>
    <w:rsid w:val="00BA28D4"/>
    <w:rsid w:val="00BA342B"/>
    <w:rsid w:val="00BA3DDC"/>
    <w:rsid w:val="00BA3F66"/>
    <w:rsid w:val="00BA44BC"/>
    <w:rsid w:val="00BA4905"/>
    <w:rsid w:val="00BA5E6A"/>
    <w:rsid w:val="00BA5ECD"/>
    <w:rsid w:val="00BB1221"/>
    <w:rsid w:val="00BB12CF"/>
    <w:rsid w:val="00BB15D3"/>
    <w:rsid w:val="00BB24F3"/>
    <w:rsid w:val="00BB4269"/>
    <w:rsid w:val="00BB4FE7"/>
    <w:rsid w:val="00BB52A5"/>
    <w:rsid w:val="00BB57F5"/>
    <w:rsid w:val="00BB7104"/>
    <w:rsid w:val="00BB7187"/>
    <w:rsid w:val="00BC02B1"/>
    <w:rsid w:val="00BC0365"/>
    <w:rsid w:val="00BC14FD"/>
    <w:rsid w:val="00BC2AA1"/>
    <w:rsid w:val="00BC3745"/>
    <w:rsid w:val="00BC4142"/>
    <w:rsid w:val="00BC59DE"/>
    <w:rsid w:val="00BC6515"/>
    <w:rsid w:val="00BD0AA0"/>
    <w:rsid w:val="00BD0B39"/>
    <w:rsid w:val="00BD209A"/>
    <w:rsid w:val="00BD27BA"/>
    <w:rsid w:val="00BD3D9B"/>
    <w:rsid w:val="00BD437A"/>
    <w:rsid w:val="00BD44F4"/>
    <w:rsid w:val="00BD45F4"/>
    <w:rsid w:val="00BD4B42"/>
    <w:rsid w:val="00BD5603"/>
    <w:rsid w:val="00BD6205"/>
    <w:rsid w:val="00BE0672"/>
    <w:rsid w:val="00BE169F"/>
    <w:rsid w:val="00BE18AD"/>
    <w:rsid w:val="00BE2044"/>
    <w:rsid w:val="00BE2833"/>
    <w:rsid w:val="00BE2F72"/>
    <w:rsid w:val="00BE3088"/>
    <w:rsid w:val="00BE66C4"/>
    <w:rsid w:val="00BE6C04"/>
    <w:rsid w:val="00BE6FB1"/>
    <w:rsid w:val="00BE784D"/>
    <w:rsid w:val="00BE7E7C"/>
    <w:rsid w:val="00BF0550"/>
    <w:rsid w:val="00BF0833"/>
    <w:rsid w:val="00BF0D6D"/>
    <w:rsid w:val="00BF2C86"/>
    <w:rsid w:val="00BF317B"/>
    <w:rsid w:val="00BF378F"/>
    <w:rsid w:val="00BF4593"/>
    <w:rsid w:val="00BF5971"/>
    <w:rsid w:val="00BF6084"/>
    <w:rsid w:val="00BF6387"/>
    <w:rsid w:val="00BF6C76"/>
    <w:rsid w:val="00C00B68"/>
    <w:rsid w:val="00C00C81"/>
    <w:rsid w:val="00C01BA8"/>
    <w:rsid w:val="00C040B9"/>
    <w:rsid w:val="00C042C3"/>
    <w:rsid w:val="00C0563C"/>
    <w:rsid w:val="00C0590D"/>
    <w:rsid w:val="00C05913"/>
    <w:rsid w:val="00C05C33"/>
    <w:rsid w:val="00C05CE8"/>
    <w:rsid w:val="00C0658B"/>
    <w:rsid w:val="00C06E10"/>
    <w:rsid w:val="00C06E8C"/>
    <w:rsid w:val="00C071B8"/>
    <w:rsid w:val="00C07267"/>
    <w:rsid w:val="00C10533"/>
    <w:rsid w:val="00C111AF"/>
    <w:rsid w:val="00C11B6C"/>
    <w:rsid w:val="00C14123"/>
    <w:rsid w:val="00C15B8C"/>
    <w:rsid w:val="00C16B06"/>
    <w:rsid w:val="00C2016B"/>
    <w:rsid w:val="00C206F4"/>
    <w:rsid w:val="00C21030"/>
    <w:rsid w:val="00C21333"/>
    <w:rsid w:val="00C21C4D"/>
    <w:rsid w:val="00C22750"/>
    <w:rsid w:val="00C25117"/>
    <w:rsid w:val="00C25A7B"/>
    <w:rsid w:val="00C27410"/>
    <w:rsid w:val="00C275B1"/>
    <w:rsid w:val="00C300D6"/>
    <w:rsid w:val="00C305FD"/>
    <w:rsid w:val="00C30792"/>
    <w:rsid w:val="00C30AE5"/>
    <w:rsid w:val="00C3467C"/>
    <w:rsid w:val="00C3495D"/>
    <w:rsid w:val="00C34DC6"/>
    <w:rsid w:val="00C34EB6"/>
    <w:rsid w:val="00C3619C"/>
    <w:rsid w:val="00C364BF"/>
    <w:rsid w:val="00C36969"/>
    <w:rsid w:val="00C36BB4"/>
    <w:rsid w:val="00C420F9"/>
    <w:rsid w:val="00C43DA2"/>
    <w:rsid w:val="00C44423"/>
    <w:rsid w:val="00C44674"/>
    <w:rsid w:val="00C44DA9"/>
    <w:rsid w:val="00C459C2"/>
    <w:rsid w:val="00C47A1A"/>
    <w:rsid w:val="00C507F6"/>
    <w:rsid w:val="00C50D93"/>
    <w:rsid w:val="00C511A9"/>
    <w:rsid w:val="00C513DF"/>
    <w:rsid w:val="00C5142C"/>
    <w:rsid w:val="00C52D85"/>
    <w:rsid w:val="00C53036"/>
    <w:rsid w:val="00C540A6"/>
    <w:rsid w:val="00C55A6F"/>
    <w:rsid w:val="00C56E27"/>
    <w:rsid w:val="00C571E1"/>
    <w:rsid w:val="00C57651"/>
    <w:rsid w:val="00C62825"/>
    <w:rsid w:val="00C62986"/>
    <w:rsid w:val="00C62A4B"/>
    <w:rsid w:val="00C634D6"/>
    <w:rsid w:val="00C641D1"/>
    <w:rsid w:val="00C649C0"/>
    <w:rsid w:val="00C64C5A"/>
    <w:rsid w:val="00C650D3"/>
    <w:rsid w:val="00C65A28"/>
    <w:rsid w:val="00C65C13"/>
    <w:rsid w:val="00C66786"/>
    <w:rsid w:val="00C678A3"/>
    <w:rsid w:val="00C67AA2"/>
    <w:rsid w:val="00C710F0"/>
    <w:rsid w:val="00C71105"/>
    <w:rsid w:val="00C72E92"/>
    <w:rsid w:val="00C73D84"/>
    <w:rsid w:val="00C742F5"/>
    <w:rsid w:val="00C75DC5"/>
    <w:rsid w:val="00C76580"/>
    <w:rsid w:val="00C82501"/>
    <w:rsid w:val="00C82565"/>
    <w:rsid w:val="00C82E50"/>
    <w:rsid w:val="00C82E8B"/>
    <w:rsid w:val="00C844D6"/>
    <w:rsid w:val="00C85AAB"/>
    <w:rsid w:val="00C85D06"/>
    <w:rsid w:val="00C87A2D"/>
    <w:rsid w:val="00C9008F"/>
    <w:rsid w:val="00C913AA"/>
    <w:rsid w:val="00C913DE"/>
    <w:rsid w:val="00C91E18"/>
    <w:rsid w:val="00C93E39"/>
    <w:rsid w:val="00C956C9"/>
    <w:rsid w:val="00C95C6E"/>
    <w:rsid w:val="00CA0207"/>
    <w:rsid w:val="00CA11A2"/>
    <w:rsid w:val="00CA11B8"/>
    <w:rsid w:val="00CA20D8"/>
    <w:rsid w:val="00CA22C4"/>
    <w:rsid w:val="00CA337A"/>
    <w:rsid w:val="00CA3687"/>
    <w:rsid w:val="00CA3CE1"/>
    <w:rsid w:val="00CA5029"/>
    <w:rsid w:val="00CA5725"/>
    <w:rsid w:val="00CA6E32"/>
    <w:rsid w:val="00CA77C5"/>
    <w:rsid w:val="00CB10BC"/>
    <w:rsid w:val="00CB18DE"/>
    <w:rsid w:val="00CB1927"/>
    <w:rsid w:val="00CB282F"/>
    <w:rsid w:val="00CB2F25"/>
    <w:rsid w:val="00CB35F7"/>
    <w:rsid w:val="00CB42F7"/>
    <w:rsid w:val="00CB53E0"/>
    <w:rsid w:val="00CB5988"/>
    <w:rsid w:val="00CB6396"/>
    <w:rsid w:val="00CB71C7"/>
    <w:rsid w:val="00CB7539"/>
    <w:rsid w:val="00CB7877"/>
    <w:rsid w:val="00CC1805"/>
    <w:rsid w:val="00CC1BC7"/>
    <w:rsid w:val="00CC20DB"/>
    <w:rsid w:val="00CC32CD"/>
    <w:rsid w:val="00CC38D0"/>
    <w:rsid w:val="00CC411B"/>
    <w:rsid w:val="00CC4E0C"/>
    <w:rsid w:val="00CC4E3D"/>
    <w:rsid w:val="00CC4F81"/>
    <w:rsid w:val="00CC5896"/>
    <w:rsid w:val="00CC5E25"/>
    <w:rsid w:val="00CC776C"/>
    <w:rsid w:val="00CC7BC0"/>
    <w:rsid w:val="00CD0609"/>
    <w:rsid w:val="00CD0E91"/>
    <w:rsid w:val="00CD1198"/>
    <w:rsid w:val="00CD1A6D"/>
    <w:rsid w:val="00CD2491"/>
    <w:rsid w:val="00CD30A8"/>
    <w:rsid w:val="00CD311B"/>
    <w:rsid w:val="00CD51E8"/>
    <w:rsid w:val="00CD55CC"/>
    <w:rsid w:val="00CD56BB"/>
    <w:rsid w:val="00CD7132"/>
    <w:rsid w:val="00CE01A7"/>
    <w:rsid w:val="00CE246D"/>
    <w:rsid w:val="00CE2696"/>
    <w:rsid w:val="00CE2DFA"/>
    <w:rsid w:val="00CE4EA5"/>
    <w:rsid w:val="00CE5F6D"/>
    <w:rsid w:val="00CE6A39"/>
    <w:rsid w:val="00CE7CAD"/>
    <w:rsid w:val="00CF13CA"/>
    <w:rsid w:val="00CF2265"/>
    <w:rsid w:val="00CF27DE"/>
    <w:rsid w:val="00CF2879"/>
    <w:rsid w:val="00CF30BA"/>
    <w:rsid w:val="00CF37CD"/>
    <w:rsid w:val="00CF4F32"/>
    <w:rsid w:val="00CF6861"/>
    <w:rsid w:val="00CF76FC"/>
    <w:rsid w:val="00D014B7"/>
    <w:rsid w:val="00D018EB"/>
    <w:rsid w:val="00D02274"/>
    <w:rsid w:val="00D03E77"/>
    <w:rsid w:val="00D051B0"/>
    <w:rsid w:val="00D0556D"/>
    <w:rsid w:val="00D05F68"/>
    <w:rsid w:val="00D06524"/>
    <w:rsid w:val="00D10470"/>
    <w:rsid w:val="00D108A0"/>
    <w:rsid w:val="00D1098E"/>
    <w:rsid w:val="00D10E82"/>
    <w:rsid w:val="00D13E2D"/>
    <w:rsid w:val="00D146DB"/>
    <w:rsid w:val="00D1501A"/>
    <w:rsid w:val="00D15203"/>
    <w:rsid w:val="00D155C1"/>
    <w:rsid w:val="00D15B1A"/>
    <w:rsid w:val="00D15B62"/>
    <w:rsid w:val="00D15BD5"/>
    <w:rsid w:val="00D16C80"/>
    <w:rsid w:val="00D20A90"/>
    <w:rsid w:val="00D20AE9"/>
    <w:rsid w:val="00D246DF"/>
    <w:rsid w:val="00D247E3"/>
    <w:rsid w:val="00D25517"/>
    <w:rsid w:val="00D274C2"/>
    <w:rsid w:val="00D279E0"/>
    <w:rsid w:val="00D30E60"/>
    <w:rsid w:val="00D31CB5"/>
    <w:rsid w:val="00D32102"/>
    <w:rsid w:val="00D321F0"/>
    <w:rsid w:val="00D3222F"/>
    <w:rsid w:val="00D329EC"/>
    <w:rsid w:val="00D33BA1"/>
    <w:rsid w:val="00D347A5"/>
    <w:rsid w:val="00D34A71"/>
    <w:rsid w:val="00D355BC"/>
    <w:rsid w:val="00D35BA8"/>
    <w:rsid w:val="00D36479"/>
    <w:rsid w:val="00D37152"/>
    <w:rsid w:val="00D408B7"/>
    <w:rsid w:val="00D40CBC"/>
    <w:rsid w:val="00D428A3"/>
    <w:rsid w:val="00D4352B"/>
    <w:rsid w:val="00D4390C"/>
    <w:rsid w:val="00D44554"/>
    <w:rsid w:val="00D45A22"/>
    <w:rsid w:val="00D47B77"/>
    <w:rsid w:val="00D47D8A"/>
    <w:rsid w:val="00D509CB"/>
    <w:rsid w:val="00D51521"/>
    <w:rsid w:val="00D51532"/>
    <w:rsid w:val="00D518CB"/>
    <w:rsid w:val="00D52B97"/>
    <w:rsid w:val="00D52CE6"/>
    <w:rsid w:val="00D53426"/>
    <w:rsid w:val="00D55566"/>
    <w:rsid w:val="00D5628D"/>
    <w:rsid w:val="00D56C85"/>
    <w:rsid w:val="00D61058"/>
    <w:rsid w:val="00D617DF"/>
    <w:rsid w:val="00D61FF0"/>
    <w:rsid w:val="00D6294E"/>
    <w:rsid w:val="00D6300B"/>
    <w:rsid w:val="00D64B4E"/>
    <w:rsid w:val="00D64EA8"/>
    <w:rsid w:val="00D65FB3"/>
    <w:rsid w:val="00D663BB"/>
    <w:rsid w:val="00D669B0"/>
    <w:rsid w:val="00D66B80"/>
    <w:rsid w:val="00D66E7D"/>
    <w:rsid w:val="00D6702C"/>
    <w:rsid w:val="00D7118E"/>
    <w:rsid w:val="00D72478"/>
    <w:rsid w:val="00D72FBE"/>
    <w:rsid w:val="00D739CC"/>
    <w:rsid w:val="00D74DAE"/>
    <w:rsid w:val="00D7553E"/>
    <w:rsid w:val="00D75D99"/>
    <w:rsid w:val="00D7604B"/>
    <w:rsid w:val="00D76B6E"/>
    <w:rsid w:val="00D81812"/>
    <w:rsid w:val="00D81DA1"/>
    <w:rsid w:val="00D81DFE"/>
    <w:rsid w:val="00D835F4"/>
    <w:rsid w:val="00D84888"/>
    <w:rsid w:val="00D84AB4"/>
    <w:rsid w:val="00D84FF7"/>
    <w:rsid w:val="00D859E9"/>
    <w:rsid w:val="00D86CA3"/>
    <w:rsid w:val="00D86DC2"/>
    <w:rsid w:val="00D87168"/>
    <w:rsid w:val="00D9244F"/>
    <w:rsid w:val="00D92C65"/>
    <w:rsid w:val="00D9339F"/>
    <w:rsid w:val="00D93E0F"/>
    <w:rsid w:val="00D94DA6"/>
    <w:rsid w:val="00D95A9B"/>
    <w:rsid w:val="00D95F4E"/>
    <w:rsid w:val="00DA03A5"/>
    <w:rsid w:val="00DA05B2"/>
    <w:rsid w:val="00DA141C"/>
    <w:rsid w:val="00DA1CF3"/>
    <w:rsid w:val="00DA206D"/>
    <w:rsid w:val="00DA5708"/>
    <w:rsid w:val="00DA667C"/>
    <w:rsid w:val="00DA7B2B"/>
    <w:rsid w:val="00DB004C"/>
    <w:rsid w:val="00DB20F8"/>
    <w:rsid w:val="00DB288B"/>
    <w:rsid w:val="00DB2D9D"/>
    <w:rsid w:val="00DB2E55"/>
    <w:rsid w:val="00DB349E"/>
    <w:rsid w:val="00DB37E4"/>
    <w:rsid w:val="00DB3B1E"/>
    <w:rsid w:val="00DB4E7E"/>
    <w:rsid w:val="00DB5018"/>
    <w:rsid w:val="00DB5099"/>
    <w:rsid w:val="00DB5EA3"/>
    <w:rsid w:val="00DB614E"/>
    <w:rsid w:val="00DB62A1"/>
    <w:rsid w:val="00DB66E4"/>
    <w:rsid w:val="00DC1BC8"/>
    <w:rsid w:val="00DC238A"/>
    <w:rsid w:val="00DC269B"/>
    <w:rsid w:val="00DC284B"/>
    <w:rsid w:val="00DC6386"/>
    <w:rsid w:val="00DC72EA"/>
    <w:rsid w:val="00DC7A2A"/>
    <w:rsid w:val="00DC7C04"/>
    <w:rsid w:val="00DC7E0B"/>
    <w:rsid w:val="00DD00F3"/>
    <w:rsid w:val="00DD11AA"/>
    <w:rsid w:val="00DD16FE"/>
    <w:rsid w:val="00DD1ACF"/>
    <w:rsid w:val="00DD2AD0"/>
    <w:rsid w:val="00DD5774"/>
    <w:rsid w:val="00DD5FCF"/>
    <w:rsid w:val="00DE01D2"/>
    <w:rsid w:val="00DE056A"/>
    <w:rsid w:val="00DE0B27"/>
    <w:rsid w:val="00DE2FAF"/>
    <w:rsid w:val="00DE36BC"/>
    <w:rsid w:val="00DE3E11"/>
    <w:rsid w:val="00DE4418"/>
    <w:rsid w:val="00DE45D3"/>
    <w:rsid w:val="00DE49EC"/>
    <w:rsid w:val="00DE4AC3"/>
    <w:rsid w:val="00DE4E95"/>
    <w:rsid w:val="00DE4FB6"/>
    <w:rsid w:val="00DE52CA"/>
    <w:rsid w:val="00DE7098"/>
    <w:rsid w:val="00DF120B"/>
    <w:rsid w:val="00DF1B87"/>
    <w:rsid w:val="00DF2EA6"/>
    <w:rsid w:val="00DF36FD"/>
    <w:rsid w:val="00DF4372"/>
    <w:rsid w:val="00DF4596"/>
    <w:rsid w:val="00DF5963"/>
    <w:rsid w:val="00DF6993"/>
    <w:rsid w:val="00DF6AD9"/>
    <w:rsid w:val="00E005E7"/>
    <w:rsid w:val="00E00F98"/>
    <w:rsid w:val="00E01395"/>
    <w:rsid w:val="00E01883"/>
    <w:rsid w:val="00E022B0"/>
    <w:rsid w:val="00E03D49"/>
    <w:rsid w:val="00E0702E"/>
    <w:rsid w:val="00E07099"/>
    <w:rsid w:val="00E07912"/>
    <w:rsid w:val="00E12384"/>
    <w:rsid w:val="00E12C03"/>
    <w:rsid w:val="00E130D9"/>
    <w:rsid w:val="00E131D7"/>
    <w:rsid w:val="00E14039"/>
    <w:rsid w:val="00E1490B"/>
    <w:rsid w:val="00E156FB"/>
    <w:rsid w:val="00E1585E"/>
    <w:rsid w:val="00E172A7"/>
    <w:rsid w:val="00E20069"/>
    <w:rsid w:val="00E20EBB"/>
    <w:rsid w:val="00E21160"/>
    <w:rsid w:val="00E219AA"/>
    <w:rsid w:val="00E21BFE"/>
    <w:rsid w:val="00E23160"/>
    <w:rsid w:val="00E23EA7"/>
    <w:rsid w:val="00E24A04"/>
    <w:rsid w:val="00E24FAA"/>
    <w:rsid w:val="00E27C5D"/>
    <w:rsid w:val="00E30579"/>
    <w:rsid w:val="00E31C93"/>
    <w:rsid w:val="00E326DD"/>
    <w:rsid w:val="00E32D34"/>
    <w:rsid w:val="00E33528"/>
    <w:rsid w:val="00E33B90"/>
    <w:rsid w:val="00E34674"/>
    <w:rsid w:val="00E368FA"/>
    <w:rsid w:val="00E37C71"/>
    <w:rsid w:val="00E406AF"/>
    <w:rsid w:val="00E4126F"/>
    <w:rsid w:val="00E42360"/>
    <w:rsid w:val="00E4268F"/>
    <w:rsid w:val="00E5058F"/>
    <w:rsid w:val="00E50E4E"/>
    <w:rsid w:val="00E51F3C"/>
    <w:rsid w:val="00E533C4"/>
    <w:rsid w:val="00E53667"/>
    <w:rsid w:val="00E55476"/>
    <w:rsid w:val="00E55576"/>
    <w:rsid w:val="00E55815"/>
    <w:rsid w:val="00E5774B"/>
    <w:rsid w:val="00E60132"/>
    <w:rsid w:val="00E606D3"/>
    <w:rsid w:val="00E60773"/>
    <w:rsid w:val="00E62000"/>
    <w:rsid w:val="00E62505"/>
    <w:rsid w:val="00E637AD"/>
    <w:rsid w:val="00E666C7"/>
    <w:rsid w:val="00E669ED"/>
    <w:rsid w:val="00E66CE0"/>
    <w:rsid w:val="00E66FAC"/>
    <w:rsid w:val="00E676F7"/>
    <w:rsid w:val="00E703D8"/>
    <w:rsid w:val="00E732DB"/>
    <w:rsid w:val="00E748F9"/>
    <w:rsid w:val="00E810A7"/>
    <w:rsid w:val="00E816AF"/>
    <w:rsid w:val="00E8191B"/>
    <w:rsid w:val="00E837E1"/>
    <w:rsid w:val="00E84191"/>
    <w:rsid w:val="00E87112"/>
    <w:rsid w:val="00E8760C"/>
    <w:rsid w:val="00E90CDA"/>
    <w:rsid w:val="00E90D4B"/>
    <w:rsid w:val="00E91236"/>
    <w:rsid w:val="00E94B85"/>
    <w:rsid w:val="00EA0245"/>
    <w:rsid w:val="00EA1398"/>
    <w:rsid w:val="00EA2450"/>
    <w:rsid w:val="00EA3F7A"/>
    <w:rsid w:val="00EA4764"/>
    <w:rsid w:val="00EA4BCF"/>
    <w:rsid w:val="00EA555C"/>
    <w:rsid w:val="00EA61D7"/>
    <w:rsid w:val="00EB0042"/>
    <w:rsid w:val="00EB007E"/>
    <w:rsid w:val="00EB130D"/>
    <w:rsid w:val="00EB2A5A"/>
    <w:rsid w:val="00EB2FFC"/>
    <w:rsid w:val="00EB39F0"/>
    <w:rsid w:val="00EB42AD"/>
    <w:rsid w:val="00EB43FA"/>
    <w:rsid w:val="00EB4D2F"/>
    <w:rsid w:val="00EB590F"/>
    <w:rsid w:val="00EB5B01"/>
    <w:rsid w:val="00EB60A1"/>
    <w:rsid w:val="00EB7754"/>
    <w:rsid w:val="00EB7B4E"/>
    <w:rsid w:val="00EC0213"/>
    <w:rsid w:val="00EC0B81"/>
    <w:rsid w:val="00EC0B86"/>
    <w:rsid w:val="00EC28E6"/>
    <w:rsid w:val="00EC435A"/>
    <w:rsid w:val="00EC56A8"/>
    <w:rsid w:val="00EC5E19"/>
    <w:rsid w:val="00EC613B"/>
    <w:rsid w:val="00EC732D"/>
    <w:rsid w:val="00EC7823"/>
    <w:rsid w:val="00EC7FCC"/>
    <w:rsid w:val="00ED065A"/>
    <w:rsid w:val="00ED0762"/>
    <w:rsid w:val="00ED0CDE"/>
    <w:rsid w:val="00ED0F59"/>
    <w:rsid w:val="00ED1490"/>
    <w:rsid w:val="00ED14D8"/>
    <w:rsid w:val="00ED153E"/>
    <w:rsid w:val="00ED2B72"/>
    <w:rsid w:val="00ED3920"/>
    <w:rsid w:val="00ED55CE"/>
    <w:rsid w:val="00ED5623"/>
    <w:rsid w:val="00ED5B96"/>
    <w:rsid w:val="00ED6397"/>
    <w:rsid w:val="00ED6B6F"/>
    <w:rsid w:val="00ED6C35"/>
    <w:rsid w:val="00ED6CBE"/>
    <w:rsid w:val="00ED77DD"/>
    <w:rsid w:val="00ED7FD7"/>
    <w:rsid w:val="00EE0D97"/>
    <w:rsid w:val="00EE1161"/>
    <w:rsid w:val="00EE157A"/>
    <w:rsid w:val="00EE17C6"/>
    <w:rsid w:val="00EE282A"/>
    <w:rsid w:val="00EE37A5"/>
    <w:rsid w:val="00EE712E"/>
    <w:rsid w:val="00EE7BB5"/>
    <w:rsid w:val="00EF0662"/>
    <w:rsid w:val="00EF1248"/>
    <w:rsid w:val="00EF2320"/>
    <w:rsid w:val="00EF295C"/>
    <w:rsid w:val="00EF3694"/>
    <w:rsid w:val="00EF37E1"/>
    <w:rsid w:val="00EF4BA8"/>
    <w:rsid w:val="00EF587E"/>
    <w:rsid w:val="00EF61D3"/>
    <w:rsid w:val="00EF7F90"/>
    <w:rsid w:val="00F0075A"/>
    <w:rsid w:val="00F00816"/>
    <w:rsid w:val="00F00979"/>
    <w:rsid w:val="00F016DF"/>
    <w:rsid w:val="00F01D0D"/>
    <w:rsid w:val="00F01D60"/>
    <w:rsid w:val="00F01EA2"/>
    <w:rsid w:val="00F07066"/>
    <w:rsid w:val="00F12192"/>
    <w:rsid w:val="00F121AD"/>
    <w:rsid w:val="00F12AA9"/>
    <w:rsid w:val="00F139F0"/>
    <w:rsid w:val="00F15B4E"/>
    <w:rsid w:val="00F15C2E"/>
    <w:rsid w:val="00F1684D"/>
    <w:rsid w:val="00F17BD1"/>
    <w:rsid w:val="00F20D95"/>
    <w:rsid w:val="00F20F56"/>
    <w:rsid w:val="00F24603"/>
    <w:rsid w:val="00F24898"/>
    <w:rsid w:val="00F27276"/>
    <w:rsid w:val="00F27CB7"/>
    <w:rsid w:val="00F27D33"/>
    <w:rsid w:val="00F27E3C"/>
    <w:rsid w:val="00F300FC"/>
    <w:rsid w:val="00F302CC"/>
    <w:rsid w:val="00F322AC"/>
    <w:rsid w:val="00F32B56"/>
    <w:rsid w:val="00F33194"/>
    <w:rsid w:val="00F3324E"/>
    <w:rsid w:val="00F35D8F"/>
    <w:rsid w:val="00F36087"/>
    <w:rsid w:val="00F3631D"/>
    <w:rsid w:val="00F36DE8"/>
    <w:rsid w:val="00F36F3A"/>
    <w:rsid w:val="00F40721"/>
    <w:rsid w:val="00F414E9"/>
    <w:rsid w:val="00F41D4D"/>
    <w:rsid w:val="00F42DE3"/>
    <w:rsid w:val="00F43104"/>
    <w:rsid w:val="00F43604"/>
    <w:rsid w:val="00F446FD"/>
    <w:rsid w:val="00F4486D"/>
    <w:rsid w:val="00F45344"/>
    <w:rsid w:val="00F466DE"/>
    <w:rsid w:val="00F46CC4"/>
    <w:rsid w:val="00F47325"/>
    <w:rsid w:val="00F50ABA"/>
    <w:rsid w:val="00F51FBD"/>
    <w:rsid w:val="00F52B84"/>
    <w:rsid w:val="00F53767"/>
    <w:rsid w:val="00F5386E"/>
    <w:rsid w:val="00F54CFE"/>
    <w:rsid w:val="00F558B1"/>
    <w:rsid w:val="00F55B03"/>
    <w:rsid w:val="00F566FE"/>
    <w:rsid w:val="00F56DD0"/>
    <w:rsid w:val="00F57859"/>
    <w:rsid w:val="00F6047E"/>
    <w:rsid w:val="00F612B0"/>
    <w:rsid w:val="00F62EAD"/>
    <w:rsid w:val="00F6383A"/>
    <w:rsid w:val="00F64321"/>
    <w:rsid w:val="00F64698"/>
    <w:rsid w:val="00F6600C"/>
    <w:rsid w:val="00F67161"/>
    <w:rsid w:val="00F700A9"/>
    <w:rsid w:val="00F71542"/>
    <w:rsid w:val="00F71CC0"/>
    <w:rsid w:val="00F7343A"/>
    <w:rsid w:val="00F740A1"/>
    <w:rsid w:val="00F74175"/>
    <w:rsid w:val="00F74EB7"/>
    <w:rsid w:val="00F777CD"/>
    <w:rsid w:val="00F77965"/>
    <w:rsid w:val="00F80003"/>
    <w:rsid w:val="00F80F48"/>
    <w:rsid w:val="00F81523"/>
    <w:rsid w:val="00F8223B"/>
    <w:rsid w:val="00F83749"/>
    <w:rsid w:val="00F83F37"/>
    <w:rsid w:val="00F8427C"/>
    <w:rsid w:val="00F86CF2"/>
    <w:rsid w:val="00F87977"/>
    <w:rsid w:val="00F87FEB"/>
    <w:rsid w:val="00F906C9"/>
    <w:rsid w:val="00F91E94"/>
    <w:rsid w:val="00F9204F"/>
    <w:rsid w:val="00F92216"/>
    <w:rsid w:val="00F92C57"/>
    <w:rsid w:val="00F93BBA"/>
    <w:rsid w:val="00F94D1E"/>
    <w:rsid w:val="00F95361"/>
    <w:rsid w:val="00F96875"/>
    <w:rsid w:val="00FA0629"/>
    <w:rsid w:val="00FA0B9C"/>
    <w:rsid w:val="00FA1208"/>
    <w:rsid w:val="00FA2287"/>
    <w:rsid w:val="00FA250D"/>
    <w:rsid w:val="00FA2D0D"/>
    <w:rsid w:val="00FA3446"/>
    <w:rsid w:val="00FA37D0"/>
    <w:rsid w:val="00FA525F"/>
    <w:rsid w:val="00FA7D03"/>
    <w:rsid w:val="00FB0A94"/>
    <w:rsid w:val="00FB0DFD"/>
    <w:rsid w:val="00FB506A"/>
    <w:rsid w:val="00FB511E"/>
    <w:rsid w:val="00FB5AD1"/>
    <w:rsid w:val="00FB6968"/>
    <w:rsid w:val="00FB771A"/>
    <w:rsid w:val="00FC0D19"/>
    <w:rsid w:val="00FC1015"/>
    <w:rsid w:val="00FC17D0"/>
    <w:rsid w:val="00FC17E4"/>
    <w:rsid w:val="00FC262F"/>
    <w:rsid w:val="00FC3048"/>
    <w:rsid w:val="00FC3A33"/>
    <w:rsid w:val="00FC4EDE"/>
    <w:rsid w:val="00FC4F53"/>
    <w:rsid w:val="00FC587A"/>
    <w:rsid w:val="00FC58BA"/>
    <w:rsid w:val="00FC5A03"/>
    <w:rsid w:val="00FC5F12"/>
    <w:rsid w:val="00FC6907"/>
    <w:rsid w:val="00FC6B6C"/>
    <w:rsid w:val="00FC6E96"/>
    <w:rsid w:val="00FC71BA"/>
    <w:rsid w:val="00FD0D2E"/>
    <w:rsid w:val="00FD178C"/>
    <w:rsid w:val="00FD17AA"/>
    <w:rsid w:val="00FD2E19"/>
    <w:rsid w:val="00FD346A"/>
    <w:rsid w:val="00FD3536"/>
    <w:rsid w:val="00FD4C32"/>
    <w:rsid w:val="00FD56B8"/>
    <w:rsid w:val="00FD5F9B"/>
    <w:rsid w:val="00FE03BC"/>
    <w:rsid w:val="00FE12BF"/>
    <w:rsid w:val="00FE2883"/>
    <w:rsid w:val="00FE49BE"/>
    <w:rsid w:val="00FE54DD"/>
    <w:rsid w:val="00FE732F"/>
    <w:rsid w:val="00FE783E"/>
    <w:rsid w:val="00FF040F"/>
    <w:rsid w:val="00FF062A"/>
    <w:rsid w:val="00FF0E03"/>
    <w:rsid w:val="00FF136D"/>
    <w:rsid w:val="00FF2C7E"/>
    <w:rsid w:val="00FF3F86"/>
    <w:rsid w:val="00FF55C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B27E699"/>
  <w15:chartTrackingRefBased/>
  <w15:docId w15:val="{2688D490-A1F9-49A4-BFD0-CDB671E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21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3">
    <w:name w:val="Body Text Indent 3"/>
    <w:basedOn w:val="a"/>
    <w:link w:val="30"/>
    <w:pPr>
      <w:ind w:left="360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180"/>
      <w:jc w:val="both"/>
    </w:pPr>
    <w:rPr>
      <w:sz w:val="24"/>
    </w:rPr>
  </w:style>
  <w:style w:type="table" w:styleId="a8">
    <w:name w:val="Table Grid"/>
    <w:basedOn w:val="a1"/>
    <w:rsid w:val="00A4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168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25517"/>
    <w:rPr>
      <w:rFonts w:ascii="Tahoma" w:hAnsi="Tahoma" w:cs="Tahoma"/>
      <w:sz w:val="16"/>
      <w:szCs w:val="16"/>
    </w:rPr>
  </w:style>
  <w:style w:type="character" w:styleId="ab">
    <w:name w:val="Hyperlink"/>
    <w:rsid w:val="00AF1ACF"/>
    <w:rPr>
      <w:color w:val="0000FF"/>
      <w:u w:val="single"/>
    </w:rPr>
  </w:style>
  <w:style w:type="paragraph" w:styleId="31">
    <w:name w:val="Body Text 3"/>
    <w:basedOn w:val="a"/>
    <w:rsid w:val="008F24B2"/>
    <w:pPr>
      <w:spacing w:after="120"/>
    </w:pPr>
    <w:rPr>
      <w:sz w:val="16"/>
      <w:szCs w:val="16"/>
    </w:rPr>
  </w:style>
  <w:style w:type="paragraph" w:styleId="ac">
    <w:name w:val="Plain Text"/>
    <w:basedOn w:val="a"/>
    <w:rsid w:val="008F24B2"/>
    <w:rPr>
      <w:rFonts w:ascii="Courier New" w:hAnsi="Courier New" w:cs="Courier New"/>
    </w:rPr>
  </w:style>
  <w:style w:type="paragraph" w:customStyle="1" w:styleId="ConsPlusNormal">
    <w:name w:val="ConsPlusNormal"/>
    <w:rsid w:val="00C62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8">
    <w:name w:val="Font Style28"/>
    <w:rsid w:val="00C00B6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00B68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42CE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24235E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0">
    <w:name w:val="Style20"/>
    <w:basedOn w:val="a"/>
    <w:rsid w:val="00DD5FCF"/>
    <w:pPr>
      <w:widowControl w:val="0"/>
      <w:autoSpaceDE w:val="0"/>
      <w:autoSpaceDN w:val="0"/>
      <w:adjustRightInd w:val="0"/>
      <w:spacing w:line="307" w:lineRule="exact"/>
      <w:ind w:firstLine="660"/>
      <w:jc w:val="both"/>
    </w:pPr>
    <w:rPr>
      <w:rFonts w:ascii="Tahoma" w:hAnsi="Tahoma" w:cs="Tahoma"/>
      <w:sz w:val="24"/>
      <w:szCs w:val="24"/>
    </w:rPr>
  </w:style>
  <w:style w:type="character" w:customStyle="1" w:styleId="FontStyle31">
    <w:name w:val="Font Style31"/>
    <w:rsid w:val="00DD5FCF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4"/>
    <w:rsid w:val="00070CA7"/>
    <w:rPr>
      <w:sz w:val="24"/>
    </w:rPr>
  </w:style>
  <w:style w:type="paragraph" w:customStyle="1" w:styleId="ConsPlusNonformat">
    <w:name w:val="ConsPlusNonformat"/>
    <w:uiPriority w:val="99"/>
    <w:rsid w:val="0099572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rsid w:val="002B306C"/>
    <w:rPr>
      <w:sz w:val="24"/>
    </w:rPr>
  </w:style>
  <w:style w:type="character" w:styleId="ad">
    <w:name w:val="Emphasis"/>
    <w:uiPriority w:val="20"/>
    <w:qFormat/>
    <w:rsid w:val="002B306C"/>
    <w:rPr>
      <w:i/>
      <w:iCs/>
    </w:rPr>
  </w:style>
  <w:style w:type="paragraph" w:styleId="ae">
    <w:name w:val="Normal (Web)"/>
    <w:basedOn w:val="a"/>
    <w:uiPriority w:val="99"/>
    <w:unhideWhenUsed/>
    <w:rsid w:val="00CD0E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AC5366"/>
    <w:pPr>
      <w:ind w:left="720"/>
      <w:contextualSpacing/>
    </w:pPr>
  </w:style>
  <w:style w:type="character" w:styleId="af0">
    <w:name w:val="annotation reference"/>
    <w:rsid w:val="00A84D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F35A024AB7FD2575495E7369F54D52A05D0968E596BA9C4B3FA242C9026A10E85AD002BF9666FR7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978C-09E3-4FD4-B137-BA3F351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4136</Words>
  <Characters>30918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№ 1 -22</vt:lpstr>
    </vt:vector>
  </TitlesOfParts>
  <Company>Домашний</Company>
  <LinksUpToDate>false</LinksUpToDate>
  <CharactersWithSpaces>34985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 № 1 -22</dc:title>
  <dc:subject/>
  <dc:creator>Администратор</dc:creator>
  <cp:keywords/>
  <cp:lastModifiedBy>Тихомирова Алина Абдрашитовна</cp:lastModifiedBy>
  <cp:revision>27</cp:revision>
  <cp:lastPrinted>2018-07-19T10:51:00Z</cp:lastPrinted>
  <dcterms:created xsi:type="dcterms:W3CDTF">2018-10-17T07:55:00Z</dcterms:created>
  <dcterms:modified xsi:type="dcterms:W3CDTF">2023-05-17T06:12:00Z</dcterms:modified>
</cp:coreProperties>
</file>