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70" w:rsidRDefault="006F3F70">
      <w:pPr>
        <w:pStyle w:val="ConsPlusNormal"/>
        <w:jc w:val="right"/>
        <w:outlineLvl w:val="0"/>
      </w:pPr>
      <w:r>
        <w:t>Приложение</w:t>
      </w:r>
    </w:p>
    <w:p w:rsidR="006F3F70" w:rsidRDefault="006F3F70">
      <w:pPr>
        <w:pStyle w:val="ConsPlusNormal"/>
        <w:jc w:val="right"/>
      </w:pPr>
      <w:r>
        <w:t>к Правилам пользования газом</w:t>
      </w:r>
    </w:p>
    <w:p w:rsidR="006F3F70" w:rsidRDefault="006F3F70">
      <w:pPr>
        <w:pStyle w:val="ConsPlusNormal"/>
        <w:jc w:val="right"/>
      </w:pPr>
      <w:r>
        <w:t>в части обеспечения безопасности</w:t>
      </w:r>
    </w:p>
    <w:p w:rsidR="006F3F70" w:rsidRDefault="006F3F70">
      <w:pPr>
        <w:pStyle w:val="ConsPlusNormal"/>
        <w:jc w:val="right"/>
      </w:pPr>
      <w:r>
        <w:t>при использовании и содержании</w:t>
      </w:r>
    </w:p>
    <w:p w:rsidR="006F3F70" w:rsidRDefault="006F3F70">
      <w:pPr>
        <w:pStyle w:val="ConsPlusNormal"/>
        <w:jc w:val="right"/>
      </w:pPr>
      <w:r>
        <w:t>внутридомового и внутриквартирного</w:t>
      </w:r>
    </w:p>
    <w:p w:rsidR="006F3F70" w:rsidRDefault="006F3F70">
      <w:pPr>
        <w:pStyle w:val="ConsPlusNormal"/>
        <w:jc w:val="right"/>
      </w:pPr>
      <w:r>
        <w:t>газового оборудования</w:t>
      </w:r>
    </w:p>
    <w:p w:rsidR="006F3F70" w:rsidRDefault="006F3F70">
      <w:pPr>
        <w:pStyle w:val="ConsPlusNormal"/>
        <w:jc w:val="right"/>
      </w:pPr>
      <w:r>
        <w:t>при предоставлении коммунальной</w:t>
      </w:r>
    </w:p>
    <w:p w:rsidR="006F3F70" w:rsidRDefault="006F3F70">
      <w:pPr>
        <w:pStyle w:val="ConsPlusNormal"/>
        <w:jc w:val="right"/>
      </w:pPr>
      <w:r>
        <w:t>услуги по газоснабжению</w:t>
      </w:r>
    </w:p>
    <w:p w:rsidR="006F3F70" w:rsidRDefault="006F3F70">
      <w:pPr>
        <w:pStyle w:val="ConsPlusNormal"/>
        <w:jc w:val="right"/>
      </w:pPr>
    </w:p>
    <w:p w:rsidR="006F3F70" w:rsidRDefault="006F3F70">
      <w:pPr>
        <w:pStyle w:val="ConsPlusTitle"/>
        <w:jc w:val="center"/>
      </w:pPr>
      <w:r>
        <w:t>МИНИМАЛЬНЫЙ ПЕРЕЧЕНЬ</w:t>
      </w:r>
    </w:p>
    <w:p w:rsidR="006F3F70" w:rsidRDefault="006F3F70">
      <w:pPr>
        <w:pStyle w:val="ConsPlusTitle"/>
        <w:jc w:val="center"/>
      </w:pPr>
      <w:r>
        <w:t>ВЫПОЛНЯЕМЫХ РАБОТ (ОКАЗЫВАЕМЫХ УСЛУГ)</w:t>
      </w:r>
    </w:p>
    <w:p w:rsidR="006F3F70" w:rsidRDefault="006F3F70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F3F70" w:rsidRDefault="006F3F70">
      <w:pPr>
        <w:pStyle w:val="ConsPlusTitle"/>
        <w:jc w:val="center"/>
      </w:pPr>
      <w:r>
        <w:t>И (ИЛИ) ВНУТРИКВАРТИРНОГО ГАЗОВОГО ОБОРУДОВАНИЯ</w:t>
      </w:r>
    </w:p>
    <w:p w:rsidR="006F3F70" w:rsidRDefault="006F3F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6F3F70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3F70" w:rsidRDefault="006F3F70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F70" w:rsidRDefault="006F3F70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газопроводы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газопроводы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lastRenderedPageBreak/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F70" w:rsidRDefault="006F3F70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F3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F70" w:rsidRDefault="006F3F70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F70" w:rsidRDefault="006F3F7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F3F70" w:rsidRDefault="006F3F70">
      <w:pPr>
        <w:pStyle w:val="ConsPlusNormal"/>
        <w:jc w:val="both"/>
      </w:pPr>
    </w:p>
    <w:p w:rsidR="006F3F70" w:rsidRDefault="006F3F70">
      <w:pPr>
        <w:pStyle w:val="ConsPlusNormal"/>
        <w:jc w:val="both"/>
      </w:pPr>
    </w:p>
    <w:p w:rsidR="006F3F70" w:rsidRDefault="006F3F70">
      <w:pPr>
        <w:pStyle w:val="ConsPlusNormal"/>
        <w:jc w:val="both"/>
      </w:pPr>
    </w:p>
    <w:p w:rsidR="006F3F70" w:rsidRDefault="006F3F70">
      <w:pPr>
        <w:pStyle w:val="ConsPlusNormal"/>
      </w:pPr>
      <w:hyperlink r:id="rId4">
        <w:r>
          <w:rPr>
            <w:i/>
            <w:color w:val="0000FF"/>
          </w:rPr>
          <w:br/>
          <w:t>Постановление Правительства РФ от 14.05.2013 N 410 (ред. от 19.03.2020)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C0275" w:rsidRDefault="000C0275">
      <w:bookmarkStart w:id="0" w:name="_GoBack"/>
      <w:bookmarkEnd w:id="0"/>
    </w:p>
    <w:sectPr w:rsidR="000C0275" w:rsidSect="003D7F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0"/>
    <w:rsid w:val="000C0275"/>
    <w:rsid w:val="006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2CE2-A4EF-4C0F-A9FC-3794712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F7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F3F7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F61D672E7DCE4A9CCA81A15822D075BDD698FD8CD15830136C77A31FC6AE18873300BF0469503404F3E3D996F13F49922B21E04036239FpE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Юлия Александровна</dc:creator>
  <cp:keywords/>
  <dc:description/>
  <cp:lastModifiedBy>Майер Юлия Александровна</cp:lastModifiedBy>
  <cp:revision>1</cp:revision>
  <dcterms:created xsi:type="dcterms:W3CDTF">2022-09-16T04:59:00Z</dcterms:created>
  <dcterms:modified xsi:type="dcterms:W3CDTF">2022-09-16T05:00:00Z</dcterms:modified>
</cp:coreProperties>
</file>